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9793" w14:textId="77777777" w:rsidR="00E2072A" w:rsidRDefault="00BF3CAD" w:rsidP="00E2072A">
      <w:pPr>
        <w:jc w:val="center"/>
        <w:rPr>
          <w:rFonts w:ascii="Calibri" w:hAnsi="Calibri"/>
          <w:b/>
          <w:u w:val="single"/>
        </w:rPr>
      </w:pPr>
      <w:r>
        <w:rPr>
          <w:rFonts w:ascii="Calibri" w:hAnsi="Calibri"/>
          <w:b/>
          <w:u w:val="single"/>
        </w:rPr>
        <w:t xml:space="preserve">Grammar: </w:t>
      </w:r>
      <w:r w:rsidR="00E2072A" w:rsidRPr="00E2072A">
        <w:rPr>
          <w:rFonts w:ascii="Calibri" w:hAnsi="Calibri"/>
          <w:b/>
          <w:u w:val="single"/>
        </w:rPr>
        <w:t>Pre-Class Activities</w:t>
      </w:r>
    </w:p>
    <w:p w14:paraId="7C86DAF5" w14:textId="77777777" w:rsidR="00E2072A" w:rsidRDefault="00E2072A" w:rsidP="00E2072A">
      <w:pPr>
        <w:jc w:val="center"/>
        <w:rPr>
          <w:rFonts w:ascii="Calibri" w:hAnsi="Calibri"/>
          <w:b/>
          <w:u w:val="single"/>
        </w:rPr>
      </w:pPr>
    </w:p>
    <w:p w14:paraId="5C8AF32C" w14:textId="77777777" w:rsidR="00E2072A" w:rsidRDefault="00BF3CAD" w:rsidP="00E2072A">
      <w:pPr>
        <w:spacing w:line="276" w:lineRule="auto"/>
        <w:jc w:val="both"/>
        <w:rPr>
          <w:rFonts w:ascii="Calibri" w:hAnsi="Calibri"/>
          <w:b/>
          <w:u w:val="single"/>
        </w:rPr>
      </w:pPr>
      <w:r>
        <w:rPr>
          <w:rFonts w:ascii="Calibri" w:hAnsi="Calibri"/>
          <w:b/>
          <w:u w:val="single"/>
        </w:rPr>
        <w:t>Introduction</w:t>
      </w:r>
    </w:p>
    <w:p w14:paraId="599FB6B9" w14:textId="77777777" w:rsidR="00BF3CAD" w:rsidRDefault="00BF3CAD" w:rsidP="00E2072A">
      <w:pPr>
        <w:spacing w:line="276" w:lineRule="auto"/>
        <w:jc w:val="both"/>
        <w:rPr>
          <w:rFonts w:ascii="Calibri" w:hAnsi="Calibri"/>
          <w:b/>
          <w:u w:val="single"/>
        </w:rPr>
      </w:pPr>
    </w:p>
    <w:p w14:paraId="5F31CBF2" w14:textId="13273FC1" w:rsidR="00BF3CAD" w:rsidRDefault="00BF3CAD" w:rsidP="00BF3CAD">
      <w:pPr>
        <w:spacing w:line="276" w:lineRule="auto"/>
        <w:jc w:val="both"/>
        <w:rPr>
          <w:rFonts w:ascii="Calibri" w:hAnsi="Calibri"/>
        </w:rPr>
      </w:pPr>
      <w:r>
        <w:rPr>
          <w:rFonts w:ascii="Calibri" w:hAnsi="Calibri"/>
        </w:rPr>
        <w:t>Grammar can be loosely described as the set of structural rules that govern the composition of writing. Although it evolves over time, a core set of rules needs to be followed if you are to write clearly and correctly. This guide is not meant to provide a comprehensive list of these rules, but instead focuses on some of the more important ones to learn as well as those that students often find difficult.</w:t>
      </w:r>
    </w:p>
    <w:p w14:paraId="1469DC9B" w14:textId="77777777" w:rsidR="00BF3CAD" w:rsidRDefault="00BF3CAD" w:rsidP="00BF3CAD">
      <w:pPr>
        <w:spacing w:line="276" w:lineRule="auto"/>
        <w:jc w:val="both"/>
        <w:rPr>
          <w:rFonts w:ascii="Calibri" w:hAnsi="Calibri"/>
        </w:rPr>
      </w:pPr>
    </w:p>
    <w:p w14:paraId="3C40EA0B" w14:textId="77777777" w:rsidR="00BF3CAD" w:rsidRDefault="00BF3CAD" w:rsidP="00BF3CAD">
      <w:pPr>
        <w:spacing w:line="276" w:lineRule="auto"/>
        <w:jc w:val="both"/>
        <w:rPr>
          <w:rFonts w:ascii="Calibri" w:hAnsi="Calibri"/>
          <w:b/>
          <w:u w:val="single"/>
        </w:rPr>
      </w:pPr>
      <w:r>
        <w:rPr>
          <w:rFonts w:ascii="Calibri" w:hAnsi="Calibri"/>
          <w:b/>
          <w:u w:val="single"/>
        </w:rPr>
        <w:t>Verb Tenses and Consistency</w:t>
      </w:r>
    </w:p>
    <w:p w14:paraId="215F89A1" w14:textId="77777777" w:rsidR="00BF3CAD" w:rsidRDefault="00BF3CAD" w:rsidP="00BF3CAD">
      <w:pPr>
        <w:spacing w:line="276" w:lineRule="auto"/>
        <w:jc w:val="both"/>
        <w:rPr>
          <w:rFonts w:ascii="Calibri" w:hAnsi="Calibri"/>
          <w:b/>
          <w:u w:val="single"/>
        </w:rPr>
      </w:pPr>
    </w:p>
    <w:p w14:paraId="7967343C" w14:textId="7D15A31B" w:rsidR="00451709" w:rsidRDefault="00451709" w:rsidP="00451709">
      <w:pPr>
        <w:spacing w:line="276" w:lineRule="auto"/>
        <w:jc w:val="both"/>
        <w:rPr>
          <w:rFonts w:ascii="Calibri" w:hAnsi="Calibri"/>
        </w:rPr>
      </w:pPr>
      <w:r>
        <w:rPr>
          <w:rFonts w:ascii="Calibri" w:hAnsi="Calibri"/>
        </w:rPr>
        <w:t xml:space="preserve">Verb tenses help tell people </w:t>
      </w:r>
      <w:r w:rsidRPr="00501024">
        <w:rPr>
          <w:rFonts w:ascii="Calibri" w:hAnsi="Calibri"/>
          <w:b/>
        </w:rPr>
        <w:t>when</w:t>
      </w:r>
      <w:r>
        <w:rPr>
          <w:rFonts w:ascii="Calibri" w:hAnsi="Calibri"/>
        </w:rPr>
        <w:t xml:space="preserve"> something happened (or will happen). For example: “I </w:t>
      </w:r>
      <w:r w:rsidRPr="00A109B5">
        <w:rPr>
          <w:rFonts w:ascii="Calibri" w:hAnsi="Calibri"/>
          <w:b/>
          <w:i/>
        </w:rPr>
        <w:t>study</w:t>
      </w:r>
      <w:r>
        <w:rPr>
          <w:rFonts w:ascii="Calibri" w:hAnsi="Calibri"/>
        </w:rPr>
        <w:t xml:space="preserve"> biology,” refers to the present (I am currently studying biology), whereas: “I </w:t>
      </w:r>
      <w:r>
        <w:rPr>
          <w:rFonts w:ascii="Calibri" w:hAnsi="Calibri"/>
          <w:b/>
          <w:i/>
        </w:rPr>
        <w:t xml:space="preserve">studied </w:t>
      </w:r>
      <w:r>
        <w:rPr>
          <w:rFonts w:ascii="Calibri" w:hAnsi="Calibri"/>
        </w:rPr>
        <w:t xml:space="preserve">biology,” refers to the past (as it implies that I </w:t>
      </w:r>
      <w:r w:rsidRPr="00F74223">
        <w:rPr>
          <w:rFonts w:ascii="Calibri" w:hAnsi="Calibri"/>
          <w:i/>
        </w:rPr>
        <w:t>no longer</w:t>
      </w:r>
      <w:r>
        <w:rPr>
          <w:rFonts w:ascii="Calibri" w:hAnsi="Calibri"/>
        </w:rPr>
        <w:t xml:space="preserve"> study biology).</w:t>
      </w:r>
    </w:p>
    <w:p w14:paraId="074BDCFC" w14:textId="77777777" w:rsidR="00451709" w:rsidRDefault="00451709" w:rsidP="00451709">
      <w:pPr>
        <w:spacing w:line="276" w:lineRule="auto"/>
        <w:jc w:val="both"/>
        <w:rPr>
          <w:rFonts w:ascii="Calibri" w:hAnsi="Calibri"/>
        </w:rPr>
      </w:pPr>
    </w:p>
    <w:p w14:paraId="04695457" w14:textId="77777777" w:rsidR="00451709" w:rsidRPr="00A109B5" w:rsidRDefault="00451709" w:rsidP="00451709">
      <w:pPr>
        <w:spacing w:line="276" w:lineRule="auto"/>
        <w:jc w:val="both"/>
        <w:rPr>
          <w:rFonts w:ascii="Calibri" w:hAnsi="Calibri"/>
          <w:i/>
        </w:rPr>
      </w:pPr>
      <w:r>
        <w:rPr>
          <w:rFonts w:ascii="Calibri" w:hAnsi="Calibri"/>
        </w:rPr>
        <w:t xml:space="preserve">There are six basic tenses that we use on a frequent basis, and these are highlighted below, with examples. </w:t>
      </w:r>
      <w:r>
        <w:rPr>
          <w:rFonts w:ascii="Calibri" w:hAnsi="Calibri"/>
          <w:i/>
        </w:rPr>
        <w:t>Note: Consider how the implication of the sentences written for the Present Perfect and Simple Past differ based on the addition of one word (have).</w:t>
      </w:r>
    </w:p>
    <w:p w14:paraId="57D54833" w14:textId="77777777" w:rsidR="00451709" w:rsidRDefault="00451709" w:rsidP="00451709">
      <w:pPr>
        <w:spacing w:line="276" w:lineRule="auto"/>
        <w:jc w:val="both"/>
        <w:rPr>
          <w:rFonts w:ascii="Calibri" w:hAnsi="Calibri"/>
        </w:rPr>
      </w:pPr>
    </w:p>
    <w:p w14:paraId="2C3FA804" w14:textId="77777777" w:rsidR="00451709" w:rsidRDefault="00451709" w:rsidP="00451709">
      <w:pPr>
        <w:pStyle w:val="ListParagraph"/>
        <w:numPr>
          <w:ilvl w:val="0"/>
          <w:numId w:val="1"/>
        </w:numPr>
        <w:spacing w:line="276" w:lineRule="auto"/>
        <w:jc w:val="both"/>
        <w:rPr>
          <w:rFonts w:ascii="Calibri" w:hAnsi="Calibri"/>
        </w:rPr>
      </w:pPr>
      <w:r>
        <w:rPr>
          <w:rFonts w:ascii="Calibri" w:hAnsi="Calibri"/>
        </w:rPr>
        <w:t>Simple Present: I study biology</w:t>
      </w:r>
    </w:p>
    <w:p w14:paraId="211D72FA" w14:textId="77777777" w:rsidR="00451709" w:rsidRDefault="00451709" w:rsidP="00451709">
      <w:pPr>
        <w:pStyle w:val="ListParagraph"/>
        <w:numPr>
          <w:ilvl w:val="0"/>
          <w:numId w:val="1"/>
        </w:numPr>
        <w:spacing w:line="276" w:lineRule="auto"/>
        <w:jc w:val="both"/>
        <w:rPr>
          <w:rFonts w:ascii="Calibri" w:hAnsi="Calibri"/>
        </w:rPr>
      </w:pPr>
      <w:r>
        <w:rPr>
          <w:rFonts w:ascii="Calibri" w:hAnsi="Calibri"/>
        </w:rPr>
        <w:t>Present Perfect: I have studied biology for 12 years</w:t>
      </w:r>
    </w:p>
    <w:p w14:paraId="01D0AC47" w14:textId="77777777" w:rsidR="00451709" w:rsidRDefault="00451709" w:rsidP="00451709">
      <w:pPr>
        <w:pStyle w:val="ListParagraph"/>
        <w:numPr>
          <w:ilvl w:val="0"/>
          <w:numId w:val="1"/>
        </w:numPr>
        <w:spacing w:line="276" w:lineRule="auto"/>
        <w:jc w:val="both"/>
        <w:rPr>
          <w:rFonts w:ascii="Calibri" w:hAnsi="Calibri"/>
        </w:rPr>
      </w:pPr>
      <w:r>
        <w:rPr>
          <w:rFonts w:ascii="Calibri" w:hAnsi="Calibri"/>
        </w:rPr>
        <w:t>Simple Past: I studied biology for 12 years</w:t>
      </w:r>
    </w:p>
    <w:p w14:paraId="3D6DCFE6" w14:textId="77777777" w:rsidR="00451709" w:rsidRDefault="00451709" w:rsidP="00451709">
      <w:pPr>
        <w:pStyle w:val="ListParagraph"/>
        <w:numPr>
          <w:ilvl w:val="0"/>
          <w:numId w:val="1"/>
        </w:numPr>
        <w:spacing w:line="276" w:lineRule="auto"/>
        <w:jc w:val="both"/>
        <w:rPr>
          <w:rFonts w:ascii="Calibri" w:hAnsi="Calibri"/>
        </w:rPr>
      </w:pPr>
      <w:r>
        <w:rPr>
          <w:rFonts w:ascii="Calibri" w:hAnsi="Calibri"/>
        </w:rPr>
        <w:t xml:space="preserve">Past Perfect: I had studied biology </w:t>
      </w:r>
    </w:p>
    <w:p w14:paraId="38CD7590" w14:textId="77777777" w:rsidR="00451709" w:rsidRDefault="00451709" w:rsidP="00451709">
      <w:pPr>
        <w:pStyle w:val="ListParagraph"/>
        <w:numPr>
          <w:ilvl w:val="0"/>
          <w:numId w:val="1"/>
        </w:numPr>
        <w:spacing w:line="276" w:lineRule="auto"/>
        <w:jc w:val="both"/>
        <w:rPr>
          <w:rFonts w:ascii="Calibri" w:hAnsi="Calibri"/>
        </w:rPr>
      </w:pPr>
      <w:r>
        <w:rPr>
          <w:rFonts w:ascii="Calibri" w:hAnsi="Calibri"/>
        </w:rPr>
        <w:t>Simple Future: I will study biology</w:t>
      </w:r>
    </w:p>
    <w:p w14:paraId="3D23D8F9" w14:textId="77777777" w:rsidR="00451709" w:rsidRPr="00A109B5" w:rsidRDefault="00451709" w:rsidP="00451709">
      <w:pPr>
        <w:pStyle w:val="ListParagraph"/>
        <w:numPr>
          <w:ilvl w:val="0"/>
          <w:numId w:val="1"/>
        </w:numPr>
        <w:spacing w:line="276" w:lineRule="auto"/>
        <w:jc w:val="both"/>
        <w:rPr>
          <w:rFonts w:ascii="Calibri" w:hAnsi="Calibri"/>
        </w:rPr>
      </w:pPr>
      <w:r>
        <w:rPr>
          <w:rFonts w:ascii="Calibri" w:hAnsi="Calibri"/>
        </w:rPr>
        <w:t>Future Perfect: I will have studied biology</w:t>
      </w:r>
    </w:p>
    <w:p w14:paraId="2347A31F" w14:textId="77777777" w:rsidR="00451709" w:rsidRDefault="00451709" w:rsidP="00451709">
      <w:pPr>
        <w:spacing w:line="276" w:lineRule="auto"/>
        <w:rPr>
          <w:rFonts w:ascii="Calibri" w:hAnsi="Calibri"/>
          <w:b/>
          <w:u w:val="single"/>
        </w:rPr>
      </w:pPr>
    </w:p>
    <w:p w14:paraId="0E49ADDD" w14:textId="77777777" w:rsidR="00451709" w:rsidRDefault="00451709" w:rsidP="00451709">
      <w:pPr>
        <w:spacing w:line="276" w:lineRule="auto"/>
        <w:jc w:val="both"/>
        <w:rPr>
          <w:rFonts w:ascii="Calibri" w:hAnsi="Calibri"/>
        </w:rPr>
      </w:pPr>
      <w:r>
        <w:rPr>
          <w:rFonts w:ascii="Calibri" w:hAnsi="Calibri"/>
        </w:rPr>
        <w:t>Although it would be good for you to know the differences between these six basic tenses, and to be able to write simple sentences in each one, the most important thing is to be able to recognise when the tense shifts in your writing; this is not always a bad thing, but it can lead to confusion for your reader(s) and roll in to additional grammar issues. For that reason, you are advised to use the same tense within each sentence (and often within a complete paragraph).</w:t>
      </w:r>
    </w:p>
    <w:p w14:paraId="3B9FA358" w14:textId="77777777" w:rsidR="00451709" w:rsidRDefault="00451709" w:rsidP="00451709">
      <w:pPr>
        <w:spacing w:line="276" w:lineRule="auto"/>
        <w:jc w:val="both"/>
        <w:rPr>
          <w:rFonts w:ascii="Calibri" w:hAnsi="Calibri"/>
        </w:rPr>
      </w:pPr>
    </w:p>
    <w:p w14:paraId="764A3950" w14:textId="26700BA0" w:rsidR="00451709" w:rsidRDefault="00451709" w:rsidP="00451709">
      <w:pPr>
        <w:spacing w:line="276" w:lineRule="auto"/>
        <w:jc w:val="both"/>
        <w:rPr>
          <w:rFonts w:ascii="Calibri" w:hAnsi="Calibri"/>
        </w:rPr>
      </w:pPr>
      <w:r>
        <w:rPr>
          <w:rFonts w:ascii="Calibri" w:hAnsi="Calibri"/>
        </w:rPr>
        <w:t>For example, writing: “</w:t>
      </w:r>
      <w:r>
        <w:rPr>
          <w:rFonts w:ascii="Calibri" w:hAnsi="Calibri"/>
          <w:b/>
          <w:i/>
        </w:rPr>
        <w:t xml:space="preserve">I have studied biology for 12 years, and I also study chemistry,” </w:t>
      </w:r>
      <w:r>
        <w:rPr>
          <w:rFonts w:ascii="Calibri" w:hAnsi="Calibri"/>
        </w:rPr>
        <w:t xml:space="preserve">is confusing because a reader doesn’t know how long you have studied chemistry for (or whether this is important in the context of what you are writing). In that example, you would have mixed the present perfect tense with the simple present tense. Had you </w:t>
      </w:r>
      <w:r>
        <w:rPr>
          <w:rFonts w:ascii="Calibri" w:hAnsi="Calibri"/>
        </w:rPr>
        <w:lastRenderedPageBreak/>
        <w:t>written everything in the present perfect tense (</w:t>
      </w:r>
      <w:r>
        <w:rPr>
          <w:rFonts w:ascii="Calibri" w:hAnsi="Calibri"/>
          <w:b/>
          <w:i/>
        </w:rPr>
        <w:t>I have studied biology for 12 years, and I have also studied chemistry for seven</w:t>
      </w:r>
      <w:r>
        <w:rPr>
          <w:rFonts w:ascii="Calibri" w:hAnsi="Calibri"/>
        </w:rPr>
        <w:t>) this potential confusion would have disappeared.</w:t>
      </w:r>
    </w:p>
    <w:p w14:paraId="7659A027" w14:textId="77777777" w:rsidR="0010113C" w:rsidRDefault="0010113C" w:rsidP="00451709">
      <w:pPr>
        <w:spacing w:line="276" w:lineRule="auto"/>
        <w:jc w:val="both"/>
        <w:rPr>
          <w:rFonts w:ascii="Calibri" w:hAnsi="Calibri"/>
        </w:rPr>
      </w:pPr>
    </w:p>
    <w:p w14:paraId="19752CC2" w14:textId="77777777" w:rsidR="00D44A13" w:rsidRDefault="00D44A13" w:rsidP="00451709">
      <w:pPr>
        <w:spacing w:line="276" w:lineRule="auto"/>
        <w:jc w:val="both"/>
        <w:rPr>
          <w:rFonts w:ascii="Calibri" w:hAnsi="Calibri"/>
          <w:b/>
          <w:u w:val="single"/>
        </w:rPr>
      </w:pPr>
      <w:r>
        <w:rPr>
          <w:rFonts w:ascii="Calibri" w:hAnsi="Calibri"/>
          <w:b/>
          <w:u w:val="single"/>
        </w:rPr>
        <w:t>Question 1 (5 marks)</w:t>
      </w:r>
    </w:p>
    <w:p w14:paraId="011FC7E9" w14:textId="77777777" w:rsidR="00D44A13" w:rsidRDefault="00D44A13" w:rsidP="00451709">
      <w:pPr>
        <w:spacing w:line="276" w:lineRule="auto"/>
        <w:jc w:val="both"/>
        <w:rPr>
          <w:rFonts w:ascii="Calibri" w:hAnsi="Calibri"/>
          <w:b/>
          <w:u w:val="single"/>
        </w:rPr>
      </w:pPr>
    </w:p>
    <w:p w14:paraId="5B125A11" w14:textId="6F62BFDF" w:rsidR="00D44A13" w:rsidRPr="00D12BD0" w:rsidRDefault="00723CF5" w:rsidP="00451709">
      <w:pPr>
        <w:spacing w:line="276" w:lineRule="auto"/>
        <w:jc w:val="both"/>
        <w:rPr>
          <w:rFonts w:ascii="Calibri" w:hAnsi="Calibri"/>
          <w:i/>
        </w:rPr>
      </w:pPr>
      <w:r>
        <w:rPr>
          <w:rFonts w:ascii="Calibri" w:hAnsi="Calibri"/>
        </w:rPr>
        <w:t>The five sentences below all feature potentially confusing shifts in tense. Try to rewrite them so as to make sure the tense does not shift.</w:t>
      </w:r>
      <w:r w:rsidR="00D12BD0">
        <w:rPr>
          <w:rFonts w:ascii="Calibri" w:hAnsi="Calibri"/>
        </w:rPr>
        <w:t xml:space="preserve"> </w:t>
      </w:r>
      <w:r w:rsidR="00D12BD0">
        <w:rPr>
          <w:rFonts w:ascii="Calibri" w:hAnsi="Calibri"/>
          <w:i/>
        </w:rPr>
        <w:t>Hint: There is more than one way to do this for each sentence, but try to keep the text as similar as possible.</w:t>
      </w:r>
    </w:p>
    <w:p w14:paraId="6327E171" w14:textId="77777777" w:rsidR="00723CF5" w:rsidRDefault="00723CF5" w:rsidP="00451709">
      <w:pPr>
        <w:spacing w:line="276" w:lineRule="auto"/>
        <w:jc w:val="both"/>
        <w:rPr>
          <w:rFonts w:ascii="Calibri" w:hAnsi="Calibri"/>
        </w:rPr>
      </w:pPr>
    </w:p>
    <w:p w14:paraId="0BB5A6A6" w14:textId="7B96ECAD" w:rsidR="00723CF5" w:rsidRDefault="00723CF5" w:rsidP="00451709">
      <w:pPr>
        <w:spacing w:line="276" w:lineRule="auto"/>
        <w:jc w:val="both"/>
        <w:rPr>
          <w:rFonts w:ascii="Calibri" w:hAnsi="Calibri"/>
        </w:rPr>
      </w:pPr>
      <w:r>
        <w:rPr>
          <w:rFonts w:ascii="Calibri" w:hAnsi="Calibri"/>
        </w:rPr>
        <w:t>A:</w:t>
      </w:r>
      <w:r w:rsidR="003E2722">
        <w:rPr>
          <w:rFonts w:ascii="Calibri" w:hAnsi="Calibri"/>
        </w:rPr>
        <w:t xml:space="preserve"> </w:t>
      </w:r>
      <w:r w:rsidR="005D5954">
        <w:rPr>
          <w:rFonts w:ascii="Calibri" w:hAnsi="Calibri"/>
        </w:rPr>
        <w:t>I was delighted with my grade on th</w:t>
      </w:r>
      <w:r w:rsidR="003D3F76">
        <w:rPr>
          <w:rFonts w:ascii="Calibri" w:hAnsi="Calibri"/>
        </w:rPr>
        <w:t>e grammar quiz because I study</w:t>
      </w:r>
      <w:r w:rsidR="005D5954">
        <w:rPr>
          <w:rFonts w:ascii="Calibri" w:hAnsi="Calibri"/>
        </w:rPr>
        <w:t xml:space="preserve"> very hard.</w:t>
      </w:r>
    </w:p>
    <w:p w14:paraId="52C6ED18" w14:textId="1956AB9F" w:rsidR="00723CF5" w:rsidRDefault="00723CF5" w:rsidP="00451709">
      <w:pPr>
        <w:spacing w:line="276" w:lineRule="auto"/>
        <w:jc w:val="both"/>
        <w:rPr>
          <w:rFonts w:ascii="Calibri" w:hAnsi="Calibri"/>
        </w:rPr>
      </w:pPr>
      <w:r>
        <w:rPr>
          <w:rFonts w:ascii="Calibri" w:hAnsi="Calibri"/>
        </w:rPr>
        <w:t>B:</w:t>
      </w:r>
      <w:r w:rsidR="005D5954">
        <w:rPr>
          <w:rFonts w:ascii="Calibri" w:hAnsi="Calibri"/>
        </w:rPr>
        <w:t xml:space="preserve"> I ask for further guidance about difficult rules a</w:t>
      </w:r>
      <w:r w:rsidR="00BF6A3D">
        <w:rPr>
          <w:rFonts w:ascii="Calibri" w:hAnsi="Calibri"/>
        </w:rPr>
        <w:t xml:space="preserve">s soon as the instructor </w:t>
      </w:r>
      <w:r w:rsidR="005D5954">
        <w:rPr>
          <w:rFonts w:ascii="Calibri" w:hAnsi="Calibri"/>
        </w:rPr>
        <w:t>finished her class.</w:t>
      </w:r>
    </w:p>
    <w:p w14:paraId="106CF066" w14:textId="15587725" w:rsidR="00723CF5" w:rsidRDefault="00723CF5" w:rsidP="00451709">
      <w:pPr>
        <w:spacing w:line="276" w:lineRule="auto"/>
        <w:jc w:val="both"/>
        <w:rPr>
          <w:rFonts w:ascii="Calibri" w:hAnsi="Calibri"/>
        </w:rPr>
      </w:pPr>
      <w:r>
        <w:rPr>
          <w:rFonts w:ascii="Calibri" w:hAnsi="Calibri"/>
        </w:rPr>
        <w:t>C:</w:t>
      </w:r>
      <w:r w:rsidR="005D5954">
        <w:rPr>
          <w:rFonts w:ascii="Calibri" w:hAnsi="Calibri"/>
        </w:rPr>
        <w:t xml:space="preserve"> </w:t>
      </w:r>
      <w:r w:rsidR="00E45E8C">
        <w:rPr>
          <w:rFonts w:ascii="Calibri" w:hAnsi="Calibri"/>
        </w:rPr>
        <w:t>Lots of people will make mistakes by the time they have mastered the concepts.</w:t>
      </w:r>
    </w:p>
    <w:p w14:paraId="7F6923B2" w14:textId="3430AAEE" w:rsidR="00723CF5" w:rsidRDefault="00723CF5" w:rsidP="00451709">
      <w:pPr>
        <w:spacing w:line="276" w:lineRule="auto"/>
        <w:jc w:val="both"/>
        <w:rPr>
          <w:rFonts w:ascii="Calibri" w:hAnsi="Calibri"/>
        </w:rPr>
      </w:pPr>
      <w:r>
        <w:rPr>
          <w:rFonts w:ascii="Calibri" w:hAnsi="Calibri"/>
        </w:rPr>
        <w:t>D:</w:t>
      </w:r>
      <w:r w:rsidR="00E45E8C">
        <w:rPr>
          <w:rFonts w:ascii="Calibri" w:hAnsi="Calibri"/>
        </w:rPr>
        <w:t xml:space="preserve"> As educators, everyone hopes our writing skills quizzes would help students.</w:t>
      </w:r>
    </w:p>
    <w:p w14:paraId="1ED6EC2D" w14:textId="3084863E" w:rsidR="00723CF5" w:rsidRPr="00D44A13" w:rsidRDefault="00723CF5" w:rsidP="00451709">
      <w:pPr>
        <w:spacing w:line="276" w:lineRule="auto"/>
        <w:jc w:val="both"/>
        <w:rPr>
          <w:rFonts w:ascii="Calibri" w:hAnsi="Calibri"/>
        </w:rPr>
      </w:pPr>
      <w:r>
        <w:rPr>
          <w:rFonts w:ascii="Calibri" w:hAnsi="Calibri"/>
        </w:rPr>
        <w:t>E:</w:t>
      </w:r>
      <w:r w:rsidR="00E45E8C">
        <w:rPr>
          <w:rFonts w:ascii="Calibri" w:hAnsi="Calibri"/>
        </w:rPr>
        <w:t xml:space="preserve"> </w:t>
      </w:r>
      <w:r w:rsidR="00D04EFE">
        <w:rPr>
          <w:rFonts w:ascii="Calibri" w:hAnsi="Calibri"/>
        </w:rPr>
        <w:t>If we invested less time in creating them, we will have to lower our expectations of student writing progress.</w:t>
      </w:r>
    </w:p>
    <w:p w14:paraId="3B44D7AA" w14:textId="77777777" w:rsidR="00D44A13" w:rsidRDefault="00D44A13" w:rsidP="00451709">
      <w:pPr>
        <w:spacing w:line="276" w:lineRule="auto"/>
        <w:jc w:val="both"/>
        <w:rPr>
          <w:rFonts w:ascii="Calibri" w:hAnsi="Calibri"/>
          <w:b/>
          <w:u w:val="single"/>
        </w:rPr>
      </w:pPr>
    </w:p>
    <w:p w14:paraId="63AA6DCD" w14:textId="3F42CF84" w:rsidR="00D44A13" w:rsidRPr="00D44A13" w:rsidRDefault="00D44A13" w:rsidP="00451709">
      <w:pPr>
        <w:spacing w:line="276" w:lineRule="auto"/>
        <w:jc w:val="both"/>
        <w:rPr>
          <w:rFonts w:ascii="Calibri" w:hAnsi="Calibri"/>
          <w:b/>
          <w:u w:val="single"/>
        </w:rPr>
      </w:pPr>
      <w:r>
        <w:rPr>
          <w:rFonts w:ascii="Calibri" w:hAnsi="Calibri"/>
          <w:b/>
          <w:u w:val="single"/>
        </w:rPr>
        <w:t>Distinguishing the Primary Tense</w:t>
      </w:r>
    </w:p>
    <w:p w14:paraId="4BB46C45" w14:textId="77777777" w:rsidR="00D44A13" w:rsidRDefault="00D44A13" w:rsidP="00451709">
      <w:pPr>
        <w:spacing w:line="276" w:lineRule="auto"/>
        <w:jc w:val="both"/>
        <w:rPr>
          <w:rFonts w:ascii="Calibri" w:hAnsi="Calibri"/>
          <w:b/>
          <w:i/>
        </w:rPr>
      </w:pPr>
    </w:p>
    <w:p w14:paraId="0ECE7E1C" w14:textId="77777777" w:rsidR="001E40F7" w:rsidRDefault="0010113C" w:rsidP="00451709">
      <w:pPr>
        <w:spacing w:line="276" w:lineRule="auto"/>
        <w:jc w:val="both"/>
        <w:rPr>
          <w:rFonts w:ascii="Calibri" w:hAnsi="Calibri"/>
        </w:rPr>
      </w:pPr>
      <w:r>
        <w:rPr>
          <w:rFonts w:ascii="Calibri" w:hAnsi="Calibri"/>
        </w:rPr>
        <w:t>It is usually helpful to distinguish which tense is the primary (main/chosen) one in a given piece of writing, and then only change this tense if and when you need to indicate a change in time frame.</w:t>
      </w:r>
      <w:r w:rsidR="00A64C18">
        <w:rPr>
          <w:rFonts w:ascii="Calibri" w:hAnsi="Calibri"/>
        </w:rPr>
        <w:t xml:space="preserve"> </w:t>
      </w:r>
    </w:p>
    <w:p w14:paraId="0A872D49" w14:textId="77777777" w:rsidR="001E40F7" w:rsidRDefault="001E40F7" w:rsidP="00451709">
      <w:pPr>
        <w:spacing w:line="276" w:lineRule="auto"/>
        <w:jc w:val="both"/>
        <w:rPr>
          <w:rFonts w:ascii="Calibri" w:hAnsi="Calibri"/>
        </w:rPr>
      </w:pPr>
    </w:p>
    <w:p w14:paraId="25CDDE11" w14:textId="22C8C054" w:rsidR="00404B67" w:rsidRDefault="00A64C18" w:rsidP="00451709">
      <w:pPr>
        <w:spacing w:line="276" w:lineRule="auto"/>
        <w:jc w:val="both"/>
        <w:rPr>
          <w:rFonts w:ascii="Calibri" w:hAnsi="Calibri"/>
        </w:rPr>
      </w:pPr>
      <w:r>
        <w:rPr>
          <w:rFonts w:ascii="Calibri" w:hAnsi="Calibri"/>
        </w:rPr>
        <w:t>When deciding, think how it would be most logical to convey the information you are going to write.</w:t>
      </w:r>
      <w:r w:rsidR="0010113C">
        <w:rPr>
          <w:rFonts w:ascii="Calibri" w:hAnsi="Calibri"/>
        </w:rPr>
        <w:t xml:space="preserve"> For example, if you were writing the </w:t>
      </w:r>
      <w:r w:rsidR="0010113C">
        <w:rPr>
          <w:rFonts w:ascii="Calibri" w:hAnsi="Calibri"/>
          <w:i/>
        </w:rPr>
        <w:t xml:space="preserve">Methods </w:t>
      </w:r>
      <w:r w:rsidR="0010113C">
        <w:rPr>
          <w:rFonts w:ascii="Calibri" w:hAnsi="Calibri"/>
        </w:rPr>
        <w:t xml:space="preserve">section of a lab report or journal article, you should write everything in the simple past tense because it has already happened. </w:t>
      </w:r>
    </w:p>
    <w:p w14:paraId="024DB56D" w14:textId="77777777" w:rsidR="00404B67" w:rsidRDefault="00404B67" w:rsidP="00451709">
      <w:pPr>
        <w:spacing w:line="276" w:lineRule="auto"/>
        <w:jc w:val="both"/>
        <w:rPr>
          <w:rFonts w:ascii="Calibri" w:hAnsi="Calibri"/>
        </w:rPr>
      </w:pPr>
    </w:p>
    <w:p w14:paraId="19F3E344" w14:textId="3AAE8A89" w:rsidR="00E4393A" w:rsidRDefault="0010113C" w:rsidP="00451709">
      <w:pPr>
        <w:spacing w:line="276" w:lineRule="auto"/>
        <w:jc w:val="both"/>
        <w:rPr>
          <w:rFonts w:ascii="Calibri" w:hAnsi="Calibri"/>
        </w:rPr>
      </w:pPr>
      <w:r>
        <w:rPr>
          <w:rFonts w:ascii="Calibri" w:hAnsi="Calibri"/>
        </w:rPr>
        <w:t xml:space="preserve">However, when you are telling a story, such as in a journalistic article, it might make sense to choose the </w:t>
      </w:r>
      <w:r w:rsidRPr="00E4393A">
        <w:rPr>
          <w:rFonts w:ascii="Calibri" w:hAnsi="Calibri"/>
          <w:color w:val="3366FF"/>
        </w:rPr>
        <w:t>simple present</w:t>
      </w:r>
      <w:r>
        <w:rPr>
          <w:rFonts w:ascii="Calibri" w:hAnsi="Calibri"/>
        </w:rPr>
        <w:t xml:space="preserve"> as the primary tense, but there will be points in the writing when you need to shift to the </w:t>
      </w:r>
      <w:r w:rsidRPr="00E4393A">
        <w:rPr>
          <w:rFonts w:ascii="Calibri" w:hAnsi="Calibri"/>
          <w:color w:val="FF0000"/>
        </w:rPr>
        <w:t>simple past</w:t>
      </w:r>
      <w:r>
        <w:rPr>
          <w:rFonts w:ascii="Calibri" w:hAnsi="Calibri"/>
        </w:rPr>
        <w:t xml:space="preserve"> tense to refer to something that has already happened</w:t>
      </w:r>
      <w:r w:rsidR="00E4393A">
        <w:rPr>
          <w:rFonts w:ascii="Calibri" w:hAnsi="Calibri"/>
        </w:rPr>
        <w:t>, as in the example sentence below:</w:t>
      </w:r>
    </w:p>
    <w:p w14:paraId="20FA3ACD" w14:textId="77777777" w:rsidR="00E4393A" w:rsidRDefault="00E4393A" w:rsidP="00451709">
      <w:pPr>
        <w:spacing w:line="276" w:lineRule="auto"/>
        <w:jc w:val="both"/>
        <w:rPr>
          <w:rFonts w:ascii="Calibri" w:hAnsi="Calibri"/>
        </w:rPr>
      </w:pPr>
    </w:p>
    <w:p w14:paraId="6761F7FF" w14:textId="5154554C" w:rsidR="0010113C" w:rsidRPr="00E4393A" w:rsidRDefault="0010113C" w:rsidP="00451709">
      <w:pPr>
        <w:spacing w:line="276" w:lineRule="auto"/>
        <w:jc w:val="both"/>
        <w:rPr>
          <w:rFonts w:ascii="Calibri" w:hAnsi="Calibri"/>
          <w:i/>
        </w:rPr>
      </w:pPr>
      <w:r w:rsidRPr="00E4393A">
        <w:rPr>
          <w:rFonts w:ascii="Calibri" w:hAnsi="Calibri"/>
          <w:i/>
        </w:rPr>
        <w:t xml:space="preserve">Zoologists </w:t>
      </w:r>
      <w:r w:rsidRPr="00E4393A">
        <w:rPr>
          <w:rFonts w:ascii="Calibri" w:hAnsi="Calibri"/>
          <w:i/>
          <w:color w:val="3366FF"/>
        </w:rPr>
        <w:t>stress</w:t>
      </w:r>
      <w:r w:rsidRPr="00E4393A">
        <w:rPr>
          <w:rFonts w:ascii="Calibri" w:hAnsi="Calibri"/>
          <w:i/>
        </w:rPr>
        <w:t xml:space="preserve"> that plastic litter</w:t>
      </w:r>
      <w:r w:rsidR="00404B67" w:rsidRPr="00E4393A">
        <w:rPr>
          <w:rFonts w:ascii="Calibri" w:hAnsi="Calibri"/>
          <w:i/>
        </w:rPr>
        <w:t>, rather than sharks, is the real</w:t>
      </w:r>
      <w:r w:rsidRPr="00E4393A">
        <w:rPr>
          <w:rFonts w:ascii="Calibri" w:hAnsi="Calibri"/>
          <w:i/>
        </w:rPr>
        <w:t xml:space="preserve"> killer in the marine environment. Plastic waste</w:t>
      </w:r>
      <w:r w:rsidR="00404B67" w:rsidRPr="00E4393A">
        <w:rPr>
          <w:rFonts w:ascii="Calibri" w:hAnsi="Calibri"/>
          <w:i/>
        </w:rPr>
        <w:t xml:space="preserve"> </w:t>
      </w:r>
      <w:r w:rsidR="00404B67" w:rsidRPr="00E4393A">
        <w:rPr>
          <w:rFonts w:ascii="Calibri" w:hAnsi="Calibri"/>
          <w:i/>
          <w:color w:val="3366FF"/>
        </w:rPr>
        <w:t>entangles</w:t>
      </w:r>
      <w:r w:rsidR="00404B67" w:rsidRPr="00E4393A">
        <w:rPr>
          <w:rFonts w:ascii="Calibri" w:hAnsi="Calibri"/>
          <w:i/>
        </w:rPr>
        <w:t xml:space="preserve"> and </w:t>
      </w:r>
      <w:r w:rsidR="00404B67" w:rsidRPr="00E4393A">
        <w:rPr>
          <w:rFonts w:ascii="Calibri" w:hAnsi="Calibri"/>
          <w:i/>
          <w:color w:val="3366FF"/>
        </w:rPr>
        <w:t>poisons</w:t>
      </w:r>
      <w:r w:rsidRPr="00E4393A">
        <w:rPr>
          <w:rFonts w:ascii="Calibri" w:hAnsi="Calibri"/>
          <w:i/>
        </w:rPr>
        <w:t xml:space="preserve"> hundreds of dolphins and porpoises every year</w:t>
      </w:r>
      <w:r w:rsidR="00404B67" w:rsidRPr="00E4393A">
        <w:rPr>
          <w:rFonts w:ascii="Calibri" w:hAnsi="Calibri"/>
          <w:i/>
        </w:rPr>
        <w:t xml:space="preserve"> whereas sharks </w:t>
      </w:r>
      <w:r w:rsidR="00404B67" w:rsidRPr="00E4393A">
        <w:rPr>
          <w:rFonts w:ascii="Calibri" w:hAnsi="Calibri"/>
          <w:i/>
          <w:color w:val="3366FF"/>
        </w:rPr>
        <w:t>kill</w:t>
      </w:r>
      <w:r w:rsidR="00404B67" w:rsidRPr="00E4393A">
        <w:rPr>
          <w:rFonts w:ascii="Calibri" w:hAnsi="Calibri"/>
          <w:i/>
        </w:rPr>
        <w:t xml:space="preserve"> far fewer individuals</w:t>
      </w:r>
      <w:r w:rsidRPr="00E4393A">
        <w:rPr>
          <w:rFonts w:ascii="Calibri" w:hAnsi="Calibri"/>
          <w:i/>
        </w:rPr>
        <w:t>. The</w:t>
      </w:r>
      <w:r w:rsidR="00404B67" w:rsidRPr="00E4393A">
        <w:rPr>
          <w:rFonts w:ascii="Calibri" w:hAnsi="Calibri"/>
          <w:i/>
        </w:rPr>
        <w:t xml:space="preserve">se shocking figures </w:t>
      </w:r>
      <w:r w:rsidR="00404B67" w:rsidRPr="00E4393A">
        <w:rPr>
          <w:rFonts w:ascii="Calibri" w:hAnsi="Calibri"/>
          <w:i/>
          <w:color w:val="FF0000"/>
        </w:rPr>
        <w:t>emerged</w:t>
      </w:r>
      <w:r w:rsidRPr="00E4393A">
        <w:rPr>
          <w:rFonts w:ascii="Calibri" w:hAnsi="Calibri"/>
          <w:i/>
        </w:rPr>
        <w:t xml:space="preserve"> from a recent study </w:t>
      </w:r>
      <w:r w:rsidR="00404B67" w:rsidRPr="00E4393A">
        <w:rPr>
          <w:rFonts w:ascii="Calibri" w:hAnsi="Calibri"/>
          <w:i/>
        </w:rPr>
        <w:t xml:space="preserve">that </w:t>
      </w:r>
      <w:r w:rsidR="00404B67" w:rsidRPr="00E4393A">
        <w:rPr>
          <w:rFonts w:ascii="Calibri" w:hAnsi="Calibri"/>
          <w:i/>
          <w:color w:val="FF0000"/>
        </w:rPr>
        <w:t>involved</w:t>
      </w:r>
      <w:r w:rsidRPr="00E4393A">
        <w:rPr>
          <w:rFonts w:ascii="Calibri" w:hAnsi="Calibri"/>
          <w:i/>
        </w:rPr>
        <w:t xml:space="preserve"> specialists from four universities.</w:t>
      </w:r>
    </w:p>
    <w:p w14:paraId="078F3B57" w14:textId="38625E91" w:rsidR="00451709" w:rsidRDefault="00D44A13" w:rsidP="00451709">
      <w:pPr>
        <w:spacing w:line="276" w:lineRule="auto"/>
        <w:jc w:val="both"/>
        <w:rPr>
          <w:rFonts w:ascii="Calibri" w:hAnsi="Calibri"/>
          <w:b/>
          <w:u w:val="single"/>
        </w:rPr>
      </w:pPr>
      <w:r>
        <w:rPr>
          <w:rFonts w:ascii="Calibri" w:hAnsi="Calibri"/>
          <w:b/>
          <w:u w:val="single"/>
        </w:rPr>
        <w:lastRenderedPageBreak/>
        <w:t>Question 2</w:t>
      </w:r>
      <w:r w:rsidR="0010113C">
        <w:rPr>
          <w:rFonts w:ascii="Calibri" w:hAnsi="Calibri"/>
          <w:b/>
          <w:u w:val="single"/>
        </w:rPr>
        <w:t xml:space="preserve"> (5</w:t>
      </w:r>
      <w:r w:rsidR="00451709">
        <w:rPr>
          <w:rFonts w:ascii="Calibri" w:hAnsi="Calibri"/>
          <w:b/>
          <w:u w:val="single"/>
        </w:rPr>
        <w:t xml:space="preserve"> marks)</w:t>
      </w:r>
    </w:p>
    <w:p w14:paraId="130E10F4" w14:textId="77777777" w:rsidR="00451709" w:rsidRDefault="00451709" w:rsidP="00451709">
      <w:pPr>
        <w:spacing w:line="276" w:lineRule="auto"/>
        <w:jc w:val="both"/>
        <w:rPr>
          <w:rFonts w:ascii="Calibri" w:hAnsi="Calibri"/>
          <w:b/>
          <w:u w:val="single"/>
        </w:rPr>
      </w:pPr>
    </w:p>
    <w:p w14:paraId="1DAD170A" w14:textId="32660389" w:rsidR="00451709" w:rsidRDefault="00A062F9" w:rsidP="00451709">
      <w:pPr>
        <w:spacing w:line="276" w:lineRule="auto"/>
        <w:jc w:val="both"/>
        <w:rPr>
          <w:rFonts w:ascii="Calibri" w:hAnsi="Calibri"/>
        </w:rPr>
      </w:pPr>
      <w:r>
        <w:rPr>
          <w:rFonts w:ascii="Calibri" w:hAnsi="Calibri"/>
        </w:rPr>
        <w:t xml:space="preserve">Read the </w:t>
      </w:r>
      <w:r w:rsidR="0010113C">
        <w:rPr>
          <w:rFonts w:ascii="Calibri" w:hAnsi="Calibri"/>
        </w:rPr>
        <w:t xml:space="preserve">paragraph </w:t>
      </w:r>
      <w:r>
        <w:rPr>
          <w:rFonts w:ascii="Calibri" w:hAnsi="Calibri"/>
        </w:rPr>
        <w:t>below and</w:t>
      </w:r>
      <w:r w:rsidR="0010113C">
        <w:rPr>
          <w:rFonts w:ascii="Calibri" w:hAnsi="Calibri"/>
        </w:rPr>
        <w:t xml:space="preserve"> decide which tense is the primary one for this piece of writing (1 mark). Then highlight the sentences</w:t>
      </w:r>
      <w:r>
        <w:rPr>
          <w:rFonts w:ascii="Calibri" w:hAnsi="Calibri"/>
        </w:rPr>
        <w:t xml:space="preserve"> in which the verbs and tenses do not agree</w:t>
      </w:r>
      <w:r w:rsidR="0010113C">
        <w:rPr>
          <w:rFonts w:ascii="Calibri" w:hAnsi="Calibri"/>
        </w:rPr>
        <w:t xml:space="preserve"> (2</w:t>
      </w:r>
      <w:r w:rsidR="00404B67">
        <w:rPr>
          <w:rFonts w:ascii="Calibri" w:hAnsi="Calibri"/>
        </w:rPr>
        <w:t xml:space="preserve"> marks), </w:t>
      </w:r>
      <w:r>
        <w:rPr>
          <w:rFonts w:ascii="Calibri" w:hAnsi="Calibri"/>
        </w:rPr>
        <w:t xml:space="preserve">before revising them to make sure they </w:t>
      </w:r>
      <w:r w:rsidR="0010113C">
        <w:rPr>
          <w:rFonts w:ascii="Calibri" w:hAnsi="Calibri"/>
        </w:rPr>
        <w:t>agree and follow the primary tense you initially selected</w:t>
      </w:r>
      <w:r w:rsidR="00404B67">
        <w:rPr>
          <w:rFonts w:ascii="Calibri" w:hAnsi="Calibri"/>
        </w:rPr>
        <w:t xml:space="preserve"> (2 marks)</w:t>
      </w:r>
      <w:r w:rsidR="0010113C">
        <w:rPr>
          <w:rFonts w:ascii="Calibri" w:hAnsi="Calibri"/>
        </w:rPr>
        <w:t xml:space="preserve">. </w:t>
      </w:r>
    </w:p>
    <w:p w14:paraId="692FB2F6" w14:textId="77777777" w:rsidR="00BF3CAD" w:rsidRDefault="00BF3CAD" w:rsidP="00BF3CAD">
      <w:pPr>
        <w:spacing w:line="276" w:lineRule="auto"/>
        <w:jc w:val="both"/>
        <w:rPr>
          <w:rFonts w:ascii="Calibri" w:hAnsi="Calibri"/>
        </w:rPr>
      </w:pPr>
      <w:r>
        <w:rPr>
          <w:rFonts w:ascii="Calibri" w:hAnsi="Calibri"/>
        </w:rPr>
        <w:t xml:space="preserve"> </w:t>
      </w:r>
    </w:p>
    <w:p w14:paraId="2B4570EF" w14:textId="357B76FF" w:rsidR="00056961" w:rsidRDefault="00056961" w:rsidP="00E2072A">
      <w:pPr>
        <w:spacing w:line="276" w:lineRule="auto"/>
        <w:jc w:val="both"/>
        <w:rPr>
          <w:rFonts w:ascii="Calibri" w:hAnsi="Calibri" w:cs="Courier New"/>
          <w:i/>
          <w:lang w:val="en-US"/>
        </w:rPr>
      </w:pPr>
      <w:r>
        <w:rPr>
          <w:rFonts w:ascii="Calibri" w:hAnsi="Calibri" w:cs="Courier New"/>
          <w:i/>
          <w:lang w:val="en-US"/>
        </w:rPr>
        <w:t xml:space="preserve">The </w:t>
      </w:r>
      <w:r w:rsidR="00B57874">
        <w:rPr>
          <w:rFonts w:ascii="Calibri" w:hAnsi="Calibri" w:cs="Courier New"/>
          <w:i/>
          <w:lang w:val="en-US"/>
        </w:rPr>
        <w:t xml:space="preserve">screen flickered as pixels began to etch out a 3-D shape at the same time as data fed in from my experiment. Alongside the crystallography equipment, my lab mates peered excitedly at the monitor. </w:t>
      </w:r>
      <w:r w:rsidR="00AA0F31" w:rsidRPr="00AA0F31">
        <w:rPr>
          <w:rFonts w:ascii="Calibri" w:hAnsi="Calibri" w:cs="Courier New"/>
          <w:i/>
          <w:lang w:val="en-US"/>
        </w:rPr>
        <w:t>I could not hide my delirium as I picture the future awards and publicity</w:t>
      </w:r>
      <w:r w:rsidR="00B57874" w:rsidRPr="00AA0F31">
        <w:rPr>
          <w:rFonts w:ascii="Calibri" w:hAnsi="Calibri" w:cs="Courier New"/>
          <w:i/>
          <w:lang w:val="en-US"/>
        </w:rPr>
        <w:t xml:space="preserve">. </w:t>
      </w:r>
      <w:r w:rsidR="00B57874">
        <w:rPr>
          <w:rFonts w:ascii="Calibri" w:hAnsi="Calibri" w:cs="Courier New"/>
          <w:i/>
          <w:lang w:val="en-US"/>
        </w:rPr>
        <w:t>I waited a few more seconds, rising from my seat, as even grander thoughts passed in and out of my mind. We worked for six months before the method even showed signs of success. Yet this proved once and for all</w:t>
      </w:r>
      <w:r w:rsidR="0010113C">
        <w:rPr>
          <w:rFonts w:ascii="Calibri" w:hAnsi="Calibri" w:cs="Courier New"/>
          <w:i/>
          <w:lang w:val="en-US"/>
        </w:rPr>
        <w:t xml:space="preserve"> that we were always on the right track.</w:t>
      </w:r>
      <w:r w:rsidR="00B57874">
        <w:rPr>
          <w:rFonts w:ascii="Calibri" w:hAnsi="Calibri" w:cs="Courier New"/>
          <w:i/>
          <w:lang w:val="en-US"/>
        </w:rPr>
        <w:t xml:space="preserve"> </w:t>
      </w:r>
    </w:p>
    <w:p w14:paraId="1F4FA29C" w14:textId="77777777" w:rsidR="00243E1D" w:rsidRDefault="00243E1D" w:rsidP="00E2072A">
      <w:pPr>
        <w:spacing w:line="276" w:lineRule="auto"/>
        <w:jc w:val="both"/>
        <w:rPr>
          <w:rFonts w:ascii="Calibri" w:hAnsi="Calibri" w:cs="Courier New"/>
          <w:i/>
          <w:lang w:val="en-US"/>
        </w:rPr>
      </w:pPr>
    </w:p>
    <w:p w14:paraId="59DDA60E" w14:textId="77777777" w:rsidR="00243E1D" w:rsidRDefault="00243E1D" w:rsidP="00243E1D">
      <w:pPr>
        <w:spacing w:line="276" w:lineRule="auto"/>
        <w:rPr>
          <w:rFonts w:ascii="Calibri" w:hAnsi="Calibri"/>
          <w:b/>
          <w:u w:val="single"/>
        </w:rPr>
      </w:pPr>
      <w:r>
        <w:rPr>
          <w:rFonts w:ascii="Calibri" w:hAnsi="Calibri"/>
          <w:b/>
          <w:u w:val="single"/>
        </w:rPr>
        <w:t>Subject/Verb Agreement</w:t>
      </w:r>
    </w:p>
    <w:p w14:paraId="27383DDB" w14:textId="77777777" w:rsidR="00243E1D" w:rsidRDefault="00243E1D" w:rsidP="00243E1D">
      <w:pPr>
        <w:spacing w:line="276" w:lineRule="auto"/>
        <w:rPr>
          <w:rFonts w:ascii="Calibri" w:hAnsi="Calibri"/>
          <w:b/>
          <w:u w:val="single"/>
        </w:rPr>
      </w:pPr>
    </w:p>
    <w:p w14:paraId="33A9BB13" w14:textId="50D3547B" w:rsidR="00243E1D" w:rsidRDefault="00243E1D" w:rsidP="00243E1D">
      <w:pPr>
        <w:spacing w:line="276" w:lineRule="auto"/>
        <w:jc w:val="both"/>
        <w:rPr>
          <w:rFonts w:ascii="Calibri" w:hAnsi="Calibri"/>
        </w:rPr>
      </w:pPr>
      <w:r>
        <w:rPr>
          <w:rFonts w:ascii="Calibri" w:hAnsi="Calibri"/>
        </w:rPr>
        <w:t>There are many rules that govern how you should write the verb in a sentence, based on the sub</w:t>
      </w:r>
      <w:r w:rsidR="00F6168F">
        <w:rPr>
          <w:rFonts w:ascii="Calibri" w:hAnsi="Calibri"/>
        </w:rPr>
        <w:t>ject of that sentence. The four</w:t>
      </w:r>
      <w:r>
        <w:rPr>
          <w:rFonts w:ascii="Calibri" w:hAnsi="Calibri"/>
        </w:rPr>
        <w:t xml:space="preserve"> below are the most common rules that you are likely to need to apply in your writing, and these are the rules that can be especially tough to master.</w:t>
      </w:r>
    </w:p>
    <w:p w14:paraId="117A8A71" w14:textId="77777777" w:rsidR="00243E1D" w:rsidRDefault="00243E1D" w:rsidP="00243E1D">
      <w:pPr>
        <w:spacing w:line="276" w:lineRule="auto"/>
        <w:jc w:val="both"/>
        <w:rPr>
          <w:rFonts w:ascii="Calibri" w:hAnsi="Calibri"/>
        </w:rPr>
      </w:pPr>
    </w:p>
    <w:p w14:paraId="251DCFEB" w14:textId="248BF9B9" w:rsidR="00243E1D" w:rsidRPr="000B76D8" w:rsidRDefault="00243E1D" w:rsidP="00243E1D">
      <w:pPr>
        <w:spacing w:line="276" w:lineRule="auto"/>
        <w:jc w:val="both"/>
        <w:rPr>
          <w:rFonts w:ascii="Calibri" w:hAnsi="Calibri"/>
          <w:i/>
        </w:rPr>
      </w:pPr>
      <w:r>
        <w:rPr>
          <w:rFonts w:ascii="Calibri" w:hAnsi="Calibri"/>
          <w:i/>
        </w:rPr>
        <w:t>Tip: Remember</w:t>
      </w:r>
      <w:r w:rsidRPr="000B76D8">
        <w:rPr>
          <w:rFonts w:ascii="Calibri" w:hAnsi="Calibri"/>
          <w:i/>
        </w:rPr>
        <w:t xml:space="preserve"> that</w:t>
      </w:r>
      <w:r>
        <w:rPr>
          <w:rFonts w:ascii="Calibri" w:hAnsi="Calibri"/>
          <w:i/>
        </w:rPr>
        <w:t xml:space="preserve"> in general</w:t>
      </w:r>
      <w:r w:rsidRPr="000B76D8">
        <w:rPr>
          <w:rFonts w:ascii="Calibri" w:hAnsi="Calibri"/>
          <w:i/>
        </w:rPr>
        <w:t xml:space="preserve"> the </w:t>
      </w:r>
      <w:r w:rsidRPr="000B76D8">
        <w:rPr>
          <w:rFonts w:ascii="Calibri" w:hAnsi="Calibri"/>
          <w:i/>
          <w:color w:val="0000FF"/>
        </w:rPr>
        <w:t>subject</w:t>
      </w:r>
      <w:r w:rsidRPr="000B76D8">
        <w:rPr>
          <w:rFonts w:ascii="Calibri" w:hAnsi="Calibri"/>
          <w:i/>
        </w:rPr>
        <w:t xml:space="preserve"> comes at the start of a sentence, and it is this – and its relationship with the main </w:t>
      </w:r>
      <w:r w:rsidRPr="000B76D8">
        <w:rPr>
          <w:rFonts w:ascii="Calibri" w:hAnsi="Calibri"/>
          <w:i/>
          <w:color w:val="FF0000"/>
        </w:rPr>
        <w:t>verb</w:t>
      </w:r>
      <w:r w:rsidRPr="000B76D8">
        <w:rPr>
          <w:rFonts w:ascii="Calibri" w:hAnsi="Calibri"/>
          <w:i/>
        </w:rPr>
        <w:t>, that is important, as in:</w:t>
      </w:r>
    </w:p>
    <w:p w14:paraId="03BE2D10" w14:textId="77777777" w:rsidR="00243E1D" w:rsidRDefault="00243E1D" w:rsidP="00243E1D">
      <w:pPr>
        <w:spacing w:line="276" w:lineRule="auto"/>
        <w:ind w:left="360"/>
        <w:jc w:val="both"/>
        <w:rPr>
          <w:rFonts w:ascii="Calibri" w:hAnsi="Calibri"/>
        </w:rPr>
      </w:pPr>
    </w:p>
    <w:p w14:paraId="31D36540" w14:textId="77777777" w:rsidR="00243E1D" w:rsidRDefault="00243E1D" w:rsidP="00243E1D">
      <w:pPr>
        <w:spacing w:line="276" w:lineRule="auto"/>
        <w:jc w:val="both"/>
        <w:rPr>
          <w:rFonts w:ascii="Calibri" w:hAnsi="Calibri"/>
        </w:rPr>
      </w:pPr>
      <w:r>
        <w:rPr>
          <w:rFonts w:ascii="Calibri" w:hAnsi="Calibri"/>
          <w:color w:val="3366FF"/>
        </w:rPr>
        <w:t>“</w:t>
      </w:r>
      <w:r w:rsidRPr="009530D8">
        <w:rPr>
          <w:rFonts w:ascii="Calibri" w:hAnsi="Calibri"/>
          <w:color w:val="3366FF"/>
        </w:rPr>
        <w:t>Richard and I</w:t>
      </w:r>
      <w:r>
        <w:rPr>
          <w:rFonts w:ascii="Calibri" w:hAnsi="Calibri"/>
        </w:rPr>
        <w:t xml:space="preserve"> are </w:t>
      </w:r>
      <w:r w:rsidRPr="009530D8">
        <w:rPr>
          <w:rFonts w:ascii="Calibri" w:hAnsi="Calibri"/>
          <w:color w:val="FF0000"/>
        </w:rPr>
        <w:t xml:space="preserve">excited </w:t>
      </w:r>
      <w:r>
        <w:rPr>
          <w:rFonts w:ascii="Calibri" w:hAnsi="Calibri"/>
        </w:rPr>
        <w:t>to stop learning about grammar and go for lunch.”</w:t>
      </w:r>
    </w:p>
    <w:p w14:paraId="15E0290F" w14:textId="77777777" w:rsidR="00243E1D" w:rsidRDefault="00243E1D" w:rsidP="00243E1D">
      <w:pPr>
        <w:spacing w:line="276" w:lineRule="auto"/>
        <w:jc w:val="both"/>
        <w:rPr>
          <w:rFonts w:ascii="Calibri" w:hAnsi="Calibri"/>
        </w:rPr>
      </w:pPr>
    </w:p>
    <w:p w14:paraId="5393F200" w14:textId="77777777" w:rsidR="00243E1D" w:rsidRPr="00243E1D" w:rsidRDefault="00243E1D" w:rsidP="00243E1D">
      <w:pPr>
        <w:pStyle w:val="ListParagraph"/>
        <w:numPr>
          <w:ilvl w:val="0"/>
          <w:numId w:val="2"/>
        </w:numPr>
        <w:spacing w:line="276" w:lineRule="auto"/>
        <w:jc w:val="both"/>
        <w:rPr>
          <w:rFonts w:ascii="Calibri" w:hAnsi="Calibri"/>
          <w:b/>
        </w:rPr>
      </w:pPr>
      <w:r w:rsidRPr="00243E1D">
        <w:rPr>
          <w:rFonts w:ascii="Calibri" w:hAnsi="Calibri"/>
          <w:b/>
        </w:rPr>
        <w:t>Do not be distracted by anything that comes in between the subject and the main verb, as in:</w:t>
      </w:r>
    </w:p>
    <w:p w14:paraId="6DB7C3C3" w14:textId="77777777" w:rsidR="00243E1D" w:rsidRDefault="00243E1D" w:rsidP="00243E1D">
      <w:pPr>
        <w:spacing w:line="276" w:lineRule="auto"/>
        <w:jc w:val="both"/>
        <w:rPr>
          <w:rFonts w:ascii="Calibri" w:hAnsi="Calibri"/>
        </w:rPr>
      </w:pPr>
    </w:p>
    <w:p w14:paraId="08D5A1DF" w14:textId="061562EB" w:rsidR="00243E1D" w:rsidRDefault="00243E1D" w:rsidP="00243E1D">
      <w:pPr>
        <w:pStyle w:val="ListParagraph"/>
        <w:numPr>
          <w:ilvl w:val="0"/>
          <w:numId w:val="3"/>
        </w:numPr>
        <w:spacing w:line="276" w:lineRule="auto"/>
        <w:jc w:val="both"/>
        <w:rPr>
          <w:rFonts w:ascii="Calibri" w:hAnsi="Calibri"/>
        </w:rPr>
      </w:pPr>
      <w:r w:rsidRPr="00FF77B9">
        <w:rPr>
          <w:rFonts w:ascii="Calibri" w:hAnsi="Calibri"/>
        </w:rPr>
        <w:t xml:space="preserve"> “</w:t>
      </w:r>
      <w:r w:rsidRPr="000B76D8">
        <w:rPr>
          <w:rFonts w:ascii="Calibri" w:hAnsi="Calibri"/>
          <w:color w:val="3366FF"/>
        </w:rPr>
        <w:t xml:space="preserve">My </w:t>
      </w:r>
      <w:r>
        <w:rPr>
          <w:rFonts w:ascii="Calibri" w:hAnsi="Calibri"/>
          <w:color w:val="3366FF"/>
        </w:rPr>
        <w:t>lab partner</w:t>
      </w:r>
      <w:r>
        <w:rPr>
          <w:rFonts w:ascii="Calibri" w:hAnsi="Calibri"/>
        </w:rPr>
        <w:t>, with his many friend</w:t>
      </w:r>
      <w:r w:rsidRPr="000B76D8">
        <w:rPr>
          <w:rFonts w:ascii="Calibri" w:hAnsi="Calibri"/>
        </w:rPr>
        <w:t xml:space="preserve">s, </w:t>
      </w:r>
      <w:r w:rsidRPr="000B76D8">
        <w:rPr>
          <w:rFonts w:ascii="Calibri" w:hAnsi="Calibri"/>
          <w:color w:val="FF0000"/>
        </w:rPr>
        <w:t>takes up</w:t>
      </w:r>
      <w:r w:rsidRPr="000B76D8">
        <w:rPr>
          <w:rFonts w:ascii="Calibri" w:hAnsi="Calibri"/>
        </w:rPr>
        <w:t xml:space="preserve"> [</w:t>
      </w:r>
      <w:r w:rsidRPr="000B76D8">
        <w:rPr>
          <w:rFonts w:ascii="Calibri" w:hAnsi="Calibri"/>
          <w:b/>
        </w:rPr>
        <w:t>NOT ‘take up’</w:t>
      </w:r>
      <w:r w:rsidRPr="000B76D8">
        <w:rPr>
          <w:rFonts w:ascii="Calibri" w:hAnsi="Calibri"/>
        </w:rPr>
        <w:t xml:space="preserve">] a whole </w:t>
      </w:r>
      <w:r>
        <w:rPr>
          <w:rFonts w:ascii="Calibri" w:hAnsi="Calibri"/>
        </w:rPr>
        <w:t>workbench</w:t>
      </w:r>
      <w:r w:rsidRPr="000B76D8">
        <w:rPr>
          <w:rFonts w:ascii="Calibri" w:hAnsi="Calibri"/>
        </w:rPr>
        <w:t>.</w:t>
      </w:r>
      <w:r>
        <w:rPr>
          <w:rFonts w:ascii="Calibri" w:hAnsi="Calibri"/>
        </w:rPr>
        <w:t>”</w:t>
      </w:r>
      <w:r w:rsidRPr="000B76D8">
        <w:rPr>
          <w:rFonts w:ascii="Calibri" w:hAnsi="Calibri"/>
        </w:rPr>
        <w:t xml:space="preserve"> </w:t>
      </w:r>
    </w:p>
    <w:p w14:paraId="7D808D63" w14:textId="788C0485" w:rsidR="00243E1D" w:rsidRPr="000B76D8" w:rsidRDefault="00243E1D" w:rsidP="00243E1D">
      <w:pPr>
        <w:pStyle w:val="ListParagraph"/>
        <w:numPr>
          <w:ilvl w:val="0"/>
          <w:numId w:val="3"/>
        </w:numPr>
        <w:spacing w:line="276" w:lineRule="auto"/>
        <w:jc w:val="both"/>
        <w:rPr>
          <w:rFonts w:ascii="Calibri" w:hAnsi="Calibri"/>
        </w:rPr>
      </w:pPr>
      <w:r>
        <w:rPr>
          <w:rFonts w:ascii="Calibri" w:hAnsi="Calibri"/>
        </w:rPr>
        <w:t>“</w:t>
      </w:r>
      <w:r>
        <w:rPr>
          <w:rFonts w:ascii="Calibri" w:hAnsi="Calibri"/>
          <w:color w:val="3366FF"/>
        </w:rPr>
        <w:t>The many students</w:t>
      </w:r>
      <w:r>
        <w:rPr>
          <w:rFonts w:ascii="Calibri" w:hAnsi="Calibri"/>
        </w:rPr>
        <w:t xml:space="preserve">, with my lab partner, </w:t>
      </w:r>
      <w:r>
        <w:rPr>
          <w:rFonts w:ascii="Calibri" w:hAnsi="Calibri"/>
          <w:color w:val="FF0000"/>
        </w:rPr>
        <w:t>take</w:t>
      </w:r>
      <w:r w:rsidRPr="00243E1D">
        <w:rPr>
          <w:rFonts w:ascii="Calibri" w:hAnsi="Calibri"/>
          <w:color w:val="FF0000"/>
        </w:rPr>
        <w:t xml:space="preserve"> up</w:t>
      </w:r>
      <w:r>
        <w:rPr>
          <w:rFonts w:ascii="Calibri" w:hAnsi="Calibri"/>
        </w:rPr>
        <w:t xml:space="preserve"> </w:t>
      </w:r>
      <w:r w:rsidRPr="00243E1D">
        <w:rPr>
          <w:rFonts w:ascii="Calibri" w:hAnsi="Calibri"/>
          <w:b/>
        </w:rPr>
        <w:t>[NOT ‘takes up’]</w:t>
      </w:r>
      <w:r>
        <w:rPr>
          <w:rFonts w:ascii="Calibri" w:hAnsi="Calibri"/>
        </w:rPr>
        <w:t xml:space="preserve"> a whole workbench.”</w:t>
      </w:r>
    </w:p>
    <w:p w14:paraId="06AF9679" w14:textId="77777777" w:rsidR="00243E1D" w:rsidRDefault="00243E1D" w:rsidP="00243E1D">
      <w:pPr>
        <w:spacing w:line="276" w:lineRule="auto"/>
        <w:jc w:val="both"/>
        <w:rPr>
          <w:rFonts w:ascii="Calibri" w:hAnsi="Calibri"/>
        </w:rPr>
      </w:pPr>
    </w:p>
    <w:p w14:paraId="52563458" w14:textId="6D358262" w:rsidR="00243E1D" w:rsidRPr="00243E1D" w:rsidRDefault="00243E1D" w:rsidP="00243E1D">
      <w:pPr>
        <w:pStyle w:val="ListParagraph"/>
        <w:numPr>
          <w:ilvl w:val="0"/>
          <w:numId w:val="2"/>
        </w:numPr>
        <w:spacing w:line="276" w:lineRule="auto"/>
        <w:jc w:val="both"/>
        <w:rPr>
          <w:rFonts w:ascii="Calibri" w:hAnsi="Calibri"/>
          <w:b/>
        </w:rPr>
      </w:pPr>
      <w:r w:rsidRPr="00243E1D">
        <w:rPr>
          <w:rFonts w:ascii="Calibri" w:hAnsi="Calibri"/>
          <w:b/>
        </w:rPr>
        <w:t>Collective nouns that imply more than one person/thing are still treated as singular subjects, as in:</w:t>
      </w:r>
    </w:p>
    <w:p w14:paraId="5022EF75" w14:textId="23E9ECD7" w:rsidR="00243E1D" w:rsidRPr="000B76D8" w:rsidRDefault="00243E1D" w:rsidP="00243E1D">
      <w:pPr>
        <w:pStyle w:val="ListParagraph"/>
        <w:numPr>
          <w:ilvl w:val="0"/>
          <w:numId w:val="4"/>
        </w:numPr>
        <w:spacing w:line="276" w:lineRule="auto"/>
        <w:jc w:val="both"/>
        <w:rPr>
          <w:rFonts w:ascii="Calibri" w:hAnsi="Calibri"/>
        </w:rPr>
      </w:pPr>
      <w:r w:rsidRPr="00FF77B9">
        <w:rPr>
          <w:rFonts w:ascii="Calibri" w:hAnsi="Calibri"/>
        </w:rPr>
        <w:lastRenderedPageBreak/>
        <w:t>“</w:t>
      </w:r>
      <w:r w:rsidRPr="000B76D8">
        <w:rPr>
          <w:rFonts w:ascii="Calibri" w:hAnsi="Calibri"/>
          <w:color w:val="3366FF"/>
        </w:rPr>
        <w:t xml:space="preserve">The </w:t>
      </w:r>
      <w:r w:rsidR="0028129C">
        <w:rPr>
          <w:rFonts w:ascii="Calibri" w:hAnsi="Calibri"/>
          <w:color w:val="3366FF"/>
        </w:rPr>
        <w:t>group</w:t>
      </w:r>
      <w:r w:rsidRPr="000B76D8">
        <w:rPr>
          <w:rFonts w:ascii="Calibri" w:hAnsi="Calibri"/>
        </w:rPr>
        <w:t xml:space="preserve"> </w:t>
      </w:r>
      <w:r w:rsidR="0028129C">
        <w:rPr>
          <w:rFonts w:ascii="Calibri" w:hAnsi="Calibri"/>
          <w:color w:val="FF0000"/>
        </w:rPr>
        <w:t xml:space="preserve">discusses </w:t>
      </w:r>
      <w:r w:rsidR="0028129C">
        <w:rPr>
          <w:rFonts w:ascii="Calibri" w:hAnsi="Calibri"/>
        </w:rPr>
        <w:t>science topics</w:t>
      </w:r>
      <w:r w:rsidRPr="000B76D8">
        <w:rPr>
          <w:rFonts w:ascii="Calibri" w:hAnsi="Calibri"/>
        </w:rPr>
        <w:t xml:space="preserve"> [</w:t>
      </w:r>
      <w:r w:rsidR="0028129C">
        <w:rPr>
          <w:rFonts w:ascii="Calibri" w:hAnsi="Calibri"/>
          <w:b/>
        </w:rPr>
        <w:t>NOT ‘discuss</w:t>
      </w:r>
      <w:r w:rsidRPr="000B76D8">
        <w:rPr>
          <w:rFonts w:ascii="Calibri" w:hAnsi="Calibri"/>
          <w:b/>
        </w:rPr>
        <w:t>’</w:t>
      </w:r>
      <w:r w:rsidR="0028129C">
        <w:rPr>
          <w:rFonts w:ascii="Calibri" w:hAnsi="Calibri"/>
        </w:rPr>
        <w:t>] during meet</w:t>
      </w:r>
      <w:r w:rsidRPr="000B76D8">
        <w:rPr>
          <w:rFonts w:ascii="Calibri" w:hAnsi="Calibri"/>
        </w:rPr>
        <w:t>ing</w:t>
      </w:r>
      <w:r w:rsidR="0028129C">
        <w:rPr>
          <w:rFonts w:ascii="Calibri" w:hAnsi="Calibri"/>
        </w:rPr>
        <w:t>s</w:t>
      </w:r>
      <w:r w:rsidRPr="000B76D8">
        <w:rPr>
          <w:rFonts w:ascii="Calibri" w:hAnsi="Calibri"/>
        </w:rPr>
        <w:t>.</w:t>
      </w:r>
      <w:r>
        <w:rPr>
          <w:rFonts w:ascii="Calibri" w:hAnsi="Calibri"/>
        </w:rPr>
        <w:t>”</w:t>
      </w:r>
    </w:p>
    <w:p w14:paraId="67492D06" w14:textId="6175A5D2" w:rsidR="00243E1D" w:rsidRPr="000B76D8" w:rsidRDefault="00243E1D" w:rsidP="00243E1D">
      <w:pPr>
        <w:pStyle w:val="ListParagraph"/>
        <w:numPr>
          <w:ilvl w:val="0"/>
          <w:numId w:val="4"/>
        </w:numPr>
        <w:spacing w:line="276" w:lineRule="auto"/>
        <w:jc w:val="both"/>
        <w:rPr>
          <w:rFonts w:ascii="Calibri" w:hAnsi="Calibri"/>
        </w:rPr>
      </w:pPr>
      <w:r w:rsidRPr="00FF77B9">
        <w:rPr>
          <w:rFonts w:ascii="Calibri" w:hAnsi="Calibri"/>
        </w:rPr>
        <w:t>“</w:t>
      </w:r>
      <w:r w:rsidRPr="000B76D8">
        <w:rPr>
          <w:rFonts w:ascii="Calibri" w:hAnsi="Calibri"/>
          <w:color w:val="3366FF"/>
        </w:rPr>
        <w:t xml:space="preserve">The </w:t>
      </w:r>
      <w:r w:rsidR="0028129C">
        <w:rPr>
          <w:rFonts w:ascii="Calibri" w:hAnsi="Calibri"/>
          <w:color w:val="3366FF"/>
        </w:rPr>
        <w:t xml:space="preserve">Zoology Zebras Soccer </w:t>
      </w:r>
      <w:r w:rsidR="00F05982">
        <w:rPr>
          <w:rFonts w:ascii="Calibri" w:hAnsi="Calibri"/>
          <w:color w:val="3366FF"/>
        </w:rPr>
        <w:t>Club</w:t>
      </w:r>
      <w:r w:rsidRPr="000B76D8">
        <w:rPr>
          <w:rFonts w:ascii="Calibri" w:hAnsi="Calibri"/>
        </w:rPr>
        <w:t xml:space="preserve"> </w:t>
      </w:r>
      <w:r w:rsidR="0028129C">
        <w:rPr>
          <w:rFonts w:ascii="Calibri" w:hAnsi="Calibri"/>
          <w:color w:val="FF0000"/>
        </w:rPr>
        <w:t>practice</w:t>
      </w:r>
      <w:r w:rsidRPr="000B76D8">
        <w:rPr>
          <w:rFonts w:ascii="Calibri" w:hAnsi="Calibri"/>
          <w:color w:val="FF0000"/>
        </w:rPr>
        <w:t xml:space="preserve">s </w:t>
      </w:r>
      <w:r w:rsidRPr="000B76D8">
        <w:rPr>
          <w:rFonts w:ascii="Calibri" w:hAnsi="Calibri"/>
        </w:rPr>
        <w:t>[</w:t>
      </w:r>
      <w:r w:rsidR="0028129C">
        <w:rPr>
          <w:rFonts w:ascii="Calibri" w:hAnsi="Calibri"/>
          <w:b/>
        </w:rPr>
        <w:t>NOT ‘practice</w:t>
      </w:r>
      <w:r w:rsidRPr="000B76D8">
        <w:rPr>
          <w:rFonts w:ascii="Calibri" w:hAnsi="Calibri"/>
          <w:b/>
        </w:rPr>
        <w:t>’</w:t>
      </w:r>
      <w:r w:rsidRPr="000B76D8">
        <w:rPr>
          <w:rFonts w:ascii="Calibri" w:hAnsi="Calibri"/>
        </w:rPr>
        <w:t xml:space="preserve">] </w:t>
      </w:r>
      <w:r w:rsidR="0028129C">
        <w:rPr>
          <w:rFonts w:ascii="Calibri" w:hAnsi="Calibri"/>
        </w:rPr>
        <w:t>on Tuesdays and Saturdays</w:t>
      </w:r>
      <w:r w:rsidRPr="000B76D8">
        <w:rPr>
          <w:rFonts w:ascii="Calibri" w:hAnsi="Calibri"/>
        </w:rPr>
        <w:t>.</w:t>
      </w:r>
      <w:r>
        <w:rPr>
          <w:rFonts w:ascii="Calibri" w:hAnsi="Calibri"/>
        </w:rPr>
        <w:t>”</w:t>
      </w:r>
    </w:p>
    <w:p w14:paraId="7D5130FE" w14:textId="77777777" w:rsidR="00243E1D" w:rsidRDefault="00243E1D" w:rsidP="00243E1D">
      <w:pPr>
        <w:spacing w:line="276" w:lineRule="auto"/>
        <w:jc w:val="both"/>
        <w:rPr>
          <w:rFonts w:ascii="Calibri" w:hAnsi="Calibri"/>
        </w:rPr>
      </w:pPr>
    </w:p>
    <w:p w14:paraId="2ED17D1B" w14:textId="5BF9591E" w:rsidR="00243E1D" w:rsidRPr="0028129C" w:rsidRDefault="00243E1D" w:rsidP="00243E1D">
      <w:pPr>
        <w:pStyle w:val="ListParagraph"/>
        <w:numPr>
          <w:ilvl w:val="0"/>
          <w:numId w:val="2"/>
        </w:numPr>
        <w:spacing w:line="276" w:lineRule="auto"/>
        <w:jc w:val="both"/>
        <w:rPr>
          <w:rFonts w:ascii="Calibri" w:hAnsi="Calibri"/>
          <w:b/>
        </w:rPr>
      </w:pPr>
      <w:r w:rsidRPr="0028129C">
        <w:rPr>
          <w:rFonts w:ascii="Calibri" w:hAnsi="Calibri"/>
          <w:b/>
        </w:rPr>
        <w:t>When your writing incl</w:t>
      </w:r>
      <w:r w:rsidR="0028129C">
        <w:rPr>
          <w:rFonts w:ascii="Calibri" w:hAnsi="Calibri"/>
          <w:b/>
        </w:rPr>
        <w:t xml:space="preserve">udes a compound subject </w:t>
      </w:r>
      <w:r w:rsidRPr="0028129C">
        <w:rPr>
          <w:rFonts w:ascii="Calibri" w:hAnsi="Calibri"/>
          <w:b/>
        </w:rPr>
        <w:t xml:space="preserve">joined by </w:t>
      </w:r>
      <w:r w:rsidRPr="0028129C">
        <w:rPr>
          <w:rFonts w:ascii="Calibri" w:hAnsi="Calibri"/>
          <w:b/>
          <w:i/>
        </w:rPr>
        <w:t xml:space="preserve">‘or’ </w:t>
      </w:r>
      <w:r w:rsidRPr="0028129C">
        <w:rPr>
          <w:rFonts w:ascii="Calibri" w:hAnsi="Calibri"/>
          <w:b/>
        </w:rPr>
        <w:t>or</w:t>
      </w:r>
      <w:r w:rsidRPr="0028129C">
        <w:rPr>
          <w:rFonts w:ascii="Calibri" w:hAnsi="Calibri"/>
          <w:b/>
          <w:i/>
        </w:rPr>
        <w:t xml:space="preserve"> ‘nor’</w:t>
      </w:r>
      <w:r w:rsidRPr="0028129C">
        <w:rPr>
          <w:rFonts w:ascii="Calibri" w:hAnsi="Calibri"/>
          <w:b/>
        </w:rPr>
        <w:t>, the verb should agree with the part of that subject that is closest to the verb, as in:</w:t>
      </w:r>
    </w:p>
    <w:p w14:paraId="35B93FF6" w14:textId="77777777" w:rsidR="00243E1D" w:rsidRDefault="00243E1D" w:rsidP="00243E1D">
      <w:pPr>
        <w:spacing w:line="276" w:lineRule="auto"/>
        <w:jc w:val="both"/>
        <w:rPr>
          <w:rFonts w:ascii="Calibri" w:hAnsi="Calibri"/>
        </w:rPr>
      </w:pPr>
    </w:p>
    <w:p w14:paraId="1ED7A154" w14:textId="77777777" w:rsidR="00243E1D" w:rsidRPr="000B76D8" w:rsidRDefault="00243E1D" w:rsidP="00243E1D">
      <w:pPr>
        <w:pStyle w:val="ListParagraph"/>
        <w:numPr>
          <w:ilvl w:val="0"/>
          <w:numId w:val="5"/>
        </w:numPr>
        <w:spacing w:line="276" w:lineRule="auto"/>
        <w:jc w:val="both"/>
        <w:rPr>
          <w:rFonts w:ascii="Calibri" w:hAnsi="Calibri"/>
        </w:rPr>
      </w:pPr>
      <w:r w:rsidRPr="00FF77B9">
        <w:rPr>
          <w:rFonts w:ascii="Calibri" w:hAnsi="Calibri"/>
        </w:rPr>
        <w:t>“</w:t>
      </w:r>
      <w:r w:rsidRPr="000B76D8">
        <w:rPr>
          <w:rFonts w:ascii="Calibri" w:hAnsi="Calibri"/>
          <w:color w:val="3366FF"/>
        </w:rPr>
        <w:t>Neither Suzy</w:t>
      </w:r>
      <w:r w:rsidRPr="000B76D8">
        <w:rPr>
          <w:rFonts w:ascii="Calibri" w:hAnsi="Calibri"/>
        </w:rPr>
        <w:t xml:space="preserve"> nor </w:t>
      </w:r>
      <w:r w:rsidRPr="000B76D8">
        <w:rPr>
          <w:rFonts w:ascii="Calibri" w:hAnsi="Calibri"/>
          <w:color w:val="3366FF"/>
        </w:rPr>
        <w:t>her friends, Claire and Ash</w:t>
      </w:r>
      <w:r w:rsidRPr="000B76D8">
        <w:rPr>
          <w:rFonts w:ascii="Calibri" w:hAnsi="Calibri"/>
        </w:rPr>
        <w:t xml:space="preserve">, </w:t>
      </w:r>
      <w:r w:rsidRPr="000B76D8">
        <w:rPr>
          <w:rFonts w:ascii="Calibri" w:hAnsi="Calibri"/>
          <w:color w:val="FF0000"/>
        </w:rPr>
        <w:t>want</w:t>
      </w:r>
      <w:r w:rsidRPr="000B76D8">
        <w:rPr>
          <w:rFonts w:ascii="Calibri" w:hAnsi="Calibri"/>
        </w:rPr>
        <w:t xml:space="preserve"> [</w:t>
      </w:r>
      <w:r w:rsidRPr="000B76D8">
        <w:rPr>
          <w:rFonts w:ascii="Calibri" w:hAnsi="Calibri"/>
          <w:b/>
        </w:rPr>
        <w:t>NOT ‘wants’</w:t>
      </w:r>
      <w:r w:rsidRPr="000B76D8">
        <w:rPr>
          <w:rFonts w:ascii="Calibri" w:hAnsi="Calibri"/>
        </w:rPr>
        <w:t>] to take the new class.</w:t>
      </w:r>
      <w:r>
        <w:rPr>
          <w:rFonts w:ascii="Calibri" w:hAnsi="Calibri"/>
        </w:rPr>
        <w:t>”</w:t>
      </w:r>
    </w:p>
    <w:p w14:paraId="5154C8A4" w14:textId="55A806C1" w:rsidR="00243E1D" w:rsidRPr="000B76D8" w:rsidRDefault="00243E1D" w:rsidP="00243E1D">
      <w:pPr>
        <w:pStyle w:val="ListParagraph"/>
        <w:numPr>
          <w:ilvl w:val="0"/>
          <w:numId w:val="5"/>
        </w:numPr>
        <w:spacing w:line="276" w:lineRule="auto"/>
        <w:jc w:val="both"/>
        <w:rPr>
          <w:rFonts w:ascii="Calibri" w:hAnsi="Calibri"/>
        </w:rPr>
      </w:pPr>
      <w:r w:rsidRPr="00FF77B9">
        <w:rPr>
          <w:rFonts w:ascii="Calibri" w:hAnsi="Calibri"/>
        </w:rPr>
        <w:t>“</w:t>
      </w:r>
      <w:r w:rsidR="00347B0B">
        <w:rPr>
          <w:rFonts w:ascii="Calibri" w:hAnsi="Calibri"/>
          <w:color w:val="3366FF"/>
        </w:rPr>
        <w:t>Maeve</w:t>
      </w:r>
      <w:r>
        <w:rPr>
          <w:rFonts w:ascii="Calibri" w:hAnsi="Calibri"/>
          <w:color w:val="3366FF"/>
        </w:rPr>
        <w:t xml:space="preserve"> </w:t>
      </w:r>
      <w:r>
        <w:rPr>
          <w:rFonts w:ascii="Calibri" w:hAnsi="Calibri"/>
        </w:rPr>
        <w:t>or</w:t>
      </w:r>
      <w:r w:rsidRPr="000B76D8">
        <w:rPr>
          <w:rFonts w:ascii="Calibri" w:hAnsi="Calibri"/>
          <w:color w:val="3366FF"/>
        </w:rPr>
        <w:t xml:space="preserve"> </w:t>
      </w:r>
      <w:r w:rsidR="00347B0B">
        <w:rPr>
          <w:rFonts w:ascii="Calibri" w:hAnsi="Calibri"/>
          <w:color w:val="3366FF"/>
        </w:rPr>
        <w:t>Gavin</w:t>
      </w:r>
      <w:r>
        <w:rPr>
          <w:rFonts w:ascii="Calibri" w:hAnsi="Calibri"/>
        </w:rPr>
        <w:t xml:space="preserve"> </w:t>
      </w:r>
      <w:r w:rsidRPr="000B76D8">
        <w:rPr>
          <w:rFonts w:ascii="Calibri" w:hAnsi="Calibri"/>
          <w:color w:val="FF0000"/>
        </w:rPr>
        <w:t xml:space="preserve">is </w:t>
      </w:r>
      <w:r w:rsidRPr="000B76D8">
        <w:rPr>
          <w:rFonts w:ascii="Calibri" w:hAnsi="Calibri"/>
        </w:rPr>
        <w:t>[</w:t>
      </w:r>
      <w:r w:rsidRPr="000B76D8">
        <w:rPr>
          <w:rFonts w:ascii="Calibri" w:hAnsi="Calibri"/>
          <w:b/>
        </w:rPr>
        <w:t>NOT ‘are’</w:t>
      </w:r>
      <w:r w:rsidR="0028129C">
        <w:rPr>
          <w:rFonts w:ascii="Calibri" w:hAnsi="Calibri"/>
        </w:rPr>
        <w:t>]</w:t>
      </w:r>
      <w:r>
        <w:rPr>
          <w:rFonts w:ascii="Calibri" w:hAnsi="Calibri"/>
        </w:rPr>
        <w:t xml:space="preserve"> going to write up the lab report</w:t>
      </w:r>
      <w:r w:rsidRPr="000B76D8">
        <w:rPr>
          <w:rFonts w:ascii="Calibri" w:hAnsi="Calibri"/>
        </w:rPr>
        <w:t>.</w:t>
      </w:r>
      <w:r>
        <w:rPr>
          <w:rFonts w:ascii="Calibri" w:hAnsi="Calibri"/>
        </w:rPr>
        <w:t>”</w:t>
      </w:r>
    </w:p>
    <w:p w14:paraId="3CA20D1A" w14:textId="77777777" w:rsidR="00243E1D" w:rsidRDefault="00243E1D" w:rsidP="00E2072A">
      <w:pPr>
        <w:spacing w:line="276" w:lineRule="auto"/>
        <w:jc w:val="both"/>
        <w:rPr>
          <w:rFonts w:ascii="Calibri" w:hAnsi="Calibri" w:cs="Courier New"/>
          <w:b/>
          <w:u w:val="single"/>
          <w:lang w:val="en-US"/>
        </w:rPr>
      </w:pPr>
    </w:p>
    <w:p w14:paraId="4EE20635" w14:textId="11684F8B" w:rsidR="00F6168F" w:rsidRPr="0028129C" w:rsidRDefault="00F6168F" w:rsidP="00F6168F">
      <w:pPr>
        <w:pStyle w:val="ListParagraph"/>
        <w:numPr>
          <w:ilvl w:val="0"/>
          <w:numId w:val="2"/>
        </w:numPr>
        <w:spacing w:line="276" w:lineRule="auto"/>
        <w:jc w:val="both"/>
        <w:rPr>
          <w:rFonts w:ascii="Calibri" w:hAnsi="Calibri"/>
          <w:b/>
        </w:rPr>
      </w:pPr>
      <w:r>
        <w:rPr>
          <w:rFonts w:ascii="Calibri" w:hAnsi="Calibri"/>
          <w:b/>
        </w:rPr>
        <w:t xml:space="preserve">Words such as </w:t>
      </w:r>
      <w:r>
        <w:rPr>
          <w:rFonts w:ascii="Calibri" w:hAnsi="Calibri"/>
          <w:b/>
          <w:i/>
        </w:rPr>
        <w:t xml:space="preserve">each, either, everyone, anybody, and somebody </w:t>
      </w:r>
      <w:r>
        <w:rPr>
          <w:rFonts w:ascii="Calibri" w:hAnsi="Calibri"/>
          <w:b/>
        </w:rPr>
        <w:t>are all singular and therefore require a singular verb, as in</w:t>
      </w:r>
      <w:r w:rsidRPr="0028129C">
        <w:rPr>
          <w:rFonts w:ascii="Calibri" w:hAnsi="Calibri"/>
          <w:b/>
        </w:rPr>
        <w:t>:</w:t>
      </w:r>
    </w:p>
    <w:p w14:paraId="5014F33F" w14:textId="77777777" w:rsidR="00F6168F" w:rsidRDefault="00F6168F" w:rsidP="00F6168F">
      <w:pPr>
        <w:spacing w:line="276" w:lineRule="auto"/>
        <w:jc w:val="both"/>
        <w:rPr>
          <w:rFonts w:ascii="Calibri" w:hAnsi="Calibri"/>
        </w:rPr>
      </w:pPr>
    </w:p>
    <w:p w14:paraId="4EC4A97A" w14:textId="66D975BE" w:rsidR="00F6168F" w:rsidRPr="000B76D8" w:rsidRDefault="00F6168F" w:rsidP="00F6168F">
      <w:pPr>
        <w:pStyle w:val="ListParagraph"/>
        <w:numPr>
          <w:ilvl w:val="0"/>
          <w:numId w:val="5"/>
        </w:numPr>
        <w:spacing w:line="276" w:lineRule="auto"/>
        <w:jc w:val="both"/>
        <w:rPr>
          <w:rFonts w:ascii="Calibri" w:hAnsi="Calibri"/>
        </w:rPr>
      </w:pPr>
      <w:r w:rsidRPr="00FF77B9">
        <w:rPr>
          <w:rFonts w:ascii="Calibri" w:hAnsi="Calibri"/>
        </w:rPr>
        <w:t>“</w:t>
      </w:r>
      <w:r>
        <w:rPr>
          <w:rFonts w:ascii="Calibri" w:hAnsi="Calibri"/>
          <w:color w:val="3366FF"/>
        </w:rPr>
        <w:t xml:space="preserve">Each of the eighteen solutions </w:t>
      </w:r>
      <w:r w:rsidRPr="00F6168F">
        <w:rPr>
          <w:rFonts w:ascii="Calibri" w:hAnsi="Calibri"/>
        </w:rPr>
        <w:t>we made</w:t>
      </w:r>
      <w:r w:rsidRPr="000B76D8">
        <w:rPr>
          <w:rFonts w:ascii="Calibri" w:hAnsi="Calibri"/>
        </w:rPr>
        <w:t xml:space="preserve"> </w:t>
      </w:r>
      <w:r>
        <w:rPr>
          <w:rFonts w:ascii="Calibri" w:hAnsi="Calibri"/>
          <w:color w:val="FF0000"/>
        </w:rPr>
        <w:t>is</w:t>
      </w:r>
      <w:r w:rsidRPr="000B76D8">
        <w:rPr>
          <w:rFonts w:ascii="Calibri" w:hAnsi="Calibri"/>
        </w:rPr>
        <w:t xml:space="preserve"> [</w:t>
      </w:r>
      <w:r>
        <w:rPr>
          <w:rFonts w:ascii="Calibri" w:hAnsi="Calibri"/>
          <w:b/>
        </w:rPr>
        <w:t>NOT ‘are</w:t>
      </w:r>
      <w:r w:rsidRPr="000B76D8">
        <w:rPr>
          <w:rFonts w:ascii="Calibri" w:hAnsi="Calibri"/>
          <w:b/>
        </w:rPr>
        <w:t>’</w:t>
      </w:r>
      <w:r w:rsidRPr="000B76D8">
        <w:rPr>
          <w:rFonts w:ascii="Calibri" w:hAnsi="Calibri"/>
        </w:rPr>
        <w:t xml:space="preserve">] </w:t>
      </w:r>
      <w:r>
        <w:rPr>
          <w:rFonts w:ascii="Calibri" w:hAnsi="Calibri"/>
        </w:rPr>
        <w:t>suitable for this method</w:t>
      </w:r>
      <w:r w:rsidRPr="000B76D8">
        <w:rPr>
          <w:rFonts w:ascii="Calibri" w:hAnsi="Calibri"/>
        </w:rPr>
        <w:t>.</w:t>
      </w:r>
      <w:r>
        <w:rPr>
          <w:rFonts w:ascii="Calibri" w:hAnsi="Calibri"/>
        </w:rPr>
        <w:t>”</w:t>
      </w:r>
    </w:p>
    <w:p w14:paraId="69A6953E" w14:textId="1C0CDE5B" w:rsidR="00F6168F" w:rsidRPr="000B76D8" w:rsidRDefault="00F6168F" w:rsidP="00F6168F">
      <w:pPr>
        <w:pStyle w:val="ListParagraph"/>
        <w:numPr>
          <w:ilvl w:val="0"/>
          <w:numId w:val="5"/>
        </w:numPr>
        <w:spacing w:line="276" w:lineRule="auto"/>
        <w:jc w:val="both"/>
        <w:rPr>
          <w:rFonts w:ascii="Calibri" w:hAnsi="Calibri"/>
        </w:rPr>
      </w:pPr>
      <w:r w:rsidRPr="00FF77B9">
        <w:rPr>
          <w:rFonts w:ascii="Calibri" w:hAnsi="Calibri"/>
        </w:rPr>
        <w:t>“</w:t>
      </w:r>
      <w:r>
        <w:rPr>
          <w:rFonts w:ascii="Calibri" w:hAnsi="Calibri"/>
          <w:color w:val="3366FF"/>
        </w:rPr>
        <w:t>Everybody</w:t>
      </w:r>
      <w:r>
        <w:rPr>
          <w:rFonts w:ascii="Calibri" w:hAnsi="Calibri"/>
        </w:rPr>
        <w:t xml:space="preserve"> </w:t>
      </w:r>
      <w:r>
        <w:rPr>
          <w:rFonts w:ascii="Calibri" w:hAnsi="Calibri"/>
          <w:color w:val="FF0000"/>
        </w:rPr>
        <w:t>think</w:t>
      </w:r>
      <w:r w:rsidRPr="000B76D8">
        <w:rPr>
          <w:rFonts w:ascii="Calibri" w:hAnsi="Calibri"/>
          <w:color w:val="FF0000"/>
        </w:rPr>
        <w:t xml:space="preserve">s </w:t>
      </w:r>
      <w:r w:rsidRPr="000B76D8">
        <w:rPr>
          <w:rFonts w:ascii="Calibri" w:hAnsi="Calibri"/>
        </w:rPr>
        <w:t>[</w:t>
      </w:r>
      <w:r>
        <w:rPr>
          <w:rFonts w:ascii="Calibri" w:hAnsi="Calibri"/>
          <w:b/>
        </w:rPr>
        <w:t>NOT ‘think</w:t>
      </w:r>
      <w:r w:rsidRPr="000B76D8">
        <w:rPr>
          <w:rFonts w:ascii="Calibri" w:hAnsi="Calibri"/>
          <w:b/>
        </w:rPr>
        <w:t>’</w:t>
      </w:r>
      <w:r>
        <w:rPr>
          <w:rFonts w:ascii="Calibri" w:hAnsi="Calibri"/>
        </w:rPr>
        <w:t>] they are on top of their revision until the hour before an exam</w:t>
      </w:r>
      <w:r w:rsidRPr="000B76D8">
        <w:rPr>
          <w:rFonts w:ascii="Calibri" w:hAnsi="Calibri"/>
        </w:rPr>
        <w:t>.</w:t>
      </w:r>
      <w:r>
        <w:rPr>
          <w:rFonts w:ascii="Calibri" w:hAnsi="Calibri"/>
        </w:rPr>
        <w:t>”</w:t>
      </w:r>
    </w:p>
    <w:p w14:paraId="5D02C8E6" w14:textId="77777777" w:rsidR="00F6168F" w:rsidRDefault="00F6168F" w:rsidP="00E2072A">
      <w:pPr>
        <w:spacing w:line="276" w:lineRule="auto"/>
        <w:jc w:val="both"/>
        <w:rPr>
          <w:rFonts w:ascii="Calibri" w:hAnsi="Calibri" w:cs="Courier New"/>
          <w:b/>
          <w:u w:val="single"/>
          <w:lang w:val="en-US"/>
        </w:rPr>
      </w:pPr>
    </w:p>
    <w:p w14:paraId="4D1DF471" w14:textId="169B5587" w:rsidR="00243E1D" w:rsidRPr="00243E1D" w:rsidRDefault="00243E1D" w:rsidP="00E2072A">
      <w:pPr>
        <w:spacing w:line="276" w:lineRule="auto"/>
        <w:jc w:val="both"/>
        <w:rPr>
          <w:rFonts w:ascii="Calibri" w:hAnsi="Calibri" w:cs="Courier New"/>
          <w:b/>
          <w:u w:val="single"/>
          <w:lang w:val="en-US"/>
        </w:rPr>
      </w:pPr>
      <w:r>
        <w:rPr>
          <w:rFonts w:ascii="Calibri" w:hAnsi="Calibri" w:cs="Courier New"/>
          <w:b/>
          <w:u w:val="single"/>
          <w:lang w:val="en-US"/>
        </w:rPr>
        <w:t>Question 3 (5 marks)</w:t>
      </w:r>
    </w:p>
    <w:p w14:paraId="65F18086" w14:textId="0BFEC22E" w:rsidR="00BF3CAD" w:rsidRDefault="00BF3CAD" w:rsidP="00E2072A">
      <w:pPr>
        <w:spacing w:line="276" w:lineRule="auto"/>
        <w:jc w:val="both"/>
        <w:rPr>
          <w:rFonts w:ascii="Calibri" w:hAnsi="Calibri" w:cs="Courier New"/>
          <w:i/>
          <w:lang w:val="en-US"/>
        </w:rPr>
      </w:pPr>
    </w:p>
    <w:p w14:paraId="2A180DBB" w14:textId="4A9848DA" w:rsidR="00347B0B" w:rsidRDefault="00347B0B" w:rsidP="00E2072A">
      <w:pPr>
        <w:spacing w:line="276" w:lineRule="auto"/>
        <w:jc w:val="both"/>
        <w:rPr>
          <w:rFonts w:ascii="Calibri" w:hAnsi="Calibri" w:cs="Courier New"/>
          <w:lang w:val="en-US"/>
        </w:rPr>
      </w:pPr>
      <w:r>
        <w:rPr>
          <w:rFonts w:ascii="Calibri" w:hAnsi="Calibri" w:cs="Courier New"/>
          <w:lang w:val="en-US"/>
        </w:rPr>
        <w:t xml:space="preserve">Read the paragraph below before re-writing </w:t>
      </w:r>
      <w:r w:rsidR="0055628C">
        <w:rPr>
          <w:rFonts w:ascii="Calibri" w:hAnsi="Calibri" w:cs="Courier New"/>
          <w:lang w:val="en-US"/>
        </w:rPr>
        <w:t>the elements</w:t>
      </w:r>
      <w:r>
        <w:rPr>
          <w:rFonts w:ascii="Calibri" w:hAnsi="Calibri" w:cs="Courier New"/>
          <w:lang w:val="en-US"/>
        </w:rPr>
        <w:t xml:space="preserve"> </w:t>
      </w:r>
      <w:r w:rsidR="0055628C">
        <w:rPr>
          <w:rFonts w:ascii="Calibri" w:hAnsi="Calibri" w:cs="Courier New"/>
          <w:lang w:val="en-US"/>
        </w:rPr>
        <w:t>that include</w:t>
      </w:r>
      <w:r>
        <w:rPr>
          <w:rFonts w:ascii="Calibri" w:hAnsi="Calibri" w:cs="Courier New"/>
          <w:lang w:val="en-US"/>
        </w:rPr>
        <w:t xml:space="preserve"> </w:t>
      </w:r>
      <w:r>
        <w:rPr>
          <w:rFonts w:ascii="Calibri" w:hAnsi="Calibri" w:cs="Courier New"/>
          <w:b/>
          <w:lang w:val="en-US"/>
        </w:rPr>
        <w:t>five</w:t>
      </w:r>
      <w:r>
        <w:rPr>
          <w:rFonts w:ascii="Calibri" w:hAnsi="Calibri" w:cs="Courier New"/>
          <w:lang w:val="en-US"/>
        </w:rPr>
        <w:t xml:space="preserve"> subject/verb agreement errors.</w:t>
      </w:r>
    </w:p>
    <w:p w14:paraId="68384F99" w14:textId="77777777" w:rsidR="00347B0B" w:rsidRDefault="00347B0B" w:rsidP="00E2072A">
      <w:pPr>
        <w:spacing w:line="276" w:lineRule="auto"/>
        <w:jc w:val="both"/>
        <w:rPr>
          <w:rFonts w:ascii="Calibri" w:hAnsi="Calibri" w:cs="Courier New"/>
          <w:lang w:val="en-US"/>
        </w:rPr>
      </w:pPr>
    </w:p>
    <w:p w14:paraId="2DA40F73" w14:textId="0D750CDE" w:rsidR="00A912C1" w:rsidRPr="0055628C" w:rsidRDefault="0055628C" w:rsidP="00E2072A">
      <w:pPr>
        <w:spacing w:line="276" w:lineRule="auto"/>
        <w:jc w:val="both"/>
        <w:rPr>
          <w:rFonts w:ascii="Calibri" w:hAnsi="Calibri" w:cs="Courier New"/>
          <w:i/>
          <w:lang w:val="en-US"/>
        </w:rPr>
      </w:pPr>
      <w:r>
        <w:rPr>
          <w:rFonts w:ascii="Calibri" w:hAnsi="Calibri" w:cs="Courier New"/>
          <w:i/>
          <w:lang w:val="en-US"/>
        </w:rPr>
        <w:t>Plants absorb nicotine from second-hand smoke, according to research cond</w:t>
      </w:r>
      <w:r w:rsidR="00F05982">
        <w:rPr>
          <w:rFonts w:ascii="Calibri" w:hAnsi="Calibri" w:cs="Courier New"/>
          <w:i/>
          <w:lang w:val="en-US"/>
        </w:rPr>
        <w:t xml:space="preserve">ucted by a team of scientists in Germany. The </w:t>
      </w:r>
      <w:proofErr w:type="gramStart"/>
      <w:r w:rsidR="00F05982">
        <w:rPr>
          <w:rFonts w:ascii="Calibri" w:hAnsi="Calibri" w:cs="Courier New"/>
          <w:i/>
          <w:lang w:val="en-US"/>
        </w:rPr>
        <w:t>team</w:t>
      </w:r>
      <w:proofErr w:type="gramEnd"/>
      <w:r w:rsidR="00F05982">
        <w:rPr>
          <w:rFonts w:ascii="Calibri" w:hAnsi="Calibri" w:cs="Courier New"/>
          <w:i/>
          <w:lang w:val="en-US"/>
        </w:rPr>
        <w:t xml:space="preserve">, which typically investigate the circumstances around chemicals appearing in food unexpectedly, </w:t>
      </w:r>
      <w:r w:rsidR="004E3CF3">
        <w:rPr>
          <w:rFonts w:ascii="Calibri" w:hAnsi="Calibri" w:cs="Courier New"/>
          <w:i/>
          <w:lang w:val="en-US"/>
        </w:rPr>
        <w:t>were asked to find out why</w:t>
      </w:r>
      <w:r w:rsidR="00AC64CE">
        <w:rPr>
          <w:rFonts w:ascii="Calibri" w:hAnsi="Calibri" w:cs="Courier New"/>
          <w:i/>
          <w:lang w:val="en-US"/>
        </w:rPr>
        <w:t xml:space="preserve"> nicotine was found at high levels in several loose tea products</w:t>
      </w:r>
      <w:r w:rsidR="004E3CF3">
        <w:rPr>
          <w:rFonts w:ascii="Calibri" w:hAnsi="Calibri" w:cs="Courier New"/>
          <w:i/>
          <w:lang w:val="en-US"/>
        </w:rPr>
        <w:t>.</w:t>
      </w:r>
      <w:r w:rsidR="00AC64CE">
        <w:rPr>
          <w:rFonts w:ascii="Calibri" w:hAnsi="Calibri" w:cs="Courier New"/>
          <w:i/>
          <w:lang w:val="en-US"/>
        </w:rPr>
        <w:t xml:space="preserve"> The team’s colleague, with his counterparts and their new software programs, want to explore how accurately nicotine take-up can be predicted. Mitchell thinks </w:t>
      </w:r>
      <w:r w:rsidR="00E47A2A">
        <w:rPr>
          <w:rFonts w:ascii="Calibri" w:hAnsi="Calibri" w:cs="Courier New"/>
          <w:i/>
          <w:lang w:val="en-US"/>
        </w:rPr>
        <w:t xml:space="preserve">it will prove difficult to predict with any accuracy, but neither he nor his partners, Mei-Mei and Frank, wants to be proved right. Mei-Mei thinks nicotine take-up will differ greatly between plant species, but Frank thinks it will barely differ, seeing as gaseous exchange is basically the same in different plants. </w:t>
      </w:r>
      <w:r w:rsidR="00AC64CE">
        <w:rPr>
          <w:rFonts w:ascii="Calibri" w:hAnsi="Calibri" w:cs="Courier New"/>
          <w:i/>
          <w:lang w:val="en-US"/>
        </w:rPr>
        <w:t xml:space="preserve">Either of these hypotheses </w:t>
      </w:r>
      <w:proofErr w:type="gramStart"/>
      <w:r w:rsidR="00AC64CE">
        <w:rPr>
          <w:rFonts w:ascii="Calibri" w:hAnsi="Calibri" w:cs="Courier New"/>
          <w:i/>
          <w:lang w:val="en-US"/>
        </w:rPr>
        <w:t>are</w:t>
      </w:r>
      <w:proofErr w:type="gramEnd"/>
      <w:r w:rsidR="00AC64CE">
        <w:rPr>
          <w:rFonts w:ascii="Calibri" w:hAnsi="Calibri" w:cs="Courier New"/>
          <w:i/>
          <w:lang w:val="en-US"/>
        </w:rPr>
        <w:t xml:space="preserve"> plausible.</w:t>
      </w:r>
      <w:r w:rsidR="00E47A2A">
        <w:rPr>
          <w:rFonts w:ascii="Calibri" w:hAnsi="Calibri" w:cs="Courier New"/>
          <w:i/>
          <w:lang w:val="en-US"/>
        </w:rPr>
        <w:t xml:space="preserve"> The scientists have so far only looked at peppermint plants, but have just taken in a shipment of other species for testing. The plants, with their unique preferred growing conditions,</w:t>
      </w:r>
      <w:r w:rsidR="00BF5996">
        <w:rPr>
          <w:rFonts w:ascii="Calibri" w:hAnsi="Calibri" w:cs="Courier New"/>
          <w:i/>
          <w:lang w:val="en-US"/>
        </w:rPr>
        <w:t xml:space="preserve"> will</w:t>
      </w:r>
      <w:r w:rsidR="00E47A2A">
        <w:rPr>
          <w:rFonts w:ascii="Calibri" w:hAnsi="Calibri" w:cs="Courier New"/>
          <w:i/>
          <w:lang w:val="en-US"/>
        </w:rPr>
        <w:t xml:space="preserve"> require a lot of care</w:t>
      </w:r>
      <w:r w:rsidR="006D7C31">
        <w:rPr>
          <w:rFonts w:ascii="Calibri" w:hAnsi="Calibri" w:cs="Courier New"/>
          <w:i/>
          <w:lang w:val="en-US"/>
        </w:rPr>
        <w:t xml:space="preserve"> before the cigarettes get anywhere near</w:t>
      </w:r>
      <w:r w:rsidR="00D87A7C">
        <w:rPr>
          <w:rFonts w:ascii="Calibri" w:hAnsi="Calibri" w:cs="Courier New"/>
          <w:i/>
          <w:lang w:val="en-US"/>
        </w:rPr>
        <w:t xml:space="preserve"> them</w:t>
      </w:r>
      <w:r w:rsidR="006D7C31">
        <w:rPr>
          <w:rFonts w:ascii="Calibri" w:hAnsi="Calibri" w:cs="Courier New"/>
          <w:i/>
          <w:lang w:val="en-US"/>
        </w:rPr>
        <w:t>!</w:t>
      </w:r>
    </w:p>
    <w:p w14:paraId="437ED049" w14:textId="77777777" w:rsidR="00AA060F" w:rsidRDefault="00AA060F" w:rsidP="00823A48">
      <w:pPr>
        <w:spacing w:line="276" w:lineRule="auto"/>
        <w:rPr>
          <w:rFonts w:ascii="Calibri" w:hAnsi="Calibri" w:cs="Courier New"/>
          <w:lang w:val="en-US"/>
        </w:rPr>
      </w:pPr>
    </w:p>
    <w:p w14:paraId="77F14782" w14:textId="77777777" w:rsidR="00823A48" w:rsidRDefault="00823A48" w:rsidP="00823A48">
      <w:pPr>
        <w:spacing w:line="276" w:lineRule="auto"/>
        <w:rPr>
          <w:rFonts w:ascii="Calibri" w:hAnsi="Calibri"/>
          <w:b/>
          <w:u w:val="single"/>
        </w:rPr>
      </w:pPr>
      <w:r>
        <w:rPr>
          <w:rFonts w:ascii="Calibri" w:hAnsi="Calibri"/>
          <w:b/>
          <w:u w:val="single"/>
        </w:rPr>
        <w:lastRenderedPageBreak/>
        <w:t>Pa</w:t>
      </w:r>
      <w:bookmarkStart w:id="0" w:name="_GoBack"/>
      <w:bookmarkEnd w:id="0"/>
      <w:r>
        <w:rPr>
          <w:rFonts w:ascii="Calibri" w:hAnsi="Calibri"/>
          <w:b/>
          <w:u w:val="single"/>
        </w:rPr>
        <w:t>rallel Structure</w:t>
      </w:r>
    </w:p>
    <w:p w14:paraId="7E514E11" w14:textId="77777777" w:rsidR="00823A48" w:rsidRDefault="00823A48" w:rsidP="00823A48">
      <w:pPr>
        <w:spacing w:line="276" w:lineRule="auto"/>
        <w:rPr>
          <w:rFonts w:ascii="Calibri" w:hAnsi="Calibri"/>
          <w:b/>
          <w:u w:val="single"/>
        </w:rPr>
      </w:pPr>
    </w:p>
    <w:p w14:paraId="102CEE85" w14:textId="77777777" w:rsidR="00823A48" w:rsidRPr="00113328" w:rsidRDefault="00823A48" w:rsidP="00823A48">
      <w:pPr>
        <w:spacing w:line="276" w:lineRule="auto"/>
        <w:jc w:val="both"/>
        <w:rPr>
          <w:rFonts w:ascii="Calibri" w:hAnsi="Calibri"/>
        </w:rPr>
      </w:pPr>
      <w:r>
        <w:rPr>
          <w:rFonts w:ascii="Calibri" w:hAnsi="Calibri"/>
        </w:rPr>
        <w:t>Much like consistency in verb tense, consistency in the form of linked parts in a piece of writing is important for clarity and readability.</w:t>
      </w:r>
      <w:r w:rsidRPr="00113328">
        <w:rPr>
          <w:rFonts w:ascii="Calibri" w:hAnsi="Calibri"/>
        </w:rPr>
        <w:t xml:space="preserve"> </w:t>
      </w:r>
      <w:r>
        <w:rPr>
          <w:rFonts w:ascii="Calibri" w:hAnsi="Calibri"/>
        </w:rPr>
        <w:t>By this, we mean that the verb endings and related phrases and clauses within a sentence should all follow the same pattern.</w:t>
      </w:r>
    </w:p>
    <w:p w14:paraId="26C72009" w14:textId="77777777" w:rsidR="00823A48" w:rsidRPr="00113328" w:rsidRDefault="00823A48" w:rsidP="00823A48">
      <w:pPr>
        <w:spacing w:line="276" w:lineRule="auto"/>
        <w:jc w:val="both"/>
        <w:rPr>
          <w:rFonts w:ascii="Calibri" w:hAnsi="Calibri"/>
        </w:rPr>
      </w:pPr>
    </w:p>
    <w:p w14:paraId="4024CA31" w14:textId="77777777" w:rsidR="00823A48" w:rsidRDefault="00823A48" w:rsidP="00823A48">
      <w:pPr>
        <w:spacing w:line="276" w:lineRule="auto"/>
        <w:jc w:val="both"/>
        <w:rPr>
          <w:rFonts w:ascii="Calibri" w:hAnsi="Calibri"/>
        </w:rPr>
      </w:pPr>
      <w:r w:rsidRPr="00113328">
        <w:rPr>
          <w:rFonts w:ascii="Calibri" w:hAnsi="Calibri"/>
        </w:rPr>
        <w:t xml:space="preserve">For example: “Scientific understanding is improved by researchers </w:t>
      </w:r>
      <w:r w:rsidRPr="00113328">
        <w:rPr>
          <w:rFonts w:ascii="Calibri" w:hAnsi="Calibri"/>
          <w:u w:val="single"/>
        </w:rPr>
        <w:t>explor</w:t>
      </w:r>
      <w:r w:rsidRPr="00113328">
        <w:rPr>
          <w:rFonts w:ascii="Calibri" w:hAnsi="Calibri"/>
          <w:b/>
          <w:u w:val="single"/>
        </w:rPr>
        <w:t>ing</w:t>
      </w:r>
      <w:r w:rsidRPr="00113328">
        <w:rPr>
          <w:rFonts w:ascii="Calibri" w:hAnsi="Calibri"/>
          <w:u w:val="single"/>
        </w:rPr>
        <w:t xml:space="preserve"> new possibilitie</w:t>
      </w:r>
      <w:r w:rsidRPr="00113328">
        <w:rPr>
          <w:rFonts w:ascii="Calibri" w:hAnsi="Calibri"/>
          <w:b/>
          <w:u w:val="single"/>
        </w:rPr>
        <w:t>s</w:t>
      </w:r>
      <w:r w:rsidRPr="00113328">
        <w:rPr>
          <w:rFonts w:ascii="Calibri" w:hAnsi="Calibri"/>
        </w:rPr>
        <w:t xml:space="preserve"> and </w:t>
      </w:r>
      <w:r w:rsidRPr="00113328">
        <w:rPr>
          <w:rFonts w:ascii="Calibri" w:hAnsi="Calibri"/>
          <w:u w:val="single"/>
        </w:rPr>
        <w:t>communicat</w:t>
      </w:r>
      <w:r w:rsidRPr="00113328">
        <w:rPr>
          <w:rFonts w:ascii="Calibri" w:hAnsi="Calibri"/>
          <w:b/>
          <w:u w:val="single"/>
        </w:rPr>
        <w:t>ing</w:t>
      </w:r>
      <w:r w:rsidRPr="00113328">
        <w:rPr>
          <w:rFonts w:ascii="Calibri" w:hAnsi="Calibri"/>
          <w:u w:val="single"/>
        </w:rPr>
        <w:t xml:space="preserve"> their finding</w:t>
      </w:r>
      <w:r w:rsidRPr="00113328">
        <w:rPr>
          <w:rFonts w:ascii="Calibri" w:hAnsi="Calibri"/>
          <w:b/>
          <w:u w:val="single"/>
        </w:rPr>
        <w:t>s</w:t>
      </w:r>
      <w:r>
        <w:rPr>
          <w:rFonts w:ascii="Calibri" w:hAnsi="Calibri"/>
          <w:b/>
          <w:u w:val="single"/>
        </w:rPr>
        <w:t>,</w:t>
      </w:r>
      <w:r w:rsidRPr="00113328">
        <w:rPr>
          <w:rFonts w:ascii="Calibri" w:hAnsi="Calibri"/>
        </w:rPr>
        <w:t xml:space="preserve">” is written in parallel form and sounds smooth when you hear it. </w:t>
      </w:r>
    </w:p>
    <w:p w14:paraId="5E6D9A3B" w14:textId="77777777" w:rsidR="00823A48" w:rsidRDefault="00823A48" w:rsidP="00823A48">
      <w:pPr>
        <w:spacing w:line="276" w:lineRule="auto"/>
        <w:jc w:val="both"/>
        <w:rPr>
          <w:rFonts w:ascii="Calibri" w:hAnsi="Calibri"/>
        </w:rPr>
      </w:pPr>
    </w:p>
    <w:p w14:paraId="2DC2C0DF" w14:textId="77777777" w:rsidR="00823A48" w:rsidRPr="00113328" w:rsidRDefault="00823A48" w:rsidP="00823A48">
      <w:pPr>
        <w:spacing w:line="276" w:lineRule="auto"/>
        <w:jc w:val="both"/>
        <w:rPr>
          <w:rFonts w:ascii="Calibri" w:hAnsi="Calibri"/>
        </w:rPr>
      </w:pPr>
      <w:r w:rsidRPr="00113328">
        <w:rPr>
          <w:rFonts w:ascii="Calibri" w:hAnsi="Calibri"/>
        </w:rPr>
        <w:t xml:space="preserve">On the other hand: “Scientific understanding is improved by researchers </w:t>
      </w:r>
      <w:r w:rsidRPr="00113328">
        <w:rPr>
          <w:rFonts w:ascii="Calibri" w:hAnsi="Calibri"/>
          <w:u w:val="single"/>
        </w:rPr>
        <w:t>exploring new possibilities</w:t>
      </w:r>
      <w:r w:rsidRPr="00113328">
        <w:rPr>
          <w:rFonts w:ascii="Calibri" w:hAnsi="Calibri"/>
        </w:rPr>
        <w:t xml:space="preserve"> and </w:t>
      </w:r>
      <w:r w:rsidRPr="00113328">
        <w:rPr>
          <w:rFonts w:ascii="Calibri" w:hAnsi="Calibri"/>
          <w:color w:val="FF0000"/>
          <w:u w:val="single"/>
        </w:rPr>
        <w:t>when their findings are communicated</w:t>
      </w:r>
      <w:r w:rsidRPr="00113328">
        <w:rPr>
          <w:rFonts w:ascii="Calibri" w:hAnsi="Calibri"/>
        </w:rPr>
        <w:t xml:space="preserve">,” is not written in parallel form, and is consequently </w:t>
      </w:r>
      <w:r>
        <w:rPr>
          <w:rFonts w:ascii="Calibri" w:hAnsi="Calibri"/>
        </w:rPr>
        <w:t>harder</w:t>
      </w:r>
      <w:r w:rsidRPr="00113328">
        <w:rPr>
          <w:rFonts w:ascii="Calibri" w:hAnsi="Calibri"/>
        </w:rPr>
        <w:t xml:space="preserve"> to interpret.</w:t>
      </w:r>
      <w:r>
        <w:rPr>
          <w:rFonts w:ascii="Calibri" w:hAnsi="Calibri"/>
        </w:rPr>
        <w:t xml:space="preserve"> This should be corrected by changing the red portion to “…</w:t>
      </w:r>
      <w:r w:rsidRPr="00501024">
        <w:rPr>
          <w:rFonts w:ascii="Calibri" w:hAnsi="Calibri"/>
          <w:u w:val="single"/>
        </w:rPr>
        <w:t>communicating their findings.</w:t>
      </w:r>
      <w:r>
        <w:rPr>
          <w:rFonts w:ascii="Calibri" w:hAnsi="Calibri"/>
          <w:u w:val="single"/>
        </w:rPr>
        <w:t>”</w:t>
      </w:r>
    </w:p>
    <w:p w14:paraId="236DF305" w14:textId="77777777" w:rsidR="00823A48" w:rsidRDefault="00823A48" w:rsidP="00823A48">
      <w:pPr>
        <w:spacing w:line="276" w:lineRule="auto"/>
        <w:rPr>
          <w:rFonts w:ascii="Calibri" w:hAnsi="Calibri"/>
          <w:b/>
          <w:u w:val="single"/>
        </w:rPr>
      </w:pPr>
    </w:p>
    <w:p w14:paraId="4C10CFA5" w14:textId="77777777" w:rsidR="00823A48" w:rsidRDefault="00823A48" w:rsidP="00823A48">
      <w:pPr>
        <w:spacing w:line="276" w:lineRule="auto"/>
        <w:rPr>
          <w:rFonts w:ascii="Calibri" w:hAnsi="Calibri"/>
        </w:rPr>
      </w:pPr>
      <w:r>
        <w:rPr>
          <w:rFonts w:ascii="Calibri" w:hAnsi="Calibri"/>
        </w:rPr>
        <w:t xml:space="preserve">The rule of using the same parallel structure in your writing should be applied whether you are writing complete sentences, or listing things. </w:t>
      </w:r>
    </w:p>
    <w:p w14:paraId="3BFADC10" w14:textId="77777777" w:rsidR="00823A48" w:rsidRDefault="00823A48" w:rsidP="00823A48">
      <w:pPr>
        <w:spacing w:line="276" w:lineRule="auto"/>
        <w:rPr>
          <w:rFonts w:ascii="Calibri" w:hAnsi="Calibri"/>
        </w:rPr>
      </w:pPr>
    </w:p>
    <w:p w14:paraId="21D9139A" w14:textId="77777777" w:rsidR="00823A48" w:rsidRDefault="00823A48" w:rsidP="00924C26">
      <w:pPr>
        <w:spacing w:line="276" w:lineRule="auto"/>
        <w:jc w:val="both"/>
        <w:rPr>
          <w:rFonts w:ascii="Calibri" w:hAnsi="Calibri"/>
        </w:rPr>
      </w:pPr>
      <w:r>
        <w:rPr>
          <w:rFonts w:ascii="Calibri" w:hAnsi="Calibri"/>
        </w:rPr>
        <w:t xml:space="preserve">For example, in this guide we are hoping to help you: </w:t>
      </w:r>
      <w:r w:rsidRPr="001718F0">
        <w:rPr>
          <w:rFonts w:ascii="Calibri" w:hAnsi="Calibri"/>
          <w:u w:val="single"/>
        </w:rPr>
        <w:t>use</w:t>
      </w:r>
      <w:r>
        <w:rPr>
          <w:rFonts w:ascii="Calibri" w:hAnsi="Calibri"/>
        </w:rPr>
        <w:t xml:space="preserve"> the definite and indefinite articles </w:t>
      </w:r>
      <w:r>
        <w:rPr>
          <w:rFonts w:ascii="Calibri" w:hAnsi="Calibri"/>
          <w:u w:val="single"/>
        </w:rPr>
        <w:t>appropriatel</w:t>
      </w:r>
      <w:r w:rsidRPr="001718F0">
        <w:rPr>
          <w:rFonts w:ascii="Calibri" w:hAnsi="Calibri"/>
          <w:u w:val="single"/>
        </w:rPr>
        <w:t>y</w:t>
      </w:r>
      <w:r>
        <w:rPr>
          <w:rFonts w:ascii="Calibri" w:hAnsi="Calibri"/>
        </w:rPr>
        <w:t xml:space="preserve">, </w:t>
      </w:r>
      <w:r>
        <w:rPr>
          <w:rFonts w:ascii="Calibri" w:hAnsi="Calibri"/>
          <w:u w:val="single"/>
        </w:rPr>
        <w:t>write</w:t>
      </w:r>
      <w:r>
        <w:rPr>
          <w:rFonts w:ascii="Calibri" w:hAnsi="Calibri"/>
        </w:rPr>
        <w:t xml:space="preserve"> your tenses </w:t>
      </w:r>
      <w:r w:rsidRPr="001718F0">
        <w:rPr>
          <w:rFonts w:ascii="Calibri" w:hAnsi="Calibri"/>
          <w:u w:val="single"/>
        </w:rPr>
        <w:t>consistently</w:t>
      </w:r>
      <w:r>
        <w:rPr>
          <w:rFonts w:ascii="Calibri" w:hAnsi="Calibri"/>
        </w:rPr>
        <w:t xml:space="preserve">, </w:t>
      </w:r>
      <w:r w:rsidRPr="001718F0">
        <w:rPr>
          <w:rFonts w:ascii="Calibri" w:hAnsi="Calibri"/>
          <w:u w:val="single"/>
        </w:rPr>
        <w:t>check</w:t>
      </w:r>
      <w:r>
        <w:rPr>
          <w:rFonts w:ascii="Calibri" w:hAnsi="Calibri"/>
        </w:rPr>
        <w:t xml:space="preserve"> that your subjects and verbs align </w:t>
      </w:r>
      <w:r w:rsidRPr="001718F0">
        <w:rPr>
          <w:rFonts w:ascii="Calibri" w:hAnsi="Calibri"/>
          <w:u w:val="single"/>
        </w:rPr>
        <w:t>correctly</w:t>
      </w:r>
      <w:r>
        <w:rPr>
          <w:rFonts w:ascii="Calibri" w:hAnsi="Calibri"/>
        </w:rPr>
        <w:t xml:space="preserve">, and </w:t>
      </w:r>
      <w:r>
        <w:rPr>
          <w:rFonts w:ascii="Calibri" w:hAnsi="Calibri"/>
          <w:u w:val="single"/>
        </w:rPr>
        <w:t xml:space="preserve">ensure </w:t>
      </w:r>
      <w:r>
        <w:rPr>
          <w:rFonts w:ascii="Calibri" w:hAnsi="Calibri"/>
        </w:rPr>
        <w:t xml:space="preserve">that the parallel structure of your writing reads </w:t>
      </w:r>
      <w:r w:rsidRPr="001718F0">
        <w:rPr>
          <w:rFonts w:ascii="Calibri" w:hAnsi="Calibri"/>
          <w:u w:val="single"/>
        </w:rPr>
        <w:t>smoothly</w:t>
      </w:r>
      <w:r>
        <w:rPr>
          <w:rFonts w:ascii="Calibri" w:hAnsi="Calibri"/>
        </w:rPr>
        <w:t xml:space="preserve">. </w:t>
      </w:r>
    </w:p>
    <w:p w14:paraId="5579FCC6" w14:textId="77777777" w:rsidR="00823A48" w:rsidRDefault="00823A48" w:rsidP="00924C26">
      <w:pPr>
        <w:spacing w:line="276" w:lineRule="auto"/>
        <w:jc w:val="both"/>
        <w:rPr>
          <w:rFonts w:ascii="Calibri" w:hAnsi="Calibri"/>
        </w:rPr>
      </w:pPr>
    </w:p>
    <w:p w14:paraId="43E31597" w14:textId="5A3E09F9" w:rsidR="00823A48" w:rsidRDefault="00823A48" w:rsidP="00924C26">
      <w:pPr>
        <w:spacing w:line="276" w:lineRule="auto"/>
        <w:jc w:val="both"/>
        <w:rPr>
          <w:rFonts w:ascii="Calibri" w:hAnsi="Calibri"/>
          <w:b/>
          <w:u w:val="single"/>
        </w:rPr>
      </w:pPr>
      <w:r>
        <w:rPr>
          <w:rFonts w:ascii="Calibri" w:hAnsi="Calibri"/>
          <w:b/>
          <w:u w:val="single"/>
        </w:rPr>
        <w:t>Question 4 (5 marks)</w:t>
      </w:r>
    </w:p>
    <w:p w14:paraId="79C01DA4" w14:textId="77777777" w:rsidR="00823A48" w:rsidRDefault="00823A48" w:rsidP="00924C26">
      <w:pPr>
        <w:spacing w:line="276" w:lineRule="auto"/>
        <w:jc w:val="both"/>
        <w:rPr>
          <w:rFonts w:ascii="Calibri" w:hAnsi="Calibri"/>
          <w:b/>
          <w:u w:val="single"/>
        </w:rPr>
      </w:pPr>
    </w:p>
    <w:p w14:paraId="191176CB" w14:textId="78D4E467" w:rsidR="00823A48" w:rsidRPr="009C5AB4" w:rsidRDefault="00EB61AB" w:rsidP="00924C26">
      <w:pPr>
        <w:spacing w:line="276" w:lineRule="auto"/>
        <w:jc w:val="both"/>
        <w:rPr>
          <w:rFonts w:ascii="Calibri" w:hAnsi="Calibri"/>
          <w:i/>
        </w:rPr>
      </w:pPr>
      <w:r>
        <w:rPr>
          <w:rFonts w:ascii="Calibri" w:hAnsi="Calibri"/>
        </w:rPr>
        <w:t xml:space="preserve">Read the paragraph below and make </w:t>
      </w:r>
      <w:r>
        <w:rPr>
          <w:rFonts w:ascii="Calibri" w:hAnsi="Calibri"/>
          <w:b/>
        </w:rPr>
        <w:t xml:space="preserve">five </w:t>
      </w:r>
      <w:r>
        <w:rPr>
          <w:rFonts w:ascii="Calibri" w:hAnsi="Calibri"/>
        </w:rPr>
        <w:t>changes where they are required to make sure the sentences are all written in parallel form.</w:t>
      </w:r>
      <w:r w:rsidR="009C5AB4">
        <w:rPr>
          <w:rFonts w:ascii="Calibri" w:hAnsi="Calibri"/>
        </w:rPr>
        <w:t xml:space="preserve"> </w:t>
      </w:r>
      <w:r w:rsidR="009C5AB4">
        <w:rPr>
          <w:rFonts w:ascii="Calibri" w:hAnsi="Calibri"/>
          <w:i/>
        </w:rPr>
        <w:t>Hint: Try to keep the stem of each sentence the same, and only change as little text as you need to.</w:t>
      </w:r>
      <w:r w:rsidR="00DB3901">
        <w:rPr>
          <w:rFonts w:ascii="Calibri" w:hAnsi="Calibri"/>
          <w:i/>
        </w:rPr>
        <w:t xml:space="preserve"> In some cases you will just need to delete words or re-arrange the text.</w:t>
      </w:r>
    </w:p>
    <w:p w14:paraId="6AA0B97E" w14:textId="77777777" w:rsidR="00EB61AB" w:rsidRDefault="00EB61AB" w:rsidP="00924C26">
      <w:pPr>
        <w:spacing w:line="276" w:lineRule="auto"/>
        <w:jc w:val="both"/>
        <w:rPr>
          <w:rFonts w:ascii="Calibri" w:hAnsi="Calibri"/>
        </w:rPr>
      </w:pPr>
    </w:p>
    <w:p w14:paraId="14C5F69B" w14:textId="7C97CC77" w:rsidR="00EB61AB" w:rsidRPr="00EB61AB" w:rsidRDefault="00924C26" w:rsidP="00924C26">
      <w:pPr>
        <w:spacing w:line="276" w:lineRule="auto"/>
        <w:jc w:val="both"/>
        <w:rPr>
          <w:rFonts w:ascii="Calibri" w:hAnsi="Calibri"/>
          <w:i/>
        </w:rPr>
      </w:pPr>
      <w:r>
        <w:rPr>
          <w:rFonts w:ascii="Calibri" w:hAnsi="Calibri"/>
          <w:i/>
        </w:rPr>
        <w:t>I have always enjoyed science classes, whethe</w:t>
      </w:r>
      <w:r w:rsidR="009C5AB4">
        <w:rPr>
          <w:rFonts w:ascii="Calibri" w:hAnsi="Calibri"/>
          <w:i/>
        </w:rPr>
        <w:t>r the science being discussed i</w:t>
      </w:r>
      <w:r>
        <w:rPr>
          <w:rFonts w:ascii="Calibri" w:hAnsi="Calibri"/>
          <w:i/>
        </w:rPr>
        <w:t xml:space="preserve">s biological, chemical, physics or astrological. I have always found the best instructors to </w:t>
      </w:r>
      <w:r w:rsidR="009C5AB4">
        <w:rPr>
          <w:rFonts w:ascii="Calibri" w:hAnsi="Calibri"/>
          <w:i/>
        </w:rPr>
        <w:t>be enthusiastic, attentive and they use new technology when lecturing. In the future, I hope to be creeping through the jungle, swimming in azure seas, and publish my ecosystem-saving research in the best journals. Hard work, determination and spending lots of time in the lab will be required if I am to reach my goal, though. The last experiment I performed didn’t find a solution but instead new questions were raised and whet my appetite for further research.</w:t>
      </w:r>
    </w:p>
    <w:p w14:paraId="7BCADAD4" w14:textId="77777777" w:rsidR="00C41027" w:rsidRDefault="00C41027" w:rsidP="00C41027">
      <w:pPr>
        <w:spacing w:line="276" w:lineRule="auto"/>
        <w:jc w:val="both"/>
        <w:rPr>
          <w:rFonts w:ascii="Calibri" w:hAnsi="Calibri" w:cs="Courier New"/>
          <w:lang w:val="en-US"/>
        </w:rPr>
      </w:pPr>
    </w:p>
    <w:p w14:paraId="35752C34" w14:textId="5050D98B" w:rsidR="009B4914" w:rsidRDefault="009B4914" w:rsidP="00C41027">
      <w:pPr>
        <w:spacing w:line="276" w:lineRule="auto"/>
        <w:jc w:val="both"/>
        <w:rPr>
          <w:rFonts w:ascii="Calibri" w:hAnsi="Calibri" w:cs="Courier New"/>
          <w:b/>
          <w:u w:val="single"/>
          <w:lang w:val="en-US"/>
        </w:rPr>
      </w:pPr>
      <w:r>
        <w:rPr>
          <w:rFonts w:ascii="Calibri" w:hAnsi="Calibri" w:cs="Courier New"/>
          <w:b/>
          <w:u w:val="single"/>
          <w:lang w:val="en-US"/>
        </w:rPr>
        <w:lastRenderedPageBreak/>
        <w:t>IMPORTANT: Before the In-Class Activities</w:t>
      </w:r>
    </w:p>
    <w:p w14:paraId="48B69A6A" w14:textId="77777777" w:rsidR="009B4914" w:rsidRDefault="009B4914" w:rsidP="00C41027">
      <w:pPr>
        <w:spacing w:line="276" w:lineRule="auto"/>
        <w:jc w:val="both"/>
        <w:rPr>
          <w:rFonts w:ascii="Calibri" w:hAnsi="Calibri" w:cs="Courier New"/>
          <w:b/>
          <w:u w:val="single"/>
          <w:lang w:val="en-US"/>
        </w:rPr>
      </w:pPr>
    </w:p>
    <w:p w14:paraId="204EA415" w14:textId="63C59804" w:rsidR="009B4914" w:rsidRPr="009B4914" w:rsidRDefault="00706C42" w:rsidP="00C41027">
      <w:pPr>
        <w:spacing w:line="276" w:lineRule="auto"/>
        <w:jc w:val="both"/>
        <w:rPr>
          <w:rFonts w:ascii="Calibri" w:hAnsi="Calibri" w:cs="Courier New"/>
          <w:lang w:val="en-US"/>
        </w:rPr>
      </w:pPr>
      <w:r>
        <w:rPr>
          <w:rFonts w:ascii="Calibri" w:hAnsi="Calibri" w:cs="Courier New"/>
          <w:lang w:val="en-US"/>
        </w:rPr>
        <w:t xml:space="preserve">Look </w:t>
      </w:r>
      <w:r w:rsidR="00E471B5">
        <w:rPr>
          <w:rFonts w:ascii="Calibri" w:hAnsi="Calibri" w:cs="Courier New"/>
          <w:lang w:val="en-US"/>
        </w:rPr>
        <w:t xml:space="preserve">at </w:t>
      </w:r>
      <w:r>
        <w:rPr>
          <w:rFonts w:ascii="Calibri" w:hAnsi="Calibri" w:cs="Courier New"/>
          <w:lang w:val="en-US"/>
        </w:rPr>
        <w:t>an old assignment or essay and bring this with you to the in-class activities. You will use your old piece of work to look for grammar issues.</w:t>
      </w:r>
    </w:p>
    <w:p w14:paraId="6B2D9F9A" w14:textId="77777777" w:rsidR="009B4914" w:rsidRPr="00C41027" w:rsidRDefault="009B4914" w:rsidP="00C41027">
      <w:pPr>
        <w:spacing w:line="276" w:lineRule="auto"/>
        <w:jc w:val="both"/>
        <w:rPr>
          <w:rFonts w:ascii="Calibri" w:hAnsi="Calibri" w:cs="Courier New"/>
          <w:lang w:val="en-US"/>
        </w:rPr>
      </w:pPr>
    </w:p>
    <w:p w14:paraId="104D3135" w14:textId="77777777" w:rsidR="00706C42" w:rsidRDefault="00706C42" w:rsidP="00E2072A">
      <w:pPr>
        <w:spacing w:line="276" w:lineRule="auto"/>
        <w:jc w:val="both"/>
        <w:rPr>
          <w:rFonts w:ascii="Calibri" w:hAnsi="Calibri" w:cs="Courier New"/>
          <w:b/>
          <w:u w:val="single"/>
          <w:lang w:val="en-US"/>
        </w:rPr>
      </w:pPr>
    </w:p>
    <w:p w14:paraId="7C657E04" w14:textId="77777777" w:rsidR="00706C42" w:rsidRDefault="00706C42" w:rsidP="00E2072A">
      <w:pPr>
        <w:spacing w:line="276" w:lineRule="auto"/>
        <w:jc w:val="both"/>
        <w:rPr>
          <w:rFonts w:ascii="Calibri" w:hAnsi="Calibri" w:cs="Courier New"/>
          <w:b/>
          <w:u w:val="single"/>
          <w:lang w:val="en-US"/>
        </w:rPr>
      </w:pPr>
    </w:p>
    <w:p w14:paraId="5CA04F65" w14:textId="77777777" w:rsidR="00706C42" w:rsidRDefault="00706C42" w:rsidP="00E2072A">
      <w:pPr>
        <w:spacing w:line="276" w:lineRule="auto"/>
        <w:jc w:val="both"/>
        <w:rPr>
          <w:rFonts w:ascii="Calibri" w:hAnsi="Calibri" w:cs="Courier New"/>
          <w:b/>
          <w:u w:val="single"/>
          <w:lang w:val="en-US"/>
        </w:rPr>
      </w:pPr>
    </w:p>
    <w:p w14:paraId="0D12BDEC" w14:textId="77777777" w:rsidR="00706C42" w:rsidRDefault="00706C42" w:rsidP="00E2072A">
      <w:pPr>
        <w:spacing w:line="276" w:lineRule="auto"/>
        <w:jc w:val="both"/>
        <w:rPr>
          <w:rFonts w:ascii="Calibri" w:hAnsi="Calibri" w:cs="Courier New"/>
          <w:b/>
          <w:u w:val="single"/>
          <w:lang w:val="en-US"/>
        </w:rPr>
      </w:pPr>
    </w:p>
    <w:p w14:paraId="230CAD40" w14:textId="77777777" w:rsidR="00706C42" w:rsidRDefault="00706C42" w:rsidP="00E2072A">
      <w:pPr>
        <w:spacing w:line="276" w:lineRule="auto"/>
        <w:jc w:val="both"/>
        <w:rPr>
          <w:rFonts w:ascii="Calibri" w:hAnsi="Calibri" w:cs="Courier New"/>
          <w:b/>
          <w:u w:val="single"/>
          <w:lang w:val="en-US"/>
        </w:rPr>
      </w:pPr>
    </w:p>
    <w:p w14:paraId="385F31AA" w14:textId="77777777" w:rsidR="00706C42" w:rsidRDefault="00706C42" w:rsidP="00E2072A">
      <w:pPr>
        <w:spacing w:line="276" w:lineRule="auto"/>
        <w:jc w:val="both"/>
        <w:rPr>
          <w:rFonts w:ascii="Calibri" w:hAnsi="Calibri" w:cs="Courier New"/>
          <w:b/>
          <w:u w:val="single"/>
          <w:lang w:val="en-US"/>
        </w:rPr>
      </w:pPr>
    </w:p>
    <w:p w14:paraId="37011030" w14:textId="77777777" w:rsidR="00706C42" w:rsidRDefault="00706C42" w:rsidP="00E2072A">
      <w:pPr>
        <w:spacing w:line="276" w:lineRule="auto"/>
        <w:jc w:val="both"/>
        <w:rPr>
          <w:rFonts w:ascii="Calibri" w:hAnsi="Calibri" w:cs="Courier New"/>
          <w:b/>
          <w:u w:val="single"/>
          <w:lang w:val="en-US"/>
        </w:rPr>
      </w:pPr>
    </w:p>
    <w:p w14:paraId="3ED6DB94" w14:textId="77777777" w:rsidR="00706C42" w:rsidRDefault="00706C42" w:rsidP="00E2072A">
      <w:pPr>
        <w:spacing w:line="276" w:lineRule="auto"/>
        <w:jc w:val="both"/>
        <w:rPr>
          <w:rFonts w:ascii="Calibri" w:hAnsi="Calibri" w:cs="Courier New"/>
          <w:b/>
          <w:u w:val="single"/>
          <w:lang w:val="en-US"/>
        </w:rPr>
      </w:pPr>
    </w:p>
    <w:p w14:paraId="53B283F2" w14:textId="77777777" w:rsidR="00706C42" w:rsidRDefault="00706C42" w:rsidP="00E2072A">
      <w:pPr>
        <w:spacing w:line="276" w:lineRule="auto"/>
        <w:jc w:val="both"/>
        <w:rPr>
          <w:rFonts w:ascii="Calibri" w:hAnsi="Calibri" w:cs="Courier New"/>
          <w:b/>
          <w:u w:val="single"/>
          <w:lang w:val="en-US"/>
        </w:rPr>
      </w:pPr>
    </w:p>
    <w:p w14:paraId="027CCA30" w14:textId="77777777" w:rsidR="00706C42" w:rsidRDefault="00706C42" w:rsidP="00E2072A">
      <w:pPr>
        <w:spacing w:line="276" w:lineRule="auto"/>
        <w:jc w:val="both"/>
        <w:rPr>
          <w:rFonts w:ascii="Calibri" w:hAnsi="Calibri" w:cs="Courier New"/>
          <w:b/>
          <w:u w:val="single"/>
          <w:lang w:val="en-US"/>
        </w:rPr>
      </w:pPr>
    </w:p>
    <w:p w14:paraId="08653CCD" w14:textId="77777777" w:rsidR="00706C42" w:rsidRDefault="00706C42" w:rsidP="00E2072A">
      <w:pPr>
        <w:spacing w:line="276" w:lineRule="auto"/>
        <w:jc w:val="both"/>
        <w:rPr>
          <w:rFonts w:ascii="Calibri" w:hAnsi="Calibri" w:cs="Courier New"/>
          <w:b/>
          <w:u w:val="single"/>
          <w:lang w:val="en-US"/>
        </w:rPr>
      </w:pPr>
    </w:p>
    <w:p w14:paraId="2EDA4224" w14:textId="77777777" w:rsidR="00706C42" w:rsidRDefault="00706C42" w:rsidP="00E2072A">
      <w:pPr>
        <w:spacing w:line="276" w:lineRule="auto"/>
        <w:jc w:val="both"/>
        <w:rPr>
          <w:rFonts w:ascii="Calibri" w:hAnsi="Calibri" w:cs="Courier New"/>
          <w:b/>
          <w:u w:val="single"/>
          <w:lang w:val="en-US"/>
        </w:rPr>
      </w:pPr>
    </w:p>
    <w:p w14:paraId="06283C5C" w14:textId="77777777" w:rsidR="00706C42" w:rsidRDefault="00706C42" w:rsidP="00E2072A">
      <w:pPr>
        <w:spacing w:line="276" w:lineRule="auto"/>
        <w:jc w:val="both"/>
        <w:rPr>
          <w:rFonts w:ascii="Calibri" w:hAnsi="Calibri" w:cs="Courier New"/>
          <w:b/>
          <w:u w:val="single"/>
          <w:lang w:val="en-US"/>
        </w:rPr>
      </w:pPr>
    </w:p>
    <w:p w14:paraId="50A03F1E" w14:textId="77777777" w:rsidR="00706C42" w:rsidRDefault="00706C42" w:rsidP="00E2072A">
      <w:pPr>
        <w:spacing w:line="276" w:lineRule="auto"/>
        <w:jc w:val="both"/>
        <w:rPr>
          <w:rFonts w:ascii="Calibri" w:hAnsi="Calibri" w:cs="Courier New"/>
          <w:b/>
          <w:u w:val="single"/>
          <w:lang w:val="en-US"/>
        </w:rPr>
      </w:pPr>
    </w:p>
    <w:p w14:paraId="2EA2521B" w14:textId="77777777" w:rsidR="00706C42" w:rsidRDefault="00706C42" w:rsidP="00E2072A">
      <w:pPr>
        <w:spacing w:line="276" w:lineRule="auto"/>
        <w:jc w:val="both"/>
        <w:rPr>
          <w:rFonts w:ascii="Calibri" w:hAnsi="Calibri" w:cs="Courier New"/>
          <w:b/>
          <w:u w:val="single"/>
          <w:lang w:val="en-US"/>
        </w:rPr>
      </w:pPr>
    </w:p>
    <w:p w14:paraId="24349CB1" w14:textId="77777777" w:rsidR="00706C42" w:rsidRDefault="00706C42" w:rsidP="00E2072A">
      <w:pPr>
        <w:spacing w:line="276" w:lineRule="auto"/>
        <w:jc w:val="both"/>
        <w:rPr>
          <w:rFonts w:ascii="Calibri" w:hAnsi="Calibri" w:cs="Courier New"/>
          <w:b/>
          <w:u w:val="single"/>
          <w:lang w:val="en-US"/>
        </w:rPr>
      </w:pPr>
    </w:p>
    <w:p w14:paraId="116C05B3" w14:textId="77777777" w:rsidR="00706C42" w:rsidRDefault="00706C42" w:rsidP="00E2072A">
      <w:pPr>
        <w:spacing w:line="276" w:lineRule="auto"/>
        <w:jc w:val="both"/>
        <w:rPr>
          <w:rFonts w:ascii="Calibri" w:hAnsi="Calibri" w:cs="Courier New"/>
          <w:b/>
          <w:u w:val="single"/>
          <w:lang w:val="en-US"/>
        </w:rPr>
      </w:pPr>
    </w:p>
    <w:p w14:paraId="78235DDE" w14:textId="77777777" w:rsidR="00706C42" w:rsidRDefault="00706C42" w:rsidP="00E2072A">
      <w:pPr>
        <w:spacing w:line="276" w:lineRule="auto"/>
        <w:jc w:val="both"/>
        <w:rPr>
          <w:rFonts w:ascii="Calibri" w:hAnsi="Calibri" w:cs="Courier New"/>
          <w:b/>
          <w:u w:val="single"/>
          <w:lang w:val="en-US"/>
        </w:rPr>
      </w:pPr>
    </w:p>
    <w:p w14:paraId="7FD5168A" w14:textId="77777777" w:rsidR="00706C42" w:rsidRDefault="00706C42" w:rsidP="00E2072A">
      <w:pPr>
        <w:spacing w:line="276" w:lineRule="auto"/>
        <w:jc w:val="both"/>
        <w:rPr>
          <w:rFonts w:ascii="Calibri" w:hAnsi="Calibri" w:cs="Courier New"/>
          <w:b/>
          <w:u w:val="single"/>
          <w:lang w:val="en-US"/>
        </w:rPr>
      </w:pPr>
    </w:p>
    <w:p w14:paraId="2CCEA6F1" w14:textId="77777777" w:rsidR="00706C42" w:rsidRDefault="00706C42" w:rsidP="00E2072A">
      <w:pPr>
        <w:spacing w:line="276" w:lineRule="auto"/>
        <w:jc w:val="both"/>
        <w:rPr>
          <w:rFonts w:ascii="Calibri" w:hAnsi="Calibri" w:cs="Courier New"/>
          <w:b/>
          <w:u w:val="single"/>
          <w:lang w:val="en-US"/>
        </w:rPr>
      </w:pPr>
    </w:p>
    <w:p w14:paraId="0EE73A4E" w14:textId="77777777" w:rsidR="00706C42" w:rsidRDefault="00706C42" w:rsidP="00E2072A">
      <w:pPr>
        <w:spacing w:line="276" w:lineRule="auto"/>
        <w:jc w:val="both"/>
        <w:rPr>
          <w:rFonts w:ascii="Calibri" w:hAnsi="Calibri" w:cs="Courier New"/>
          <w:b/>
          <w:u w:val="single"/>
          <w:lang w:val="en-US"/>
        </w:rPr>
      </w:pPr>
    </w:p>
    <w:p w14:paraId="57B47224" w14:textId="77777777" w:rsidR="00706C42" w:rsidRDefault="00706C42" w:rsidP="00E2072A">
      <w:pPr>
        <w:spacing w:line="276" w:lineRule="auto"/>
        <w:jc w:val="both"/>
        <w:rPr>
          <w:rFonts w:ascii="Calibri" w:hAnsi="Calibri" w:cs="Courier New"/>
          <w:b/>
          <w:u w:val="single"/>
          <w:lang w:val="en-US"/>
        </w:rPr>
      </w:pPr>
    </w:p>
    <w:p w14:paraId="408BA492" w14:textId="77777777" w:rsidR="00706C42" w:rsidRDefault="00706C42" w:rsidP="00E2072A">
      <w:pPr>
        <w:spacing w:line="276" w:lineRule="auto"/>
        <w:jc w:val="both"/>
        <w:rPr>
          <w:rFonts w:ascii="Calibri" w:hAnsi="Calibri" w:cs="Courier New"/>
          <w:b/>
          <w:u w:val="single"/>
          <w:lang w:val="en-US"/>
        </w:rPr>
      </w:pPr>
    </w:p>
    <w:p w14:paraId="4835588B" w14:textId="77777777" w:rsidR="00706C42" w:rsidRDefault="00706C42" w:rsidP="00E2072A">
      <w:pPr>
        <w:spacing w:line="276" w:lineRule="auto"/>
        <w:jc w:val="both"/>
        <w:rPr>
          <w:rFonts w:ascii="Calibri" w:hAnsi="Calibri" w:cs="Courier New"/>
          <w:b/>
          <w:u w:val="single"/>
          <w:lang w:val="en-US"/>
        </w:rPr>
      </w:pPr>
    </w:p>
    <w:p w14:paraId="4192AEBA" w14:textId="77777777" w:rsidR="00706C42" w:rsidRDefault="00706C42" w:rsidP="00E2072A">
      <w:pPr>
        <w:spacing w:line="276" w:lineRule="auto"/>
        <w:jc w:val="both"/>
        <w:rPr>
          <w:rFonts w:ascii="Calibri" w:hAnsi="Calibri" w:cs="Courier New"/>
          <w:b/>
          <w:u w:val="single"/>
          <w:lang w:val="en-US"/>
        </w:rPr>
      </w:pPr>
    </w:p>
    <w:p w14:paraId="3345F46E" w14:textId="77777777" w:rsidR="00706C42" w:rsidRDefault="00706C42" w:rsidP="00E2072A">
      <w:pPr>
        <w:spacing w:line="276" w:lineRule="auto"/>
        <w:jc w:val="both"/>
        <w:rPr>
          <w:rFonts w:ascii="Calibri" w:hAnsi="Calibri" w:cs="Courier New"/>
          <w:b/>
          <w:u w:val="single"/>
          <w:lang w:val="en-US"/>
        </w:rPr>
      </w:pPr>
    </w:p>
    <w:p w14:paraId="1DBEF827" w14:textId="77777777" w:rsidR="00706C42" w:rsidRDefault="00706C42" w:rsidP="00E2072A">
      <w:pPr>
        <w:spacing w:line="276" w:lineRule="auto"/>
        <w:jc w:val="both"/>
        <w:rPr>
          <w:rFonts w:ascii="Calibri" w:hAnsi="Calibri" w:cs="Courier New"/>
          <w:b/>
          <w:u w:val="single"/>
          <w:lang w:val="en-US"/>
        </w:rPr>
      </w:pPr>
    </w:p>
    <w:p w14:paraId="4242C1FD" w14:textId="77777777" w:rsidR="00706C42" w:rsidRDefault="00706C42" w:rsidP="00E2072A">
      <w:pPr>
        <w:spacing w:line="276" w:lineRule="auto"/>
        <w:jc w:val="both"/>
        <w:rPr>
          <w:rFonts w:ascii="Calibri" w:hAnsi="Calibri" w:cs="Courier New"/>
          <w:b/>
          <w:u w:val="single"/>
          <w:lang w:val="en-US"/>
        </w:rPr>
      </w:pPr>
    </w:p>
    <w:p w14:paraId="1618EE3D" w14:textId="77777777" w:rsidR="00706C42" w:rsidRDefault="00706C42" w:rsidP="00E2072A">
      <w:pPr>
        <w:spacing w:line="276" w:lineRule="auto"/>
        <w:jc w:val="both"/>
        <w:rPr>
          <w:rFonts w:ascii="Calibri" w:hAnsi="Calibri" w:cs="Courier New"/>
          <w:b/>
          <w:u w:val="single"/>
          <w:lang w:val="en-US"/>
        </w:rPr>
      </w:pPr>
    </w:p>
    <w:p w14:paraId="55786024" w14:textId="77777777" w:rsidR="00706C42" w:rsidRDefault="00706C42" w:rsidP="00E2072A">
      <w:pPr>
        <w:spacing w:line="276" w:lineRule="auto"/>
        <w:jc w:val="both"/>
        <w:rPr>
          <w:rFonts w:ascii="Calibri" w:hAnsi="Calibri" w:cs="Courier New"/>
          <w:b/>
          <w:u w:val="single"/>
          <w:lang w:val="en-US"/>
        </w:rPr>
      </w:pPr>
    </w:p>
    <w:p w14:paraId="060D37F2" w14:textId="77777777" w:rsidR="00706C42" w:rsidRDefault="00706C42" w:rsidP="00E2072A">
      <w:pPr>
        <w:spacing w:line="276" w:lineRule="auto"/>
        <w:jc w:val="both"/>
        <w:rPr>
          <w:rFonts w:ascii="Calibri" w:hAnsi="Calibri" w:cs="Courier New"/>
          <w:b/>
          <w:u w:val="single"/>
          <w:lang w:val="en-US"/>
        </w:rPr>
      </w:pPr>
    </w:p>
    <w:p w14:paraId="442803D9" w14:textId="77777777" w:rsidR="00706C42" w:rsidRDefault="00706C42" w:rsidP="00E2072A">
      <w:pPr>
        <w:spacing w:line="276" w:lineRule="auto"/>
        <w:jc w:val="both"/>
        <w:rPr>
          <w:rFonts w:ascii="Calibri" w:hAnsi="Calibri" w:cs="Courier New"/>
          <w:b/>
          <w:u w:val="single"/>
          <w:lang w:val="en-US"/>
        </w:rPr>
      </w:pPr>
    </w:p>
    <w:p w14:paraId="6C9B6BF8" w14:textId="77777777" w:rsidR="009C5AB4" w:rsidRPr="00F60006" w:rsidRDefault="009C5AB4" w:rsidP="00036706">
      <w:pPr>
        <w:spacing w:line="276" w:lineRule="auto"/>
        <w:jc w:val="both"/>
        <w:rPr>
          <w:rFonts w:ascii="Calibri" w:hAnsi="Calibri"/>
          <w:b/>
          <w:u w:val="single"/>
        </w:rPr>
      </w:pPr>
    </w:p>
    <w:sectPr w:rsidR="009C5AB4" w:rsidRPr="00F60006" w:rsidSect="00D27FC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C377" w14:textId="77777777" w:rsidR="00D07F77" w:rsidRDefault="00D07F77" w:rsidP="005A5563">
      <w:r>
        <w:separator/>
      </w:r>
    </w:p>
  </w:endnote>
  <w:endnote w:type="continuationSeparator" w:id="0">
    <w:p w14:paraId="259DB3C4" w14:textId="77777777" w:rsidR="00D07F77" w:rsidRDefault="00D07F77" w:rsidP="005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C4A1" w14:textId="77777777" w:rsidR="005A5563" w:rsidRDefault="005A5563" w:rsidP="00E83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821C8" w14:textId="77777777" w:rsidR="005A5563" w:rsidRDefault="005A5563" w:rsidP="005A5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13AD" w14:textId="77777777" w:rsidR="005A5563" w:rsidRDefault="005A5563" w:rsidP="00E83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CA4">
      <w:rPr>
        <w:rStyle w:val="PageNumber"/>
        <w:noProof/>
      </w:rPr>
      <w:t>5</w:t>
    </w:r>
    <w:r>
      <w:rPr>
        <w:rStyle w:val="PageNumber"/>
      </w:rPr>
      <w:fldChar w:fldCharType="end"/>
    </w:r>
  </w:p>
  <w:p w14:paraId="247B32C3" w14:textId="77777777" w:rsidR="00D76FC9" w:rsidRDefault="00D76FC9" w:rsidP="00D76FC9">
    <w:pPr>
      <w:pStyle w:val="Footer"/>
      <w:ind w:firstLine="2160"/>
    </w:pPr>
    <w:r>
      <w:rPr>
        <w:noProof/>
        <w:lang w:eastAsia="en-CA"/>
      </w:rPr>
      <w:drawing>
        <wp:anchor distT="0" distB="0" distL="274320" distR="274320" simplePos="0" relativeHeight="251659264" behindDoc="0" locked="0" layoutInCell="1" allowOverlap="1" wp14:anchorId="61BD988E" wp14:editId="41927320">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45AEE615" w14:textId="2557272D" w:rsidR="00D76FC9" w:rsidRPr="006E59CE" w:rsidRDefault="00D76FC9" w:rsidP="00D76FC9">
    <w:pPr>
      <w:pStyle w:val="Footer"/>
      <w:ind w:firstLine="2160"/>
    </w:pPr>
    <w:r>
      <w:t>scwrl.ubc.ca</w:t>
    </w:r>
  </w:p>
  <w:p w14:paraId="14BB4072" w14:textId="77777777" w:rsidR="005A5563" w:rsidRDefault="005A5563" w:rsidP="005A5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0FC73" w14:textId="77777777" w:rsidR="00D07F77" w:rsidRDefault="00D07F77" w:rsidP="005A5563">
      <w:r>
        <w:separator/>
      </w:r>
    </w:p>
  </w:footnote>
  <w:footnote w:type="continuationSeparator" w:id="0">
    <w:p w14:paraId="135C066B" w14:textId="77777777" w:rsidR="00D07F77" w:rsidRDefault="00D07F77" w:rsidP="005A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61"/>
    <w:multiLevelType w:val="hybridMultilevel"/>
    <w:tmpl w:val="E1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51635"/>
    <w:multiLevelType w:val="hybridMultilevel"/>
    <w:tmpl w:val="33DABFA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44E96D3A"/>
    <w:multiLevelType w:val="hybridMultilevel"/>
    <w:tmpl w:val="11D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D67DF"/>
    <w:multiLevelType w:val="hybridMultilevel"/>
    <w:tmpl w:val="587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36BFF"/>
    <w:multiLevelType w:val="hybridMultilevel"/>
    <w:tmpl w:val="C20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2A"/>
    <w:rsid w:val="00036706"/>
    <w:rsid w:val="00044E69"/>
    <w:rsid w:val="00056961"/>
    <w:rsid w:val="0010113C"/>
    <w:rsid w:val="001E40F7"/>
    <w:rsid w:val="00243E1D"/>
    <w:rsid w:val="0028129C"/>
    <w:rsid w:val="0031435A"/>
    <w:rsid w:val="00347B0B"/>
    <w:rsid w:val="003D3F76"/>
    <w:rsid w:val="003E2722"/>
    <w:rsid w:val="00404B67"/>
    <w:rsid w:val="00451709"/>
    <w:rsid w:val="00481713"/>
    <w:rsid w:val="004E16DF"/>
    <w:rsid w:val="004E3CF3"/>
    <w:rsid w:val="00547FCF"/>
    <w:rsid w:val="0055628C"/>
    <w:rsid w:val="005A5563"/>
    <w:rsid w:val="005D5954"/>
    <w:rsid w:val="006D7C31"/>
    <w:rsid w:val="006E231A"/>
    <w:rsid w:val="00706C42"/>
    <w:rsid w:val="00723CF5"/>
    <w:rsid w:val="00823A48"/>
    <w:rsid w:val="008E79BB"/>
    <w:rsid w:val="00924C26"/>
    <w:rsid w:val="00942CA4"/>
    <w:rsid w:val="009B4914"/>
    <w:rsid w:val="009C5AB4"/>
    <w:rsid w:val="00A062F9"/>
    <w:rsid w:val="00A64C18"/>
    <w:rsid w:val="00A912C1"/>
    <w:rsid w:val="00AA060F"/>
    <w:rsid w:val="00AA0F31"/>
    <w:rsid w:val="00AC64CE"/>
    <w:rsid w:val="00B57874"/>
    <w:rsid w:val="00BD23E9"/>
    <w:rsid w:val="00BF3CAD"/>
    <w:rsid w:val="00BF5996"/>
    <w:rsid w:val="00BF6A3D"/>
    <w:rsid w:val="00C330B2"/>
    <w:rsid w:val="00C41027"/>
    <w:rsid w:val="00CC4FBC"/>
    <w:rsid w:val="00D04EFE"/>
    <w:rsid w:val="00D07F77"/>
    <w:rsid w:val="00D12BD0"/>
    <w:rsid w:val="00D27FC6"/>
    <w:rsid w:val="00D44A13"/>
    <w:rsid w:val="00D76FC9"/>
    <w:rsid w:val="00D87A7C"/>
    <w:rsid w:val="00DB3901"/>
    <w:rsid w:val="00E2072A"/>
    <w:rsid w:val="00E4393A"/>
    <w:rsid w:val="00E45E8C"/>
    <w:rsid w:val="00E471B5"/>
    <w:rsid w:val="00E47A2A"/>
    <w:rsid w:val="00EB61AB"/>
    <w:rsid w:val="00F05982"/>
    <w:rsid w:val="00F13A14"/>
    <w:rsid w:val="00F60006"/>
    <w:rsid w:val="00F6168F"/>
    <w:rsid w:val="00FA6F38"/>
    <w:rsid w:val="00FD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E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character" w:styleId="CommentReference">
    <w:name w:val="annotation reference"/>
    <w:basedOn w:val="DefaultParagraphFont"/>
    <w:uiPriority w:val="99"/>
    <w:semiHidden/>
    <w:unhideWhenUsed/>
    <w:rsid w:val="00CC4FBC"/>
    <w:rPr>
      <w:sz w:val="16"/>
      <w:szCs w:val="16"/>
    </w:rPr>
  </w:style>
  <w:style w:type="paragraph" w:styleId="CommentText">
    <w:name w:val="annotation text"/>
    <w:basedOn w:val="Normal"/>
    <w:link w:val="CommentTextChar"/>
    <w:uiPriority w:val="99"/>
    <w:semiHidden/>
    <w:unhideWhenUsed/>
    <w:rsid w:val="00CC4FBC"/>
    <w:rPr>
      <w:sz w:val="20"/>
      <w:szCs w:val="20"/>
    </w:rPr>
  </w:style>
  <w:style w:type="character" w:customStyle="1" w:styleId="CommentTextChar">
    <w:name w:val="Comment Text Char"/>
    <w:basedOn w:val="DefaultParagraphFont"/>
    <w:link w:val="CommentText"/>
    <w:uiPriority w:val="99"/>
    <w:semiHidden/>
    <w:rsid w:val="00CC4FBC"/>
    <w:rPr>
      <w:sz w:val="20"/>
      <w:szCs w:val="20"/>
      <w:lang w:val="en-CA"/>
    </w:rPr>
  </w:style>
  <w:style w:type="paragraph" w:styleId="CommentSubject">
    <w:name w:val="annotation subject"/>
    <w:basedOn w:val="CommentText"/>
    <w:next w:val="CommentText"/>
    <w:link w:val="CommentSubjectChar"/>
    <w:uiPriority w:val="99"/>
    <w:semiHidden/>
    <w:unhideWhenUsed/>
    <w:rsid w:val="00CC4FBC"/>
    <w:rPr>
      <w:b/>
      <w:bCs/>
    </w:rPr>
  </w:style>
  <w:style w:type="character" w:customStyle="1" w:styleId="CommentSubjectChar">
    <w:name w:val="Comment Subject Char"/>
    <w:basedOn w:val="CommentTextChar"/>
    <w:link w:val="CommentSubject"/>
    <w:uiPriority w:val="99"/>
    <w:semiHidden/>
    <w:rsid w:val="00CC4FBC"/>
    <w:rPr>
      <w:b/>
      <w:bCs/>
      <w:sz w:val="20"/>
      <w:szCs w:val="20"/>
      <w:lang w:val="en-CA"/>
    </w:rPr>
  </w:style>
  <w:style w:type="paragraph" w:styleId="BalloonText">
    <w:name w:val="Balloon Text"/>
    <w:basedOn w:val="Normal"/>
    <w:link w:val="BalloonTextChar"/>
    <w:uiPriority w:val="99"/>
    <w:semiHidden/>
    <w:unhideWhenUsed/>
    <w:rsid w:val="00CC4FBC"/>
    <w:rPr>
      <w:rFonts w:ascii="Tahoma" w:hAnsi="Tahoma" w:cs="Tahoma"/>
      <w:sz w:val="16"/>
      <w:szCs w:val="16"/>
    </w:rPr>
  </w:style>
  <w:style w:type="character" w:customStyle="1" w:styleId="BalloonTextChar">
    <w:name w:val="Balloon Text Char"/>
    <w:basedOn w:val="DefaultParagraphFont"/>
    <w:link w:val="BalloonText"/>
    <w:uiPriority w:val="99"/>
    <w:semiHidden/>
    <w:rsid w:val="00CC4FBC"/>
    <w:rPr>
      <w:rFonts w:ascii="Tahoma" w:hAnsi="Tahoma" w:cs="Tahoma"/>
      <w:sz w:val="16"/>
      <w:szCs w:val="16"/>
      <w:lang w:val="en-CA"/>
    </w:rPr>
  </w:style>
  <w:style w:type="paragraph" w:styleId="Header">
    <w:name w:val="header"/>
    <w:basedOn w:val="Normal"/>
    <w:link w:val="HeaderChar"/>
    <w:uiPriority w:val="99"/>
    <w:unhideWhenUsed/>
    <w:rsid w:val="00D76FC9"/>
    <w:pPr>
      <w:tabs>
        <w:tab w:val="center" w:pos="4680"/>
        <w:tab w:val="right" w:pos="9360"/>
      </w:tabs>
    </w:pPr>
  </w:style>
  <w:style w:type="character" w:customStyle="1" w:styleId="HeaderChar">
    <w:name w:val="Header Char"/>
    <w:basedOn w:val="DefaultParagraphFont"/>
    <w:link w:val="Header"/>
    <w:uiPriority w:val="99"/>
    <w:rsid w:val="00D76FC9"/>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character" w:styleId="CommentReference">
    <w:name w:val="annotation reference"/>
    <w:basedOn w:val="DefaultParagraphFont"/>
    <w:uiPriority w:val="99"/>
    <w:semiHidden/>
    <w:unhideWhenUsed/>
    <w:rsid w:val="00CC4FBC"/>
    <w:rPr>
      <w:sz w:val="16"/>
      <w:szCs w:val="16"/>
    </w:rPr>
  </w:style>
  <w:style w:type="paragraph" w:styleId="CommentText">
    <w:name w:val="annotation text"/>
    <w:basedOn w:val="Normal"/>
    <w:link w:val="CommentTextChar"/>
    <w:uiPriority w:val="99"/>
    <w:semiHidden/>
    <w:unhideWhenUsed/>
    <w:rsid w:val="00CC4FBC"/>
    <w:rPr>
      <w:sz w:val="20"/>
      <w:szCs w:val="20"/>
    </w:rPr>
  </w:style>
  <w:style w:type="character" w:customStyle="1" w:styleId="CommentTextChar">
    <w:name w:val="Comment Text Char"/>
    <w:basedOn w:val="DefaultParagraphFont"/>
    <w:link w:val="CommentText"/>
    <w:uiPriority w:val="99"/>
    <w:semiHidden/>
    <w:rsid w:val="00CC4FBC"/>
    <w:rPr>
      <w:sz w:val="20"/>
      <w:szCs w:val="20"/>
      <w:lang w:val="en-CA"/>
    </w:rPr>
  </w:style>
  <w:style w:type="paragraph" w:styleId="CommentSubject">
    <w:name w:val="annotation subject"/>
    <w:basedOn w:val="CommentText"/>
    <w:next w:val="CommentText"/>
    <w:link w:val="CommentSubjectChar"/>
    <w:uiPriority w:val="99"/>
    <w:semiHidden/>
    <w:unhideWhenUsed/>
    <w:rsid w:val="00CC4FBC"/>
    <w:rPr>
      <w:b/>
      <w:bCs/>
    </w:rPr>
  </w:style>
  <w:style w:type="character" w:customStyle="1" w:styleId="CommentSubjectChar">
    <w:name w:val="Comment Subject Char"/>
    <w:basedOn w:val="CommentTextChar"/>
    <w:link w:val="CommentSubject"/>
    <w:uiPriority w:val="99"/>
    <w:semiHidden/>
    <w:rsid w:val="00CC4FBC"/>
    <w:rPr>
      <w:b/>
      <w:bCs/>
      <w:sz w:val="20"/>
      <w:szCs w:val="20"/>
      <w:lang w:val="en-CA"/>
    </w:rPr>
  </w:style>
  <w:style w:type="paragraph" w:styleId="BalloonText">
    <w:name w:val="Balloon Text"/>
    <w:basedOn w:val="Normal"/>
    <w:link w:val="BalloonTextChar"/>
    <w:uiPriority w:val="99"/>
    <w:semiHidden/>
    <w:unhideWhenUsed/>
    <w:rsid w:val="00CC4FBC"/>
    <w:rPr>
      <w:rFonts w:ascii="Tahoma" w:hAnsi="Tahoma" w:cs="Tahoma"/>
      <w:sz w:val="16"/>
      <w:szCs w:val="16"/>
    </w:rPr>
  </w:style>
  <w:style w:type="character" w:customStyle="1" w:styleId="BalloonTextChar">
    <w:name w:val="Balloon Text Char"/>
    <w:basedOn w:val="DefaultParagraphFont"/>
    <w:link w:val="BalloonText"/>
    <w:uiPriority w:val="99"/>
    <w:semiHidden/>
    <w:rsid w:val="00CC4FBC"/>
    <w:rPr>
      <w:rFonts w:ascii="Tahoma" w:hAnsi="Tahoma" w:cs="Tahoma"/>
      <w:sz w:val="16"/>
      <w:szCs w:val="16"/>
      <w:lang w:val="en-CA"/>
    </w:rPr>
  </w:style>
  <w:style w:type="paragraph" w:styleId="Header">
    <w:name w:val="header"/>
    <w:basedOn w:val="Normal"/>
    <w:link w:val="HeaderChar"/>
    <w:uiPriority w:val="99"/>
    <w:unhideWhenUsed/>
    <w:rsid w:val="00D76FC9"/>
    <w:pPr>
      <w:tabs>
        <w:tab w:val="center" w:pos="4680"/>
        <w:tab w:val="right" w:pos="9360"/>
      </w:tabs>
    </w:pPr>
  </w:style>
  <w:style w:type="character" w:customStyle="1" w:styleId="HeaderChar">
    <w:name w:val="Header Char"/>
    <w:basedOn w:val="DefaultParagraphFont"/>
    <w:link w:val="Header"/>
    <w:uiPriority w:val="99"/>
    <w:rsid w:val="00D76FC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3</cp:revision>
  <dcterms:created xsi:type="dcterms:W3CDTF">2015-06-04T18:02:00Z</dcterms:created>
  <dcterms:modified xsi:type="dcterms:W3CDTF">2015-06-04T18:02:00Z</dcterms:modified>
</cp:coreProperties>
</file>