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5AE214" w14:textId="0C3411B2" w:rsidR="00EE1772" w:rsidRPr="00EE1772" w:rsidRDefault="00CE1421">
      <w:pPr>
        <w:pStyle w:val="Normal1"/>
        <w:rPr>
          <w:b/>
          <w:sz w:val="24"/>
          <w:szCs w:val="24"/>
        </w:rPr>
      </w:pPr>
      <w:r>
        <w:rPr>
          <w:b/>
          <w:sz w:val="24"/>
          <w:szCs w:val="24"/>
        </w:rPr>
        <w:t>Learning Objectives for Science Writing / Communication</w:t>
      </w:r>
    </w:p>
    <w:p w14:paraId="639FEE28" w14:textId="5581457B" w:rsidR="00EE1772" w:rsidRDefault="005E2905" w:rsidP="005E2905">
      <w:pPr>
        <w:pStyle w:val="Normal1"/>
        <w:jc w:val="both"/>
        <w:rPr>
          <w:sz w:val="24"/>
          <w:szCs w:val="24"/>
        </w:rPr>
      </w:pPr>
      <w:r>
        <w:rPr>
          <w:sz w:val="24"/>
          <w:szCs w:val="24"/>
        </w:rPr>
        <w:t xml:space="preserve">There are a number of different categories of science writing/communication (such as academic and journalistic), and different skills are required for a certain proficiency in each. As a result, you may wish to design courses and their components to incorporate specific learning objectives, many of which appear in category-specific lists in this resource. </w:t>
      </w:r>
    </w:p>
    <w:p w14:paraId="5C35EC91" w14:textId="1855D845" w:rsidR="00522B5D" w:rsidRDefault="00522B5D" w:rsidP="00390D34">
      <w:pPr>
        <w:pStyle w:val="Normal1"/>
        <w:jc w:val="both"/>
        <w:rPr>
          <w:sz w:val="24"/>
          <w:szCs w:val="24"/>
        </w:rPr>
      </w:pPr>
      <w:r>
        <w:rPr>
          <w:sz w:val="24"/>
          <w:szCs w:val="24"/>
        </w:rPr>
        <w:t xml:space="preserve">To distinguish between the different types of objectives, we have divided these up by category and then by their location within Bloom’s taxonomy.  </w:t>
      </w:r>
    </w:p>
    <w:p w14:paraId="30567BA6" w14:textId="77777777" w:rsidR="00390D34" w:rsidRPr="00390D34" w:rsidRDefault="00390D34" w:rsidP="00390D34">
      <w:pPr>
        <w:pStyle w:val="Normal1"/>
        <w:jc w:val="both"/>
        <w:rPr>
          <w:sz w:val="24"/>
          <w:szCs w:val="24"/>
        </w:rPr>
      </w:pPr>
    </w:p>
    <w:p w14:paraId="012591CA" w14:textId="77777777" w:rsidR="00634329" w:rsidRPr="00EE1772" w:rsidRDefault="00D93631">
      <w:pPr>
        <w:pStyle w:val="Normal1"/>
        <w:rPr>
          <w:sz w:val="24"/>
          <w:szCs w:val="24"/>
        </w:rPr>
      </w:pPr>
      <w:r w:rsidRPr="00EE1772">
        <w:rPr>
          <w:b/>
          <w:sz w:val="24"/>
          <w:szCs w:val="24"/>
        </w:rPr>
        <w:t>General science communication:</w:t>
      </w:r>
    </w:p>
    <w:p w14:paraId="00D26C12" w14:textId="77777777" w:rsidR="00390D34" w:rsidRDefault="00390D34">
      <w:pPr>
        <w:pStyle w:val="Normal1"/>
        <w:rPr>
          <w:b/>
          <w:i/>
          <w:sz w:val="24"/>
          <w:szCs w:val="24"/>
        </w:rPr>
      </w:pPr>
    </w:p>
    <w:p w14:paraId="19569A2C" w14:textId="77777777" w:rsidR="00634329" w:rsidRPr="00EE1772" w:rsidRDefault="00D93631">
      <w:pPr>
        <w:pStyle w:val="Normal1"/>
        <w:rPr>
          <w:sz w:val="24"/>
          <w:szCs w:val="24"/>
        </w:rPr>
      </w:pPr>
      <w:r w:rsidRPr="00EE1772">
        <w:rPr>
          <w:b/>
          <w:i/>
          <w:sz w:val="24"/>
          <w:szCs w:val="24"/>
        </w:rPr>
        <w:t>Knowledge</w:t>
      </w:r>
    </w:p>
    <w:p w14:paraId="2A654EC5" w14:textId="77777777" w:rsidR="00634329" w:rsidRPr="00EE1772" w:rsidRDefault="00D93631">
      <w:pPr>
        <w:pStyle w:val="Normal1"/>
        <w:rPr>
          <w:sz w:val="24"/>
          <w:szCs w:val="24"/>
        </w:rPr>
      </w:pPr>
      <w:r w:rsidRPr="00EE1772">
        <w:rPr>
          <w:sz w:val="24"/>
          <w:szCs w:val="24"/>
        </w:rPr>
        <w:t>Identify, and restate in your own words, the thesis statement in a piece of writing</w:t>
      </w:r>
    </w:p>
    <w:p w14:paraId="0B8BB72B" w14:textId="77777777" w:rsidR="00D93631" w:rsidRPr="00EE1772" w:rsidRDefault="00D93631">
      <w:pPr>
        <w:pStyle w:val="Normal1"/>
        <w:rPr>
          <w:sz w:val="24"/>
          <w:szCs w:val="24"/>
        </w:rPr>
      </w:pPr>
      <w:r w:rsidRPr="00EE1772">
        <w:rPr>
          <w:sz w:val="24"/>
          <w:szCs w:val="24"/>
        </w:rPr>
        <w:t>Define the different types of plagiarism and avoid plagiarism</w:t>
      </w:r>
    </w:p>
    <w:p w14:paraId="09FEB56B" w14:textId="77777777" w:rsidR="00634329" w:rsidRPr="00EE1772" w:rsidRDefault="00D93631">
      <w:pPr>
        <w:pStyle w:val="Normal1"/>
        <w:rPr>
          <w:sz w:val="24"/>
          <w:szCs w:val="24"/>
        </w:rPr>
      </w:pPr>
      <w:r w:rsidRPr="00EE1772">
        <w:rPr>
          <w:sz w:val="24"/>
          <w:szCs w:val="24"/>
        </w:rPr>
        <w:t>Identify different audiences of scientific information</w:t>
      </w:r>
    </w:p>
    <w:p w14:paraId="0B827BF7" w14:textId="0A3A95C6" w:rsidR="00634329" w:rsidRPr="00EE1772" w:rsidRDefault="00D93631">
      <w:pPr>
        <w:pStyle w:val="Normal1"/>
        <w:rPr>
          <w:sz w:val="24"/>
          <w:szCs w:val="24"/>
        </w:rPr>
      </w:pPr>
      <w:r w:rsidRPr="00EE1772">
        <w:rPr>
          <w:sz w:val="24"/>
          <w:szCs w:val="24"/>
        </w:rPr>
        <w:t>Recognize when it is appropriate to use the different types of scientific literature such as primary literature, reviews</w:t>
      </w:r>
      <w:r w:rsidR="00E63E4F" w:rsidRPr="00EE1772">
        <w:rPr>
          <w:sz w:val="24"/>
          <w:szCs w:val="24"/>
        </w:rPr>
        <w:t>,</w:t>
      </w:r>
      <w:r w:rsidRPr="00EE1772">
        <w:rPr>
          <w:sz w:val="24"/>
          <w:szCs w:val="24"/>
        </w:rPr>
        <w:t xml:space="preserve"> and textbooks</w:t>
      </w:r>
    </w:p>
    <w:p w14:paraId="27DA6366" w14:textId="77777777" w:rsidR="00D93631" w:rsidRPr="00EE1772" w:rsidRDefault="00D93631">
      <w:pPr>
        <w:pStyle w:val="Normal1"/>
        <w:rPr>
          <w:sz w:val="24"/>
          <w:szCs w:val="24"/>
        </w:rPr>
      </w:pPr>
      <w:r w:rsidRPr="00EE1772">
        <w:rPr>
          <w:sz w:val="24"/>
          <w:szCs w:val="24"/>
        </w:rPr>
        <w:t xml:space="preserve">Know that there are many different, commonly used citation styles, and that these can be managed with a citation manager such as </w:t>
      </w:r>
      <w:proofErr w:type="spellStart"/>
      <w:r w:rsidRPr="00EE1772">
        <w:rPr>
          <w:sz w:val="24"/>
          <w:szCs w:val="24"/>
        </w:rPr>
        <w:t>RefWorks</w:t>
      </w:r>
      <w:proofErr w:type="spellEnd"/>
    </w:p>
    <w:p w14:paraId="002405C8" w14:textId="77777777" w:rsidR="00634329" w:rsidRPr="00EE1772" w:rsidRDefault="00634329">
      <w:pPr>
        <w:pStyle w:val="Normal1"/>
        <w:rPr>
          <w:sz w:val="24"/>
          <w:szCs w:val="24"/>
        </w:rPr>
      </w:pPr>
    </w:p>
    <w:p w14:paraId="00FE6A97" w14:textId="77777777" w:rsidR="00634329" w:rsidRPr="00EE1772" w:rsidRDefault="00D93631">
      <w:pPr>
        <w:pStyle w:val="Normal1"/>
        <w:rPr>
          <w:sz w:val="24"/>
          <w:szCs w:val="24"/>
        </w:rPr>
      </w:pPr>
      <w:r w:rsidRPr="00EE1772">
        <w:rPr>
          <w:b/>
          <w:i/>
          <w:sz w:val="24"/>
          <w:szCs w:val="24"/>
        </w:rPr>
        <w:t>Understand</w:t>
      </w:r>
    </w:p>
    <w:p w14:paraId="3B4BE309" w14:textId="77777777" w:rsidR="00634329" w:rsidRPr="00EE1772" w:rsidRDefault="00D93631">
      <w:pPr>
        <w:pStyle w:val="Normal1"/>
        <w:rPr>
          <w:sz w:val="24"/>
          <w:szCs w:val="24"/>
        </w:rPr>
      </w:pPr>
      <w:r w:rsidRPr="00EE1772">
        <w:rPr>
          <w:sz w:val="24"/>
          <w:szCs w:val="24"/>
        </w:rPr>
        <w:t>Discuss reasons scientists communicate (or should communicate) their work</w:t>
      </w:r>
    </w:p>
    <w:p w14:paraId="69519500" w14:textId="77777777" w:rsidR="00634329" w:rsidRPr="00EE1772" w:rsidRDefault="00D93631">
      <w:pPr>
        <w:pStyle w:val="Normal1"/>
        <w:rPr>
          <w:sz w:val="24"/>
          <w:szCs w:val="24"/>
        </w:rPr>
      </w:pPr>
      <w:r w:rsidRPr="00EE1772">
        <w:rPr>
          <w:sz w:val="24"/>
          <w:szCs w:val="24"/>
        </w:rPr>
        <w:t>Discuss the role of governments, industry, and other stakeholders in communicating science</w:t>
      </w:r>
    </w:p>
    <w:p w14:paraId="79CE1BCE" w14:textId="77777777" w:rsidR="00634329" w:rsidRPr="00EE1772" w:rsidRDefault="00D93631">
      <w:pPr>
        <w:pStyle w:val="Normal1"/>
        <w:rPr>
          <w:sz w:val="24"/>
          <w:szCs w:val="24"/>
        </w:rPr>
      </w:pPr>
      <w:r w:rsidRPr="00EE1772">
        <w:rPr>
          <w:sz w:val="24"/>
          <w:szCs w:val="24"/>
        </w:rPr>
        <w:t>Explain how scientific research is published (including the peer review process, open-access journals, and the embargo system)</w:t>
      </w:r>
    </w:p>
    <w:p w14:paraId="730DA2DF" w14:textId="77777777" w:rsidR="00D93631" w:rsidRPr="00EE1772" w:rsidRDefault="00D93631">
      <w:pPr>
        <w:pStyle w:val="Normal1"/>
        <w:rPr>
          <w:sz w:val="24"/>
          <w:szCs w:val="24"/>
        </w:rPr>
      </w:pPr>
      <w:r w:rsidRPr="00EE1772">
        <w:rPr>
          <w:sz w:val="24"/>
          <w:szCs w:val="24"/>
        </w:rPr>
        <w:t>Identify some common misconceptions of science</w:t>
      </w:r>
    </w:p>
    <w:p w14:paraId="6D2E3AB9" w14:textId="77777777" w:rsidR="00634329" w:rsidRPr="00EE1772" w:rsidRDefault="00D93631">
      <w:pPr>
        <w:pStyle w:val="Normal1"/>
        <w:rPr>
          <w:color w:val="auto"/>
          <w:sz w:val="24"/>
          <w:szCs w:val="24"/>
        </w:rPr>
      </w:pPr>
      <w:r w:rsidRPr="00EE1772">
        <w:rPr>
          <w:color w:val="auto"/>
          <w:sz w:val="24"/>
          <w:szCs w:val="24"/>
        </w:rPr>
        <w:t>Explain what is at stake if scientific research/information is communicated poorly</w:t>
      </w:r>
    </w:p>
    <w:p w14:paraId="218FB2D6" w14:textId="77777777" w:rsidR="00634329" w:rsidRPr="00EE1772" w:rsidRDefault="00634329">
      <w:pPr>
        <w:pStyle w:val="Normal1"/>
        <w:rPr>
          <w:sz w:val="24"/>
          <w:szCs w:val="24"/>
        </w:rPr>
      </w:pPr>
    </w:p>
    <w:p w14:paraId="20CC7750" w14:textId="77777777" w:rsidR="00634329" w:rsidRPr="00EE1772" w:rsidRDefault="00D93631">
      <w:pPr>
        <w:pStyle w:val="Normal1"/>
        <w:rPr>
          <w:sz w:val="24"/>
          <w:szCs w:val="24"/>
        </w:rPr>
      </w:pPr>
      <w:r w:rsidRPr="00EE1772">
        <w:rPr>
          <w:b/>
          <w:i/>
          <w:sz w:val="24"/>
          <w:szCs w:val="24"/>
        </w:rPr>
        <w:lastRenderedPageBreak/>
        <w:t>Apply</w:t>
      </w:r>
    </w:p>
    <w:p w14:paraId="5F09FB0C" w14:textId="77777777" w:rsidR="00634329" w:rsidRPr="00EE1772" w:rsidRDefault="00D93631">
      <w:pPr>
        <w:pStyle w:val="Normal1"/>
        <w:rPr>
          <w:sz w:val="24"/>
          <w:szCs w:val="24"/>
        </w:rPr>
      </w:pPr>
      <w:r w:rsidRPr="00EE1772">
        <w:rPr>
          <w:sz w:val="24"/>
          <w:szCs w:val="24"/>
        </w:rPr>
        <w:t>Apply writing best practices regarding: clarity, succinct writing, topic sentences and paragraph structure, passive vs. active voice, metaphors, jargon</w:t>
      </w:r>
    </w:p>
    <w:p w14:paraId="1CF0E409" w14:textId="77777777" w:rsidR="00D93631" w:rsidRPr="00EE1772" w:rsidRDefault="00D93631">
      <w:pPr>
        <w:pStyle w:val="Normal1"/>
        <w:rPr>
          <w:sz w:val="24"/>
          <w:szCs w:val="24"/>
        </w:rPr>
      </w:pPr>
      <w:r w:rsidRPr="00EE1772">
        <w:rPr>
          <w:sz w:val="24"/>
          <w:szCs w:val="24"/>
        </w:rPr>
        <w:t>Avoid committing the different types of plagiarism in science writing</w:t>
      </w:r>
    </w:p>
    <w:p w14:paraId="6068FD97" w14:textId="77777777" w:rsidR="00D93631" w:rsidRPr="00EE1772" w:rsidRDefault="00D93631">
      <w:pPr>
        <w:pStyle w:val="Normal1"/>
        <w:rPr>
          <w:sz w:val="24"/>
          <w:szCs w:val="24"/>
        </w:rPr>
      </w:pPr>
      <w:r w:rsidRPr="00EE1772">
        <w:rPr>
          <w:sz w:val="24"/>
          <w:szCs w:val="24"/>
        </w:rPr>
        <w:t>Locate relevant information in scientific publications</w:t>
      </w:r>
    </w:p>
    <w:p w14:paraId="36D57F45" w14:textId="77777777" w:rsidR="00634329" w:rsidRPr="00EE1772" w:rsidRDefault="00D93631">
      <w:pPr>
        <w:pStyle w:val="Normal1"/>
        <w:rPr>
          <w:sz w:val="24"/>
          <w:szCs w:val="24"/>
        </w:rPr>
      </w:pPr>
      <w:r w:rsidRPr="00EE1772">
        <w:rPr>
          <w:sz w:val="24"/>
          <w:szCs w:val="24"/>
        </w:rPr>
        <w:t xml:space="preserve">Apply different citation styles using citation manager software such as </w:t>
      </w:r>
      <w:proofErr w:type="spellStart"/>
      <w:r w:rsidRPr="00EE1772">
        <w:rPr>
          <w:sz w:val="24"/>
          <w:szCs w:val="24"/>
        </w:rPr>
        <w:t>RefWorks</w:t>
      </w:r>
      <w:proofErr w:type="spellEnd"/>
    </w:p>
    <w:p w14:paraId="378045BF" w14:textId="77777777" w:rsidR="00634329" w:rsidRPr="00EE1772" w:rsidRDefault="00634329">
      <w:pPr>
        <w:pStyle w:val="Normal1"/>
        <w:rPr>
          <w:sz w:val="24"/>
          <w:szCs w:val="24"/>
        </w:rPr>
      </w:pPr>
    </w:p>
    <w:p w14:paraId="4F007565" w14:textId="77777777" w:rsidR="00634329" w:rsidRPr="00EE1772" w:rsidRDefault="00D93631">
      <w:pPr>
        <w:pStyle w:val="Normal1"/>
        <w:rPr>
          <w:sz w:val="24"/>
          <w:szCs w:val="24"/>
        </w:rPr>
      </w:pPr>
      <w:r w:rsidRPr="00EE1772">
        <w:rPr>
          <w:b/>
          <w:i/>
          <w:sz w:val="24"/>
          <w:szCs w:val="24"/>
        </w:rPr>
        <w:t>Analyze</w:t>
      </w:r>
    </w:p>
    <w:p w14:paraId="461CE8CF" w14:textId="7256C3F6" w:rsidR="00D93631" w:rsidRPr="00EE1772" w:rsidRDefault="00EE5EDB">
      <w:pPr>
        <w:pStyle w:val="Normal1"/>
        <w:rPr>
          <w:color w:val="auto"/>
          <w:sz w:val="24"/>
          <w:szCs w:val="24"/>
        </w:rPr>
      </w:pPr>
      <w:r w:rsidRPr="00EE1772">
        <w:rPr>
          <w:color w:val="auto"/>
          <w:sz w:val="24"/>
          <w:szCs w:val="24"/>
        </w:rPr>
        <w:t>E</w:t>
      </w:r>
      <w:r w:rsidR="00D93631" w:rsidRPr="00EE1772">
        <w:rPr>
          <w:color w:val="auto"/>
          <w:sz w:val="24"/>
          <w:szCs w:val="24"/>
        </w:rPr>
        <w:t>xplain what is done well</w:t>
      </w:r>
      <w:r w:rsidRPr="00EE1772">
        <w:rPr>
          <w:color w:val="auto"/>
          <w:sz w:val="24"/>
          <w:szCs w:val="24"/>
        </w:rPr>
        <w:t xml:space="preserve"> (and what isn’t)</w:t>
      </w:r>
      <w:r w:rsidR="00D93631" w:rsidRPr="00EE1772">
        <w:rPr>
          <w:color w:val="auto"/>
          <w:sz w:val="24"/>
          <w:szCs w:val="24"/>
        </w:rPr>
        <w:t xml:space="preserve"> </w:t>
      </w:r>
      <w:r w:rsidRPr="00EE1772">
        <w:rPr>
          <w:color w:val="auto"/>
          <w:sz w:val="24"/>
          <w:szCs w:val="24"/>
        </w:rPr>
        <w:t>in examples of different styles of science writing</w:t>
      </w:r>
    </w:p>
    <w:p w14:paraId="5E1C265D" w14:textId="77777777" w:rsidR="00634329" w:rsidRPr="00EE1772" w:rsidRDefault="00D93631">
      <w:pPr>
        <w:pStyle w:val="Normal1"/>
        <w:rPr>
          <w:sz w:val="24"/>
          <w:szCs w:val="24"/>
        </w:rPr>
      </w:pPr>
      <w:r w:rsidRPr="00EE1772">
        <w:rPr>
          <w:b/>
          <w:i/>
          <w:sz w:val="24"/>
          <w:szCs w:val="24"/>
        </w:rPr>
        <w:t>Evaluate</w:t>
      </w:r>
    </w:p>
    <w:p w14:paraId="78F89D77" w14:textId="77777777" w:rsidR="00634329" w:rsidRPr="00EE1772" w:rsidRDefault="00D93631">
      <w:pPr>
        <w:pStyle w:val="Normal1"/>
        <w:rPr>
          <w:sz w:val="24"/>
          <w:szCs w:val="24"/>
        </w:rPr>
      </w:pPr>
      <w:r w:rsidRPr="00EE1772">
        <w:rPr>
          <w:sz w:val="24"/>
          <w:szCs w:val="24"/>
        </w:rPr>
        <w:t>Give feedback on peers' writing</w:t>
      </w:r>
    </w:p>
    <w:p w14:paraId="74BDDCB5" w14:textId="77777777" w:rsidR="00634329" w:rsidRPr="00EE1772" w:rsidRDefault="00D93631">
      <w:pPr>
        <w:pStyle w:val="Normal1"/>
        <w:rPr>
          <w:sz w:val="24"/>
          <w:szCs w:val="24"/>
        </w:rPr>
      </w:pPr>
      <w:r w:rsidRPr="00EE1772">
        <w:rPr>
          <w:sz w:val="24"/>
          <w:szCs w:val="24"/>
        </w:rPr>
        <w:t>Decide what aspects of peer feedback to incorporate into your writing</w:t>
      </w:r>
    </w:p>
    <w:p w14:paraId="32C8FCF9" w14:textId="77777777" w:rsidR="00634329" w:rsidRPr="00EE1772" w:rsidRDefault="00D93631">
      <w:pPr>
        <w:pStyle w:val="Normal1"/>
        <w:rPr>
          <w:sz w:val="24"/>
          <w:szCs w:val="24"/>
        </w:rPr>
      </w:pPr>
      <w:r w:rsidRPr="00EE1772">
        <w:rPr>
          <w:sz w:val="24"/>
          <w:szCs w:val="24"/>
        </w:rPr>
        <w:t>Evaluate sources of scientific information possible origins of scientific misconceptions and how they might be addressed</w:t>
      </w:r>
    </w:p>
    <w:p w14:paraId="639DA19D" w14:textId="77777777" w:rsidR="00634329" w:rsidRPr="00EE1772" w:rsidRDefault="00634329">
      <w:pPr>
        <w:pStyle w:val="Normal1"/>
        <w:rPr>
          <w:sz w:val="24"/>
          <w:szCs w:val="24"/>
        </w:rPr>
      </w:pPr>
    </w:p>
    <w:p w14:paraId="314DF6FA" w14:textId="77777777" w:rsidR="00634329" w:rsidRPr="00EE1772" w:rsidRDefault="00D93631">
      <w:pPr>
        <w:pStyle w:val="Normal1"/>
        <w:rPr>
          <w:sz w:val="24"/>
          <w:szCs w:val="24"/>
        </w:rPr>
      </w:pPr>
      <w:r w:rsidRPr="00EE1772">
        <w:rPr>
          <w:b/>
          <w:i/>
          <w:sz w:val="24"/>
          <w:szCs w:val="24"/>
        </w:rPr>
        <w:t>Create</w:t>
      </w:r>
    </w:p>
    <w:p w14:paraId="1708A0BA" w14:textId="77777777" w:rsidR="00634329" w:rsidRPr="00EE1772" w:rsidRDefault="00D93631">
      <w:pPr>
        <w:pStyle w:val="Normal1"/>
        <w:rPr>
          <w:sz w:val="24"/>
          <w:szCs w:val="24"/>
        </w:rPr>
      </w:pPr>
      <w:r w:rsidRPr="00EE1772">
        <w:rPr>
          <w:sz w:val="24"/>
          <w:szCs w:val="24"/>
        </w:rPr>
        <w:t>Organize scientific information from a variety of sources to produce different written work (research papers, essays, journalistic articles, blog posts etc.</w:t>
      </w:r>
    </w:p>
    <w:p w14:paraId="410AB31F" w14:textId="77777777" w:rsidR="00634329" w:rsidRPr="00EE1772" w:rsidRDefault="00634329">
      <w:pPr>
        <w:pStyle w:val="Normal1"/>
        <w:rPr>
          <w:sz w:val="24"/>
          <w:szCs w:val="24"/>
        </w:rPr>
      </w:pPr>
    </w:p>
    <w:p w14:paraId="528684E7" w14:textId="77777777" w:rsidR="00634329" w:rsidRPr="00EE1772" w:rsidRDefault="00D93631">
      <w:pPr>
        <w:pStyle w:val="Normal1"/>
        <w:rPr>
          <w:sz w:val="24"/>
          <w:szCs w:val="24"/>
        </w:rPr>
      </w:pPr>
      <w:r w:rsidRPr="00EE1772">
        <w:rPr>
          <w:b/>
          <w:sz w:val="24"/>
          <w:szCs w:val="24"/>
        </w:rPr>
        <w:t>Academic science communication:</w:t>
      </w:r>
    </w:p>
    <w:p w14:paraId="23889D12" w14:textId="77777777" w:rsidR="00390D34" w:rsidRDefault="00390D34">
      <w:pPr>
        <w:pStyle w:val="Normal1"/>
        <w:rPr>
          <w:b/>
          <w:i/>
          <w:sz w:val="24"/>
          <w:szCs w:val="24"/>
        </w:rPr>
      </w:pPr>
    </w:p>
    <w:p w14:paraId="0DA56731" w14:textId="77777777" w:rsidR="00634329" w:rsidRPr="00EE1772" w:rsidRDefault="00D93631">
      <w:pPr>
        <w:pStyle w:val="Normal1"/>
        <w:rPr>
          <w:sz w:val="24"/>
          <w:szCs w:val="24"/>
        </w:rPr>
      </w:pPr>
      <w:r w:rsidRPr="00EE1772">
        <w:rPr>
          <w:b/>
          <w:i/>
          <w:sz w:val="24"/>
          <w:szCs w:val="24"/>
        </w:rPr>
        <w:t>Knowledge</w:t>
      </w:r>
    </w:p>
    <w:p w14:paraId="1D746B0A" w14:textId="77777777" w:rsidR="00634329" w:rsidRPr="00EE1772" w:rsidRDefault="00D93631">
      <w:pPr>
        <w:pStyle w:val="Normal1"/>
        <w:rPr>
          <w:sz w:val="24"/>
          <w:szCs w:val="24"/>
        </w:rPr>
      </w:pPr>
      <w:r w:rsidRPr="00EE1772">
        <w:rPr>
          <w:sz w:val="24"/>
          <w:szCs w:val="24"/>
        </w:rPr>
        <w:t>Label the components of a scientific paper (IMRAD: intro, methods, results, and discussion)</w:t>
      </w:r>
    </w:p>
    <w:p w14:paraId="163B26DE" w14:textId="77777777" w:rsidR="00634329" w:rsidRPr="00EE1772" w:rsidRDefault="00D93631">
      <w:pPr>
        <w:pStyle w:val="Normal1"/>
        <w:rPr>
          <w:sz w:val="24"/>
          <w:szCs w:val="24"/>
        </w:rPr>
      </w:pPr>
      <w:r w:rsidRPr="00EE1772">
        <w:rPr>
          <w:sz w:val="24"/>
          <w:szCs w:val="24"/>
        </w:rPr>
        <w:t xml:space="preserve">Decide when it is appropriate to use the different types of scientific literature such as primary literature, reviews and textbooks </w:t>
      </w:r>
    </w:p>
    <w:p w14:paraId="764ECA04" w14:textId="77777777" w:rsidR="00E62187" w:rsidRPr="00EE1772" w:rsidRDefault="00E62187" w:rsidP="00E62187">
      <w:pPr>
        <w:pStyle w:val="Normal1"/>
        <w:rPr>
          <w:sz w:val="24"/>
          <w:szCs w:val="24"/>
        </w:rPr>
      </w:pPr>
      <w:r w:rsidRPr="00EE1772">
        <w:rPr>
          <w:sz w:val="24"/>
          <w:szCs w:val="24"/>
        </w:rPr>
        <w:lastRenderedPageBreak/>
        <w:t>Identify the elements of an argument, claim and the interpretation of evidence that supports the claim</w:t>
      </w:r>
    </w:p>
    <w:p w14:paraId="47A90492" w14:textId="77777777" w:rsidR="00E62187" w:rsidRPr="00EE1772" w:rsidRDefault="00E62187" w:rsidP="00E62187">
      <w:pPr>
        <w:pStyle w:val="Normal1"/>
        <w:rPr>
          <w:sz w:val="24"/>
          <w:szCs w:val="24"/>
        </w:rPr>
      </w:pPr>
      <w:r w:rsidRPr="00EE1772">
        <w:rPr>
          <w:sz w:val="24"/>
          <w:szCs w:val="24"/>
        </w:rPr>
        <w:t>Identify thesis and development statements</w:t>
      </w:r>
    </w:p>
    <w:p w14:paraId="3A213E77" w14:textId="77777777" w:rsidR="00634329" w:rsidRPr="00EE1772" w:rsidRDefault="00634329">
      <w:pPr>
        <w:pStyle w:val="Normal1"/>
        <w:rPr>
          <w:sz w:val="24"/>
          <w:szCs w:val="24"/>
        </w:rPr>
      </w:pPr>
    </w:p>
    <w:p w14:paraId="28662483" w14:textId="77777777" w:rsidR="00634329" w:rsidRPr="00EE1772" w:rsidRDefault="00D93631">
      <w:pPr>
        <w:pStyle w:val="Normal1"/>
        <w:rPr>
          <w:sz w:val="24"/>
          <w:szCs w:val="24"/>
        </w:rPr>
      </w:pPr>
      <w:r w:rsidRPr="00EE1772">
        <w:rPr>
          <w:b/>
          <w:i/>
          <w:sz w:val="24"/>
          <w:szCs w:val="24"/>
        </w:rPr>
        <w:t>Understand</w:t>
      </w:r>
    </w:p>
    <w:p w14:paraId="719381CA" w14:textId="77777777" w:rsidR="00634329" w:rsidRPr="00EE1772" w:rsidRDefault="00D93631">
      <w:pPr>
        <w:pStyle w:val="Normal1"/>
        <w:rPr>
          <w:sz w:val="24"/>
          <w:szCs w:val="24"/>
        </w:rPr>
      </w:pPr>
      <w:r w:rsidRPr="00EE1772">
        <w:rPr>
          <w:sz w:val="24"/>
          <w:szCs w:val="24"/>
        </w:rPr>
        <w:t>Explain how scientific research is published (including the peer review process, open-access journals, and the embargo system)</w:t>
      </w:r>
    </w:p>
    <w:p w14:paraId="42E7182C" w14:textId="77777777" w:rsidR="00634329" w:rsidRPr="00EE1772" w:rsidRDefault="00634329">
      <w:pPr>
        <w:pStyle w:val="Normal1"/>
        <w:rPr>
          <w:sz w:val="24"/>
          <w:szCs w:val="24"/>
        </w:rPr>
      </w:pPr>
    </w:p>
    <w:p w14:paraId="36971824" w14:textId="77777777" w:rsidR="00634329" w:rsidRPr="00EE1772" w:rsidRDefault="00D93631">
      <w:pPr>
        <w:pStyle w:val="Normal1"/>
        <w:rPr>
          <w:sz w:val="24"/>
          <w:szCs w:val="24"/>
        </w:rPr>
      </w:pPr>
      <w:r w:rsidRPr="00EE1772">
        <w:rPr>
          <w:b/>
          <w:i/>
          <w:sz w:val="24"/>
          <w:szCs w:val="24"/>
        </w:rPr>
        <w:t>Apply</w:t>
      </w:r>
    </w:p>
    <w:p w14:paraId="5D85F3D8" w14:textId="77777777" w:rsidR="00634329" w:rsidRPr="00EE1772" w:rsidRDefault="00D93631">
      <w:pPr>
        <w:pStyle w:val="Normal1"/>
        <w:rPr>
          <w:sz w:val="24"/>
          <w:szCs w:val="24"/>
        </w:rPr>
      </w:pPr>
      <w:r w:rsidRPr="00EE1772">
        <w:rPr>
          <w:sz w:val="24"/>
          <w:szCs w:val="24"/>
        </w:rPr>
        <w:t>Use online research tools (e.g. databases, e-journals, Google Scholar, Web of Science) to collect relevant information (e.g. scholarly articles, websites, blog posts) on a particular topic</w:t>
      </w:r>
    </w:p>
    <w:p w14:paraId="76E88C58" w14:textId="77777777" w:rsidR="00D93631" w:rsidRPr="00EE1772" w:rsidRDefault="00D93631">
      <w:pPr>
        <w:pStyle w:val="Normal1"/>
        <w:rPr>
          <w:sz w:val="24"/>
          <w:szCs w:val="24"/>
        </w:rPr>
      </w:pPr>
      <w:r w:rsidRPr="00EE1772">
        <w:rPr>
          <w:sz w:val="24"/>
          <w:szCs w:val="24"/>
        </w:rPr>
        <w:t>Cite different types of scientific literature appropriately</w:t>
      </w:r>
    </w:p>
    <w:p w14:paraId="525CF4DE" w14:textId="77777777" w:rsidR="00E62187" w:rsidRPr="00EE1772" w:rsidRDefault="00E62187" w:rsidP="00E62187">
      <w:pPr>
        <w:pStyle w:val="Normal1"/>
        <w:rPr>
          <w:sz w:val="24"/>
          <w:szCs w:val="24"/>
        </w:rPr>
      </w:pPr>
      <w:r w:rsidRPr="00EE1772">
        <w:rPr>
          <w:sz w:val="24"/>
          <w:szCs w:val="24"/>
        </w:rPr>
        <w:t>Use an outline to organize a scientific argument with a claim and supporting evidence</w:t>
      </w:r>
    </w:p>
    <w:p w14:paraId="532ACDE0" w14:textId="77777777" w:rsidR="00E15581" w:rsidRPr="00EE1772" w:rsidRDefault="00E15581">
      <w:pPr>
        <w:pStyle w:val="Normal1"/>
        <w:rPr>
          <w:sz w:val="24"/>
          <w:szCs w:val="24"/>
        </w:rPr>
      </w:pPr>
    </w:p>
    <w:p w14:paraId="2C28F36D" w14:textId="77777777" w:rsidR="00634329" w:rsidRPr="00EE1772" w:rsidRDefault="00D93631">
      <w:pPr>
        <w:pStyle w:val="Normal1"/>
        <w:rPr>
          <w:b/>
          <w:i/>
          <w:sz w:val="24"/>
          <w:szCs w:val="24"/>
        </w:rPr>
      </w:pPr>
      <w:r w:rsidRPr="00EE1772">
        <w:rPr>
          <w:b/>
          <w:i/>
          <w:sz w:val="24"/>
          <w:szCs w:val="24"/>
        </w:rPr>
        <w:t>Evaluate</w:t>
      </w:r>
    </w:p>
    <w:p w14:paraId="3A0F6966" w14:textId="77777777" w:rsidR="00D93631" w:rsidRPr="00EE1772" w:rsidRDefault="00D93631">
      <w:pPr>
        <w:pStyle w:val="Normal1"/>
        <w:rPr>
          <w:sz w:val="24"/>
          <w:szCs w:val="24"/>
        </w:rPr>
      </w:pPr>
      <w:r w:rsidRPr="00EE1772">
        <w:rPr>
          <w:sz w:val="24"/>
          <w:szCs w:val="24"/>
        </w:rPr>
        <w:t>Read scientific literature and assess the quality of the claims and evidence used to support them</w:t>
      </w:r>
    </w:p>
    <w:p w14:paraId="7C4B4EDC" w14:textId="77777777" w:rsidR="00E62187" w:rsidRPr="00EE1772" w:rsidRDefault="00E62187">
      <w:pPr>
        <w:pStyle w:val="Normal1"/>
        <w:rPr>
          <w:sz w:val="24"/>
          <w:szCs w:val="24"/>
        </w:rPr>
      </w:pPr>
      <w:r w:rsidRPr="00EE1772">
        <w:rPr>
          <w:sz w:val="24"/>
          <w:szCs w:val="24"/>
        </w:rPr>
        <w:t>Defend the validity of an argument by evaluating evidence in a variety of genres, including popular media, websites and scientific journals</w:t>
      </w:r>
    </w:p>
    <w:p w14:paraId="701D41D5" w14:textId="77777777" w:rsidR="00634329" w:rsidRPr="00EE1772" w:rsidRDefault="00634329">
      <w:pPr>
        <w:pStyle w:val="Normal1"/>
        <w:rPr>
          <w:sz w:val="24"/>
          <w:szCs w:val="24"/>
        </w:rPr>
      </w:pPr>
    </w:p>
    <w:p w14:paraId="2D738895" w14:textId="77777777" w:rsidR="00634329" w:rsidRPr="00EE1772" w:rsidRDefault="00D93631">
      <w:pPr>
        <w:pStyle w:val="Normal1"/>
        <w:rPr>
          <w:sz w:val="24"/>
          <w:szCs w:val="24"/>
        </w:rPr>
      </w:pPr>
      <w:r w:rsidRPr="00EE1772">
        <w:rPr>
          <w:b/>
          <w:i/>
          <w:sz w:val="24"/>
          <w:szCs w:val="24"/>
        </w:rPr>
        <w:t>Create</w:t>
      </w:r>
    </w:p>
    <w:p w14:paraId="444B8DE0" w14:textId="77777777" w:rsidR="00634329" w:rsidRPr="00EE1772" w:rsidRDefault="00D93631">
      <w:pPr>
        <w:pStyle w:val="Normal1"/>
        <w:rPr>
          <w:sz w:val="24"/>
          <w:szCs w:val="24"/>
        </w:rPr>
      </w:pPr>
      <w:r w:rsidRPr="00EE1772">
        <w:rPr>
          <w:sz w:val="24"/>
          <w:szCs w:val="24"/>
        </w:rPr>
        <w:t>Write a scientific paper</w:t>
      </w:r>
      <w:r w:rsidR="00116733" w:rsidRPr="00EE1772">
        <w:rPr>
          <w:sz w:val="24"/>
          <w:szCs w:val="24"/>
        </w:rPr>
        <w:t xml:space="preserve"> </w:t>
      </w:r>
      <w:r w:rsidRPr="00EE1772">
        <w:rPr>
          <w:sz w:val="24"/>
          <w:szCs w:val="24"/>
        </w:rPr>
        <w:t>using the IMRAD structure</w:t>
      </w:r>
    </w:p>
    <w:p w14:paraId="218EAABC" w14:textId="77777777" w:rsidR="00116733" w:rsidRPr="00EE1772" w:rsidRDefault="00116733">
      <w:pPr>
        <w:pStyle w:val="Normal1"/>
        <w:rPr>
          <w:sz w:val="24"/>
          <w:szCs w:val="24"/>
        </w:rPr>
      </w:pPr>
      <w:r w:rsidRPr="00EE1772">
        <w:rPr>
          <w:sz w:val="24"/>
          <w:szCs w:val="24"/>
        </w:rPr>
        <w:t>Write an argumentative essay using claims and evidence supported by scientific literature</w:t>
      </w:r>
    </w:p>
    <w:p w14:paraId="7938B866" w14:textId="77777777" w:rsidR="00634329" w:rsidRPr="00EE1772" w:rsidRDefault="00634329">
      <w:pPr>
        <w:pStyle w:val="Normal1"/>
        <w:rPr>
          <w:sz w:val="24"/>
          <w:szCs w:val="24"/>
        </w:rPr>
      </w:pPr>
    </w:p>
    <w:p w14:paraId="1007138C" w14:textId="3283499D" w:rsidR="00634329" w:rsidRPr="00EE1772" w:rsidRDefault="00D93631">
      <w:pPr>
        <w:pStyle w:val="Normal1"/>
        <w:rPr>
          <w:sz w:val="24"/>
          <w:szCs w:val="24"/>
        </w:rPr>
      </w:pPr>
      <w:r w:rsidRPr="00EE1772">
        <w:rPr>
          <w:b/>
          <w:sz w:val="24"/>
          <w:szCs w:val="24"/>
        </w:rPr>
        <w:t>Journalistic science communication</w:t>
      </w:r>
      <w:r w:rsidR="00E62187" w:rsidRPr="00EE1772">
        <w:rPr>
          <w:b/>
          <w:sz w:val="24"/>
          <w:szCs w:val="24"/>
        </w:rPr>
        <w:t xml:space="preserve">, </w:t>
      </w:r>
      <w:r w:rsidR="00E62187" w:rsidRPr="00EE1772">
        <w:rPr>
          <w:b/>
          <w:color w:val="auto"/>
          <w:sz w:val="24"/>
          <w:szCs w:val="24"/>
        </w:rPr>
        <w:t>multimedia integration</w:t>
      </w:r>
      <w:r w:rsidR="00EE5EDB" w:rsidRPr="00EE1772">
        <w:rPr>
          <w:b/>
          <w:color w:val="auto"/>
          <w:sz w:val="24"/>
          <w:szCs w:val="24"/>
        </w:rPr>
        <w:t>, and using digital tools</w:t>
      </w:r>
    </w:p>
    <w:p w14:paraId="4AFE8DA9" w14:textId="77777777" w:rsidR="00390D34" w:rsidRDefault="00390D34">
      <w:pPr>
        <w:pStyle w:val="Normal1"/>
        <w:rPr>
          <w:b/>
          <w:i/>
          <w:sz w:val="24"/>
          <w:szCs w:val="24"/>
        </w:rPr>
      </w:pPr>
    </w:p>
    <w:p w14:paraId="7A85AA50" w14:textId="77777777" w:rsidR="00634329" w:rsidRPr="00EE1772" w:rsidRDefault="00D93631">
      <w:pPr>
        <w:pStyle w:val="Normal1"/>
        <w:rPr>
          <w:sz w:val="24"/>
          <w:szCs w:val="24"/>
        </w:rPr>
      </w:pPr>
      <w:r w:rsidRPr="00EE1772">
        <w:rPr>
          <w:b/>
          <w:i/>
          <w:sz w:val="24"/>
          <w:szCs w:val="24"/>
        </w:rPr>
        <w:lastRenderedPageBreak/>
        <w:t>Knowledge</w:t>
      </w:r>
    </w:p>
    <w:p w14:paraId="74E3B1B3" w14:textId="77777777" w:rsidR="00634329" w:rsidRPr="00EE1772" w:rsidRDefault="00D93631">
      <w:pPr>
        <w:pStyle w:val="Normal1"/>
        <w:rPr>
          <w:sz w:val="24"/>
          <w:szCs w:val="24"/>
        </w:rPr>
      </w:pPr>
      <w:r w:rsidRPr="00EE1772">
        <w:rPr>
          <w:sz w:val="24"/>
          <w:szCs w:val="24"/>
        </w:rPr>
        <w:t>Define the characteristics of newsworthiness</w:t>
      </w:r>
    </w:p>
    <w:p w14:paraId="5E251CEE" w14:textId="77777777" w:rsidR="00634329" w:rsidRPr="00EE1772" w:rsidRDefault="00D93631">
      <w:pPr>
        <w:pStyle w:val="Normal1"/>
        <w:rPr>
          <w:sz w:val="24"/>
          <w:szCs w:val="24"/>
        </w:rPr>
      </w:pPr>
      <w:r w:rsidRPr="00EE1772">
        <w:rPr>
          <w:sz w:val="24"/>
          <w:szCs w:val="24"/>
        </w:rPr>
        <w:t>Identify use of the inverted pyramid structure in journalistic writing</w:t>
      </w:r>
    </w:p>
    <w:p w14:paraId="50D3CEDF" w14:textId="77777777" w:rsidR="00634329" w:rsidRPr="00EE1772" w:rsidRDefault="00D93631">
      <w:pPr>
        <w:pStyle w:val="Normal1"/>
        <w:rPr>
          <w:sz w:val="24"/>
          <w:szCs w:val="24"/>
        </w:rPr>
      </w:pPr>
      <w:r w:rsidRPr="00EE1772">
        <w:rPr>
          <w:sz w:val="24"/>
          <w:szCs w:val="24"/>
        </w:rPr>
        <w:t>Identify the characteristics of a good opening paragraph (lead) --who, what, where, when, why, how</w:t>
      </w:r>
    </w:p>
    <w:p w14:paraId="68B416E1" w14:textId="77777777" w:rsidR="00634329" w:rsidRPr="00EE1772" w:rsidRDefault="00D93631">
      <w:pPr>
        <w:pStyle w:val="Normal1"/>
        <w:rPr>
          <w:sz w:val="24"/>
          <w:szCs w:val="24"/>
        </w:rPr>
      </w:pPr>
      <w:r w:rsidRPr="00EE1772">
        <w:rPr>
          <w:sz w:val="24"/>
          <w:szCs w:val="24"/>
        </w:rPr>
        <w:t>Recognize the role of the public affairs or communications offices in communicating science</w:t>
      </w:r>
    </w:p>
    <w:p w14:paraId="5FDE95B8" w14:textId="77777777" w:rsidR="00634329" w:rsidRPr="00EE1772" w:rsidRDefault="00634329">
      <w:pPr>
        <w:pStyle w:val="Normal1"/>
        <w:rPr>
          <w:sz w:val="24"/>
          <w:szCs w:val="24"/>
        </w:rPr>
      </w:pPr>
    </w:p>
    <w:p w14:paraId="7922A7D4" w14:textId="77777777" w:rsidR="00634329" w:rsidRPr="00EE1772" w:rsidRDefault="00D93631">
      <w:pPr>
        <w:pStyle w:val="Normal1"/>
        <w:rPr>
          <w:sz w:val="24"/>
          <w:szCs w:val="24"/>
        </w:rPr>
      </w:pPr>
      <w:r w:rsidRPr="00EE1772">
        <w:rPr>
          <w:b/>
          <w:i/>
          <w:sz w:val="24"/>
          <w:szCs w:val="24"/>
        </w:rPr>
        <w:t>Understand</w:t>
      </w:r>
    </w:p>
    <w:p w14:paraId="418D771D" w14:textId="77777777" w:rsidR="00116733" w:rsidRPr="00EE1772" w:rsidRDefault="00116733" w:rsidP="00116733">
      <w:pPr>
        <w:pStyle w:val="Normal1"/>
        <w:rPr>
          <w:sz w:val="24"/>
          <w:szCs w:val="24"/>
        </w:rPr>
      </w:pPr>
      <w:r w:rsidRPr="00EE1772">
        <w:rPr>
          <w:sz w:val="24"/>
          <w:szCs w:val="24"/>
        </w:rPr>
        <w:t>Recognize the needs and limitations of people working in the media</w:t>
      </w:r>
    </w:p>
    <w:p w14:paraId="6B1F5A31" w14:textId="77777777" w:rsidR="00116733" w:rsidRPr="00EE1772" w:rsidRDefault="00116733" w:rsidP="00116733">
      <w:pPr>
        <w:pStyle w:val="Normal1"/>
        <w:rPr>
          <w:sz w:val="24"/>
          <w:szCs w:val="24"/>
        </w:rPr>
      </w:pPr>
      <w:r w:rsidRPr="00EE1772">
        <w:rPr>
          <w:sz w:val="24"/>
          <w:szCs w:val="24"/>
        </w:rPr>
        <w:t>Recognize, as scientists, that complexity must be sacrificed for clarity in some cases</w:t>
      </w:r>
    </w:p>
    <w:p w14:paraId="2CD3EEA8" w14:textId="77777777" w:rsidR="00116733" w:rsidRPr="00EE1772" w:rsidRDefault="00116733">
      <w:pPr>
        <w:pStyle w:val="Normal1"/>
        <w:rPr>
          <w:sz w:val="24"/>
          <w:szCs w:val="24"/>
        </w:rPr>
      </w:pPr>
      <w:r w:rsidRPr="00EE1772">
        <w:rPr>
          <w:sz w:val="24"/>
          <w:szCs w:val="24"/>
        </w:rPr>
        <w:t>Explain why it is important to use quotations more frequently than in academic science communication</w:t>
      </w:r>
    </w:p>
    <w:p w14:paraId="59776963" w14:textId="77777777" w:rsidR="00634329" w:rsidRPr="00EE1772" w:rsidRDefault="00634329">
      <w:pPr>
        <w:pStyle w:val="Normal1"/>
        <w:rPr>
          <w:sz w:val="24"/>
          <w:szCs w:val="24"/>
        </w:rPr>
      </w:pPr>
    </w:p>
    <w:p w14:paraId="5512EA4F" w14:textId="77777777" w:rsidR="00634329" w:rsidRPr="00EE1772" w:rsidRDefault="00D93631">
      <w:pPr>
        <w:pStyle w:val="Normal1"/>
        <w:rPr>
          <w:sz w:val="24"/>
          <w:szCs w:val="24"/>
        </w:rPr>
      </w:pPr>
      <w:r w:rsidRPr="00EE1772">
        <w:rPr>
          <w:b/>
          <w:i/>
          <w:sz w:val="24"/>
          <w:szCs w:val="24"/>
        </w:rPr>
        <w:t>Apply</w:t>
      </w:r>
    </w:p>
    <w:p w14:paraId="51B3AF64" w14:textId="77777777" w:rsidR="00634329" w:rsidRPr="00EE1772" w:rsidRDefault="00D93631">
      <w:pPr>
        <w:pStyle w:val="Normal1"/>
        <w:rPr>
          <w:sz w:val="24"/>
          <w:szCs w:val="24"/>
        </w:rPr>
      </w:pPr>
      <w:r w:rsidRPr="00EE1772">
        <w:rPr>
          <w:sz w:val="24"/>
          <w:szCs w:val="24"/>
        </w:rPr>
        <w:t xml:space="preserve">Apply the inverted pyramid structure </w:t>
      </w:r>
      <w:r w:rsidR="00116733" w:rsidRPr="00EE1772">
        <w:rPr>
          <w:sz w:val="24"/>
          <w:szCs w:val="24"/>
        </w:rPr>
        <w:t>when writing press releases or journalistic articles</w:t>
      </w:r>
    </w:p>
    <w:p w14:paraId="755C6F3C" w14:textId="77777777" w:rsidR="00116733" w:rsidRPr="00EE1772" w:rsidRDefault="00116733" w:rsidP="00116733">
      <w:pPr>
        <w:pStyle w:val="Normal1"/>
        <w:rPr>
          <w:sz w:val="24"/>
          <w:szCs w:val="24"/>
        </w:rPr>
      </w:pPr>
      <w:r w:rsidRPr="00EE1772">
        <w:rPr>
          <w:sz w:val="24"/>
          <w:szCs w:val="24"/>
        </w:rPr>
        <w:t>Use appropriate, interesting quotations when writing in journalistic style</w:t>
      </w:r>
    </w:p>
    <w:p w14:paraId="76243DD1" w14:textId="77777777" w:rsidR="00634329" w:rsidRPr="00EE1772" w:rsidRDefault="00634329">
      <w:pPr>
        <w:pStyle w:val="Normal1"/>
        <w:rPr>
          <w:sz w:val="24"/>
          <w:szCs w:val="24"/>
        </w:rPr>
      </w:pPr>
    </w:p>
    <w:p w14:paraId="67645FDA" w14:textId="77777777" w:rsidR="00634329" w:rsidRPr="00EE1772" w:rsidRDefault="00D93631">
      <w:pPr>
        <w:pStyle w:val="Normal1"/>
        <w:rPr>
          <w:sz w:val="24"/>
          <w:szCs w:val="24"/>
        </w:rPr>
      </w:pPr>
      <w:r w:rsidRPr="00EE1772">
        <w:rPr>
          <w:b/>
          <w:i/>
          <w:sz w:val="24"/>
          <w:szCs w:val="24"/>
        </w:rPr>
        <w:t>Evaluate</w:t>
      </w:r>
    </w:p>
    <w:p w14:paraId="10BE21D0" w14:textId="77777777" w:rsidR="00634329" w:rsidRPr="00EE1772" w:rsidRDefault="00D93631">
      <w:pPr>
        <w:pStyle w:val="Normal1"/>
        <w:rPr>
          <w:sz w:val="24"/>
          <w:szCs w:val="24"/>
        </w:rPr>
      </w:pPr>
      <w:r w:rsidRPr="00EE1772">
        <w:rPr>
          <w:sz w:val="24"/>
          <w:szCs w:val="24"/>
        </w:rPr>
        <w:t>Critically discuss the historical “two cultures” of science and journalism</w:t>
      </w:r>
    </w:p>
    <w:p w14:paraId="6923E673" w14:textId="77777777" w:rsidR="00634329" w:rsidRPr="00EE1772" w:rsidRDefault="00D93631">
      <w:pPr>
        <w:pStyle w:val="Normal1"/>
        <w:rPr>
          <w:sz w:val="24"/>
          <w:szCs w:val="24"/>
        </w:rPr>
      </w:pPr>
      <w:r w:rsidRPr="00EE1772">
        <w:rPr>
          <w:sz w:val="24"/>
          <w:szCs w:val="24"/>
        </w:rPr>
        <w:t>Critically discuss how science communication is changing (online news, social media, citizen journalism, blogging, etc.) and how this affects the work of journalists, press officers, and other members of the media</w:t>
      </w:r>
    </w:p>
    <w:p w14:paraId="214CCB55" w14:textId="77777777" w:rsidR="00E62187" w:rsidRPr="00EE1772" w:rsidRDefault="00E62187" w:rsidP="00E62187">
      <w:pPr>
        <w:pStyle w:val="Normal1"/>
        <w:rPr>
          <w:color w:val="auto"/>
          <w:sz w:val="24"/>
          <w:szCs w:val="24"/>
        </w:rPr>
      </w:pPr>
      <w:r w:rsidRPr="00EE1772">
        <w:rPr>
          <w:color w:val="auto"/>
          <w:sz w:val="24"/>
          <w:szCs w:val="24"/>
        </w:rPr>
        <w:t>Critically discuss how science communication is changing (online news, social media, citizen journalism, blogging, etc.) and how this affects the work of scientists</w:t>
      </w:r>
    </w:p>
    <w:p w14:paraId="1A213188" w14:textId="77777777" w:rsidR="00E62187" w:rsidRPr="00EE1772" w:rsidRDefault="00E62187">
      <w:pPr>
        <w:pStyle w:val="Normal1"/>
        <w:rPr>
          <w:color w:val="auto"/>
          <w:sz w:val="24"/>
          <w:szCs w:val="24"/>
        </w:rPr>
      </w:pPr>
      <w:r w:rsidRPr="00EE1772">
        <w:rPr>
          <w:color w:val="auto"/>
          <w:sz w:val="24"/>
          <w:szCs w:val="24"/>
        </w:rPr>
        <w:t>Critically examine best practice examples of science podcasts and videos</w:t>
      </w:r>
    </w:p>
    <w:p w14:paraId="0675E3FC" w14:textId="77777777" w:rsidR="00634329" w:rsidRPr="00EE1772" w:rsidRDefault="00634329">
      <w:pPr>
        <w:pStyle w:val="Normal1"/>
        <w:rPr>
          <w:sz w:val="24"/>
          <w:szCs w:val="24"/>
        </w:rPr>
      </w:pPr>
    </w:p>
    <w:p w14:paraId="73B7E926" w14:textId="77777777" w:rsidR="00634329" w:rsidRPr="00EE1772" w:rsidRDefault="00D93631">
      <w:pPr>
        <w:pStyle w:val="Normal1"/>
        <w:rPr>
          <w:sz w:val="24"/>
          <w:szCs w:val="24"/>
        </w:rPr>
      </w:pPr>
      <w:r w:rsidRPr="00EE1772">
        <w:rPr>
          <w:b/>
          <w:i/>
          <w:sz w:val="24"/>
          <w:szCs w:val="24"/>
        </w:rPr>
        <w:lastRenderedPageBreak/>
        <w:t>Create</w:t>
      </w:r>
    </w:p>
    <w:p w14:paraId="71785641" w14:textId="77777777" w:rsidR="00634329" w:rsidRPr="00EE1772" w:rsidRDefault="00D93631">
      <w:pPr>
        <w:pStyle w:val="Normal1"/>
        <w:rPr>
          <w:sz w:val="24"/>
          <w:szCs w:val="24"/>
        </w:rPr>
      </w:pPr>
      <w:r w:rsidRPr="00EE1772">
        <w:rPr>
          <w:sz w:val="24"/>
          <w:szCs w:val="24"/>
        </w:rPr>
        <w:t>Write a lead for an article about science that is intended for a non-expert audience</w:t>
      </w:r>
    </w:p>
    <w:p w14:paraId="3091FAC5" w14:textId="77777777" w:rsidR="00634329" w:rsidRPr="00EE1772" w:rsidRDefault="00D93631">
      <w:pPr>
        <w:pStyle w:val="Normal1"/>
        <w:rPr>
          <w:sz w:val="24"/>
          <w:szCs w:val="24"/>
        </w:rPr>
      </w:pPr>
      <w:r w:rsidRPr="00EE1772">
        <w:rPr>
          <w:sz w:val="24"/>
          <w:szCs w:val="24"/>
        </w:rPr>
        <w:t>Write a blog post about scientific research in journalistic style (max 500 words) for a non-expert audience</w:t>
      </w:r>
    </w:p>
    <w:p w14:paraId="6B4E147B" w14:textId="77777777" w:rsidR="00E62187" w:rsidRPr="00EE1772" w:rsidRDefault="00E62187" w:rsidP="00E62187">
      <w:pPr>
        <w:pStyle w:val="Normal1"/>
        <w:rPr>
          <w:color w:val="auto"/>
          <w:sz w:val="24"/>
          <w:szCs w:val="24"/>
        </w:rPr>
      </w:pPr>
      <w:r w:rsidRPr="00EE1772">
        <w:rPr>
          <w:color w:val="auto"/>
          <w:sz w:val="24"/>
          <w:szCs w:val="24"/>
        </w:rPr>
        <w:t>Construct a production plan for a multimedia project that reports on a current piece of scientific research</w:t>
      </w:r>
    </w:p>
    <w:p w14:paraId="2D74A660" w14:textId="77777777" w:rsidR="00E62187" w:rsidRPr="00EE1772" w:rsidRDefault="00E62187" w:rsidP="00E62187">
      <w:pPr>
        <w:pStyle w:val="Normal1"/>
        <w:rPr>
          <w:color w:val="auto"/>
          <w:sz w:val="24"/>
          <w:szCs w:val="24"/>
        </w:rPr>
      </w:pPr>
      <w:r w:rsidRPr="00EE1772">
        <w:rPr>
          <w:color w:val="auto"/>
          <w:sz w:val="24"/>
          <w:szCs w:val="24"/>
        </w:rPr>
        <w:t>Conduct an on-camera interview with a researcher</w:t>
      </w:r>
    </w:p>
    <w:p w14:paraId="6F1F75BB" w14:textId="77777777" w:rsidR="00E62187" w:rsidRPr="00EE1772" w:rsidRDefault="00E62187" w:rsidP="00E62187">
      <w:pPr>
        <w:pStyle w:val="Normal1"/>
        <w:rPr>
          <w:color w:val="auto"/>
          <w:sz w:val="24"/>
          <w:szCs w:val="24"/>
        </w:rPr>
      </w:pPr>
      <w:r w:rsidRPr="00EE1772">
        <w:rPr>
          <w:color w:val="auto"/>
          <w:sz w:val="24"/>
          <w:szCs w:val="24"/>
        </w:rPr>
        <w:t xml:space="preserve">Create detailed scripts, including narration and shot lists, for a short video and podcast based on an interview with a researcher </w:t>
      </w:r>
    </w:p>
    <w:p w14:paraId="24F4845E" w14:textId="77777777" w:rsidR="00E62187" w:rsidRPr="00EE1772" w:rsidRDefault="00E62187" w:rsidP="00E62187">
      <w:pPr>
        <w:pStyle w:val="Normal1"/>
        <w:rPr>
          <w:color w:val="auto"/>
          <w:sz w:val="24"/>
          <w:szCs w:val="24"/>
        </w:rPr>
      </w:pPr>
      <w:r w:rsidRPr="00EE1772">
        <w:rPr>
          <w:color w:val="auto"/>
          <w:sz w:val="24"/>
          <w:szCs w:val="24"/>
        </w:rPr>
        <w:t>Produce a short podcast about a current piece of scientific research</w:t>
      </w:r>
    </w:p>
    <w:p w14:paraId="5386C052" w14:textId="77777777" w:rsidR="00E62187" w:rsidRPr="00EE1772" w:rsidRDefault="00E62187" w:rsidP="00E62187">
      <w:pPr>
        <w:pStyle w:val="Normal1"/>
        <w:rPr>
          <w:color w:val="auto"/>
          <w:sz w:val="24"/>
          <w:szCs w:val="24"/>
        </w:rPr>
      </w:pPr>
      <w:r w:rsidRPr="00EE1772">
        <w:rPr>
          <w:color w:val="auto"/>
          <w:sz w:val="24"/>
          <w:szCs w:val="24"/>
        </w:rPr>
        <w:t>Produce a short video about a current piece of scientific research</w:t>
      </w:r>
    </w:p>
    <w:p w14:paraId="738CF023" w14:textId="77777777" w:rsidR="00E62187" w:rsidRPr="00EE1772" w:rsidRDefault="00E62187" w:rsidP="00E62187">
      <w:pPr>
        <w:pStyle w:val="Normal1"/>
        <w:rPr>
          <w:color w:val="auto"/>
          <w:sz w:val="24"/>
          <w:szCs w:val="24"/>
        </w:rPr>
      </w:pPr>
      <w:r w:rsidRPr="00EE1772">
        <w:rPr>
          <w:color w:val="auto"/>
          <w:sz w:val="24"/>
          <w:szCs w:val="24"/>
        </w:rPr>
        <w:t>Contribute posts and comments to the course blog</w:t>
      </w:r>
    </w:p>
    <w:p w14:paraId="00E57391" w14:textId="77777777" w:rsidR="00E62187" w:rsidRPr="00EE1772" w:rsidRDefault="00E62187">
      <w:pPr>
        <w:pStyle w:val="Normal1"/>
        <w:rPr>
          <w:sz w:val="24"/>
          <w:szCs w:val="24"/>
        </w:rPr>
      </w:pPr>
    </w:p>
    <w:p w14:paraId="7D8F3719" w14:textId="77777777" w:rsidR="00634329" w:rsidRPr="00EE1772" w:rsidRDefault="00634329">
      <w:pPr>
        <w:pStyle w:val="Normal1"/>
        <w:rPr>
          <w:sz w:val="24"/>
          <w:szCs w:val="24"/>
        </w:rPr>
      </w:pPr>
    </w:p>
    <w:p w14:paraId="7A41A77A" w14:textId="77777777" w:rsidR="00634329" w:rsidRPr="00EE1772" w:rsidRDefault="00D93631">
      <w:pPr>
        <w:pStyle w:val="Normal1"/>
        <w:rPr>
          <w:sz w:val="24"/>
          <w:szCs w:val="24"/>
        </w:rPr>
      </w:pPr>
      <w:r w:rsidRPr="00EE1772">
        <w:rPr>
          <w:b/>
          <w:sz w:val="24"/>
          <w:szCs w:val="24"/>
        </w:rPr>
        <w:t>Scientific presentations</w:t>
      </w:r>
      <w:r w:rsidR="00C33450" w:rsidRPr="00EE1772">
        <w:rPr>
          <w:b/>
          <w:sz w:val="24"/>
          <w:szCs w:val="24"/>
        </w:rPr>
        <w:t>, and visual materials</w:t>
      </w:r>
      <w:r w:rsidRPr="00EE1772">
        <w:rPr>
          <w:b/>
          <w:sz w:val="24"/>
          <w:szCs w:val="24"/>
        </w:rPr>
        <w:t>:</w:t>
      </w:r>
    </w:p>
    <w:p w14:paraId="228D74BC" w14:textId="77777777" w:rsidR="00390D34" w:rsidRDefault="00390D34">
      <w:pPr>
        <w:pStyle w:val="Normal1"/>
        <w:rPr>
          <w:b/>
          <w:i/>
          <w:sz w:val="24"/>
          <w:szCs w:val="24"/>
        </w:rPr>
      </w:pPr>
    </w:p>
    <w:p w14:paraId="43C2E031" w14:textId="77777777" w:rsidR="00634329" w:rsidRPr="00EE1772" w:rsidRDefault="00D93631">
      <w:pPr>
        <w:pStyle w:val="Normal1"/>
        <w:rPr>
          <w:sz w:val="24"/>
          <w:szCs w:val="24"/>
        </w:rPr>
      </w:pPr>
      <w:bookmarkStart w:id="0" w:name="_GoBack"/>
      <w:bookmarkEnd w:id="0"/>
      <w:r w:rsidRPr="00EE1772">
        <w:rPr>
          <w:b/>
          <w:i/>
          <w:sz w:val="24"/>
          <w:szCs w:val="24"/>
        </w:rPr>
        <w:t>Knowledge</w:t>
      </w:r>
    </w:p>
    <w:p w14:paraId="261F8ECB" w14:textId="77777777" w:rsidR="00634329" w:rsidRPr="00EE1772" w:rsidRDefault="00D93631">
      <w:pPr>
        <w:pStyle w:val="Normal1"/>
        <w:rPr>
          <w:sz w:val="24"/>
          <w:szCs w:val="24"/>
        </w:rPr>
      </w:pPr>
      <w:r w:rsidRPr="00EE1772">
        <w:rPr>
          <w:sz w:val="24"/>
          <w:szCs w:val="24"/>
        </w:rPr>
        <w:t xml:space="preserve">Identify the appropriate amount </w:t>
      </w:r>
      <w:r w:rsidR="00C33450" w:rsidRPr="00EE1772">
        <w:rPr>
          <w:sz w:val="24"/>
          <w:szCs w:val="24"/>
        </w:rPr>
        <w:t xml:space="preserve">– </w:t>
      </w:r>
      <w:r w:rsidRPr="00EE1772">
        <w:rPr>
          <w:sz w:val="24"/>
          <w:szCs w:val="24"/>
        </w:rPr>
        <w:t>and type</w:t>
      </w:r>
      <w:r w:rsidR="00C33450" w:rsidRPr="00EE1772">
        <w:rPr>
          <w:sz w:val="24"/>
          <w:szCs w:val="24"/>
        </w:rPr>
        <w:t xml:space="preserve"> – of content </w:t>
      </w:r>
    </w:p>
    <w:p w14:paraId="23B5D72B" w14:textId="77777777" w:rsidR="00C33450" w:rsidRPr="00EE1772" w:rsidRDefault="00C33450">
      <w:pPr>
        <w:pStyle w:val="Normal1"/>
        <w:rPr>
          <w:b/>
          <w:i/>
          <w:sz w:val="24"/>
          <w:szCs w:val="24"/>
        </w:rPr>
      </w:pPr>
    </w:p>
    <w:p w14:paraId="120C42CC" w14:textId="77777777" w:rsidR="00634329" w:rsidRPr="00EE1772" w:rsidRDefault="00D93631">
      <w:pPr>
        <w:pStyle w:val="Normal1"/>
        <w:rPr>
          <w:sz w:val="24"/>
          <w:szCs w:val="24"/>
        </w:rPr>
      </w:pPr>
      <w:r w:rsidRPr="00EE1772">
        <w:rPr>
          <w:b/>
          <w:i/>
          <w:sz w:val="24"/>
          <w:szCs w:val="24"/>
        </w:rPr>
        <w:t>Understand</w:t>
      </w:r>
    </w:p>
    <w:p w14:paraId="7B6B4C18" w14:textId="77777777" w:rsidR="00634329" w:rsidRPr="00EE1772" w:rsidRDefault="00D93631">
      <w:pPr>
        <w:pStyle w:val="Normal1"/>
        <w:rPr>
          <w:sz w:val="24"/>
          <w:szCs w:val="24"/>
        </w:rPr>
      </w:pPr>
      <w:r w:rsidRPr="00EE1772">
        <w:rPr>
          <w:sz w:val="24"/>
          <w:szCs w:val="24"/>
        </w:rPr>
        <w:t>Identify key points from a presentation</w:t>
      </w:r>
    </w:p>
    <w:p w14:paraId="5E533991" w14:textId="77777777" w:rsidR="00C33450" w:rsidRPr="00EE1772" w:rsidRDefault="00C33450">
      <w:pPr>
        <w:pStyle w:val="Normal1"/>
        <w:rPr>
          <w:sz w:val="24"/>
          <w:szCs w:val="24"/>
        </w:rPr>
      </w:pPr>
      <w:r w:rsidRPr="00EE1772">
        <w:rPr>
          <w:sz w:val="24"/>
          <w:szCs w:val="24"/>
        </w:rPr>
        <w:t xml:space="preserve">Describe the most common practices for visually reporting statistical and other scientific information </w:t>
      </w:r>
    </w:p>
    <w:p w14:paraId="39D44B77" w14:textId="77777777" w:rsidR="00634329" w:rsidRPr="00EE1772" w:rsidRDefault="00634329">
      <w:pPr>
        <w:pStyle w:val="Normal1"/>
        <w:rPr>
          <w:sz w:val="24"/>
          <w:szCs w:val="24"/>
        </w:rPr>
      </w:pPr>
    </w:p>
    <w:p w14:paraId="205FDB44" w14:textId="77777777" w:rsidR="00634329" w:rsidRPr="00EE1772" w:rsidRDefault="00D93631">
      <w:pPr>
        <w:pStyle w:val="Normal1"/>
        <w:rPr>
          <w:sz w:val="24"/>
          <w:szCs w:val="24"/>
        </w:rPr>
      </w:pPr>
      <w:r w:rsidRPr="00EE1772">
        <w:rPr>
          <w:b/>
          <w:i/>
          <w:sz w:val="24"/>
          <w:szCs w:val="24"/>
        </w:rPr>
        <w:t>Apply</w:t>
      </w:r>
    </w:p>
    <w:p w14:paraId="186B7AAD" w14:textId="77777777" w:rsidR="00634329" w:rsidRPr="00EE1772" w:rsidRDefault="00D93631">
      <w:pPr>
        <w:pStyle w:val="Normal1"/>
        <w:rPr>
          <w:sz w:val="24"/>
          <w:szCs w:val="24"/>
        </w:rPr>
      </w:pPr>
      <w:r w:rsidRPr="00EE1772">
        <w:rPr>
          <w:sz w:val="24"/>
          <w:szCs w:val="24"/>
        </w:rPr>
        <w:lastRenderedPageBreak/>
        <w:t xml:space="preserve">Apply oral presentation best practices: eye contact, pace, gesture, content, visual aids, rehearsing </w:t>
      </w:r>
    </w:p>
    <w:p w14:paraId="6E4DF073" w14:textId="77777777" w:rsidR="00634329" w:rsidRPr="00EE1772" w:rsidRDefault="00D93631">
      <w:pPr>
        <w:pStyle w:val="Normal1"/>
        <w:rPr>
          <w:sz w:val="24"/>
          <w:szCs w:val="24"/>
        </w:rPr>
      </w:pPr>
      <w:r w:rsidRPr="00EE1772">
        <w:rPr>
          <w:sz w:val="24"/>
          <w:szCs w:val="24"/>
        </w:rPr>
        <w:t xml:space="preserve">When appropriate, incorporate presentation techniques such as humour, metaphor, comparisons, and analogies </w:t>
      </w:r>
    </w:p>
    <w:p w14:paraId="3F0E4F0F" w14:textId="77777777" w:rsidR="00634329" w:rsidRPr="00EE1772" w:rsidRDefault="00D93631">
      <w:pPr>
        <w:pStyle w:val="Normal1"/>
        <w:rPr>
          <w:sz w:val="24"/>
          <w:szCs w:val="24"/>
        </w:rPr>
      </w:pPr>
      <w:r w:rsidRPr="00EE1772">
        <w:rPr>
          <w:sz w:val="24"/>
          <w:szCs w:val="24"/>
        </w:rPr>
        <w:t>Incorporate graphics and multimedia elements into presentations</w:t>
      </w:r>
    </w:p>
    <w:p w14:paraId="22FBBFDA" w14:textId="77777777" w:rsidR="00C33450" w:rsidRPr="00EE1772" w:rsidRDefault="00C33450" w:rsidP="00C33450">
      <w:pPr>
        <w:pStyle w:val="Normal1"/>
        <w:rPr>
          <w:sz w:val="24"/>
          <w:szCs w:val="24"/>
        </w:rPr>
      </w:pPr>
      <w:r w:rsidRPr="00EE1772">
        <w:rPr>
          <w:sz w:val="24"/>
          <w:szCs w:val="24"/>
        </w:rPr>
        <w:t>Represent data in logical and clear tables and graphs</w:t>
      </w:r>
    </w:p>
    <w:p w14:paraId="2EFBDA06" w14:textId="77777777" w:rsidR="00634329" w:rsidRPr="00EE1772" w:rsidRDefault="00634329">
      <w:pPr>
        <w:pStyle w:val="Normal1"/>
        <w:rPr>
          <w:sz w:val="24"/>
          <w:szCs w:val="24"/>
        </w:rPr>
      </w:pPr>
    </w:p>
    <w:p w14:paraId="0EE7EB21" w14:textId="77777777" w:rsidR="00634329" w:rsidRPr="00EE1772" w:rsidRDefault="00D93631">
      <w:pPr>
        <w:pStyle w:val="Normal1"/>
        <w:rPr>
          <w:sz w:val="24"/>
          <w:szCs w:val="24"/>
        </w:rPr>
      </w:pPr>
      <w:r w:rsidRPr="00EE1772">
        <w:rPr>
          <w:b/>
          <w:i/>
          <w:sz w:val="24"/>
          <w:szCs w:val="24"/>
        </w:rPr>
        <w:t>Analyze</w:t>
      </w:r>
    </w:p>
    <w:p w14:paraId="72340762" w14:textId="77777777" w:rsidR="00C33450" w:rsidRPr="00EE1772" w:rsidRDefault="00C33450" w:rsidP="00C33450">
      <w:pPr>
        <w:pStyle w:val="Normal1"/>
        <w:rPr>
          <w:sz w:val="24"/>
          <w:szCs w:val="24"/>
        </w:rPr>
      </w:pPr>
      <w:r w:rsidRPr="00EE1772">
        <w:rPr>
          <w:sz w:val="24"/>
          <w:szCs w:val="24"/>
        </w:rPr>
        <w:t>Analyze risk communication in the context of scientific data and non-expert audiences</w:t>
      </w:r>
    </w:p>
    <w:p w14:paraId="510C35DC" w14:textId="77777777" w:rsidR="00C33450" w:rsidRPr="00EE1772" w:rsidRDefault="00C33450">
      <w:pPr>
        <w:pStyle w:val="Normal1"/>
        <w:rPr>
          <w:sz w:val="24"/>
          <w:szCs w:val="24"/>
        </w:rPr>
      </w:pPr>
    </w:p>
    <w:p w14:paraId="5C7B0B1E" w14:textId="77777777" w:rsidR="00634329" w:rsidRPr="00EE1772" w:rsidRDefault="00D93631">
      <w:pPr>
        <w:pStyle w:val="Normal1"/>
        <w:rPr>
          <w:sz w:val="24"/>
          <w:szCs w:val="24"/>
        </w:rPr>
      </w:pPr>
      <w:r w:rsidRPr="00EE1772">
        <w:rPr>
          <w:b/>
          <w:i/>
          <w:sz w:val="24"/>
          <w:szCs w:val="24"/>
        </w:rPr>
        <w:t>Evaluate</w:t>
      </w:r>
    </w:p>
    <w:p w14:paraId="776661B3" w14:textId="77777777" w:rsidR="00634329" w:rsidRPr="00EE1772" w:rsidRDefault="00D93631">
      <w:pPr>
        <w:pStyle w:val="Normal1"/>
        <w:rPr>
          <w:sz w:val="24"/>
          <w:szCs w:val="24"/>
        </w:rPr>
      </w:pPr>
      <w:r w:rsidRPr="00EE1772">
        <w:rPr>
          <w:sz w:val="24"/>
          <w:szCs w:val="24"/>
        </w:rPr>
        <w:t>Ask and answer questions after viewing presentations</w:t>
      </w:r>
    </w:p>
    <w:p w14:paraId="2DBF0E22" w14:textId="77777777" w:rsidR="00C33450" w:rsidRPr="00EE1772" w:rsidRDefault="00C33450" w:rsidP="00C33450">
      <w:pPr>
        <w:pStyle w:val="Normal1"/>
        <w:rPr>
          <w:sz w:val="24"/>
          <w:szCs w:val="24"/>
        </w:rPr>
      </w:pPr>
      <w:r w:rsidRPr="00EE1772">
        <w:rPr>
          <w:sz w:val="24"/>
          <w:szCs w:val="24"/>
        </w:rPr>
        <w:t>Evaluate visual representations of scientific information</w:t>
      </w:r>
    </w:p>
    <w:p w14:paraId="158DFCCE" w14:textId="77777777" w:rsidR="00C33450" w:rsidRPr="00EE1772" w:rsidRDefault="00C33450">
      <w:pPr>
        <w:pStyle w:val="Normal1"/>
        <w:rPr>
          <w:sz w:val="24"/>
          <w:szCs w:val="24"/>
        </w:rPr>
      </w:pPr>
      <w:r w:rsidRPr="00EE1772">
        <w:rPr>
          <w:sz w:val="24"/>
          <w:szCs w:val="24"/>
        </w:rPr>
        <w:t>Evaluate the reporting of statistical ideas</w:t>
      </w:r>
    </w:p>
    <w:p w14:paraId="03282522" w14:textId="77777777" w:rsidR="00634329" w:rsidRPr="00EE1772" w:rsidRDefault="00634329">
      <w:pPr>
        <w:pStyle w:val="Normal1"/>
        <w:rPr>
          <w:sz w:val="24"/>
          <w:szCs w:val="24"/>
        </w:rPr>
      </w:pPr>
    </w:p>
    <w:p w14:paraId="362548F7" w14:textId="77777777" w:rsidR="00634329" w:rsidRPr="00EE1772" w:rsidRDefault="00D93631">
      <w:pPr>
        <w:pStyle w:val="Normal1"/>
        <w:rPr>
          <w:sz w:val="24"/>
          <w:szCs w:val="24"/>
        </w:rPr>
      </w:pPr>
      <w:r w:rsidRPr="00EE1772">
        <w:rPr>
          <w:b/>
          <w:i/>
          <w:sz w:val="24"/>
          <w:szCs w:val="24"/>
        </w:rPr>
        <w:t>Create</w:t>
      </w:r>
    </w:p>
    <w:p w14:paraId="4F6D0DBD" w14:textId="77777777" w:rsidR="00634329" w:rsidRPr="00EE1772" w:rsidRDefault="00D93631">
      <w:pPr>
        <w:pStyle w:val="Normal1"/>
        <w:rPr>
          <w:sz w:val="24"/>
          <w:szCs w:val="24"/>
        </w:rPr>
      </w:pPr>
      <w:r w:rsidRPr="00EE1772">
        <w:rPr>
          <w:sz w:val="24"/>
          <w:szCs w:val="24"/>
        </w:rPr>
        <w:t>Deliver an oral presentation using no visual aids (a speec</w:t>
      </w:r>
      <w:r w:rsidR="00C33450" w:rsidRPr="00EE1772">
        <w:rPr>
          <w:sz w:val="24"/>
          <w:szCs w:val="24"/>
        </w:rPr>
        <w:t xml:space="preserve">h) that is clear, audible, well </w:t>
      </w:r>
      <w:r w:rsidRPr="00EE1772">
        <w:rPr>
          <w:sz w:val="24"/>
          <w:szCs w:val="24"/>
        </w:rPr>
        <w:t xml:space="preserve">rehearsed, and suitable for the audience </w:t>
      </w:r>
    </w:p>
    <w:p w14:paraId="25B4EC9F" w14:textId="77777777" w:rsidR="00E62187" w:rsidRPr="00EE1772" w:rsidRDefault="00E62187">
      <w:pPr>
        <w:pStyle w:val="Normal1"/>
        <w:rPr>
          <w:sz w:val="24"/>
          <w:szCs w:val="24"/>
        </w:rPr>
      </w:pPr>
      <w:r w:rsidRPr="00EE1772">
        <w:rPr>
          <w:sz w:val="24"/>
          <w:szCs w:val="24"/>
        </w:rPr>
        <w:t xml:space="preserve">Deliver an oral presentation using visual aids (a speech) that is clear, audible, well rehearsed, and suitable for the audience </w:t>
      </w:r>
    </w:p>
    <w:p w14:paraId="28E644E3" w14:textId="77777777" w:rsidR="00634329" w:rsidRPr="00EE1772" w:rsidRDefault="00D93631">
      <w:pPr>
        <w:pStyle w:val="Normal1"/>
        <w:rPr>
          <w:sz w:val="24"/>
          <w:szCs w:val="24"/>
        </w:rPr>
      </w:pPr>
      <w:r w:rsidRPr="00EE1772">
        <w:rPr>
          <w:sz w:val="24"/>
          <w:szCs w:val="24"/>
        </w:rPr>
        <w:t>Deliver a presentation using software (such as PowerPoint, Keynote, Prez</w:t>
      </w:r>
      <w:r w:rsidR="00C33450" w:rsidRPr="00EE1772">
        <w:rPr>
          <w:sz w:val="24"/>
          <w:szCs w:val="24"/>
        </w:rPr>
        <w:t xml:space="preserve">i) that is clear, audible, well </w:t>
      </w:r>
      <w:r w:rsidRPr="00EE1772">
        <w:rPr>
          <w:sz w:val="24"/>
          <w:szCs w:val="24"/>
        </w:rPr>
        <w:t>rehearsed, and suitable for the audience</w:t>
      </w:r>
    </w:p>
    <w:sectPr w:rsidR="00634329" w:rsidRPr="00EE1772">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4F1C7F" w15:done="0"/>
  <w15:commentEx w15:paraId="08C09A64" w15:done="0"/>
  <w15:commentEx w15:paraId="170A1841" w15:done="0"/>
  <w15:commentEx w15:paraId="7D8F4FC0" w15:paraIdParent="170A184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Jandciu">
    <w15:presenceInfo w15:providerId="Windows Live" w15:userId="84728a3c380b47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29"/>
    <w:rsid w:val="000F463E"/>
    <w:rsid w:val="00116733"/>
    <w:rsid w:val="00390D34"/>
    <w:rsid w:val="00522B5D"/>
    <w:rsid w:val="005E2905"/>
    <w:rsid w:val="00634329"/>
    <w:rsid w:val="008B5E1D"/>
    <w:rsid w:val="00C33450"/>
    <w:rsid w:val="00CE1421"/>
    <w:rsid w:val="00D93631"/>
    <w:rsid w:val="00E15581"/>
    <w:rsid w:val="00E62187"/>
    <w:rsid w:val="00E63E4F"/>
    <w:rsid w:val="00EE1772"/>
    <w:rsid w:val="00EE5E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A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936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63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B5E1D"/>
    <w:rPr>
      <w:b/>
      <w:bCs/>
      <w:sz w:val="20"/>
      <w:szCs w:val="20"/>
    </w:rPr>
  </w:style>
  <w:style w:type="character" w:customStyle="1" w:styleId="CommentSubjectChar">
    <w:name w:val="Comment Subject Char"/>
    <w:basedOn w:val="CommentTextChar"/>
    <w:link w:val="CommentSubject"/>
    <w:uiPriority w:val="99"/>
    <w:semiHidden/>
    <w:rsid w:val="008B5E1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936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63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B5E1D"/>
    <w:rPr>
      <w:b/>
      <w:bCs/>
      <w:sz w:val="20"/>
      <w:szCs w:val="20"/>
    </w:rPr>
  </w:style>
  <w:style w:type="character" w:customStyle="1" w:styleId="CommentSubjectChar">
    <w:name w:val="Comment Subject Char"/>
    <w:basedOn w:val="CommentTextChar"/>
    <w:link w:val="CommentSubject"/>
    <w:uiPriority w:val="99"/>
    <w:semiHidden/>
    <w:rsid w:val="008B5E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1046</Words>
  <Characters>5965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Jandciu</dc:creator>
  <cp:lastModifiedBy>Thomas Deane</cp:lastModifiedBy>
  <cp:revision>2</cp:revision>
  <dcterms:created xsi:type="dcterms:W3CDTF">2016-05-25T17:14:00Z</dcterms:created>
  <dcterms:modified xsi:type="dcterms:W3CDTF">2016-05-25T17:14:00Z</dcterms:modified>
</cp:coreProperties>
</file>