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498" w:rsidRDefault="00D733B5" w:rsidP="00AC4FCB">
      <w:pPr>
        <w:jc w:val="center"/>
        <w:rPr>
          <w:b/>
          <w:u w:val="single"/>
        </w:rPr>
      </w:pPr>
      <w:r>
        <w:rPr>
          <w:b/>
          <w:u w:val="single"/>
        </w:rPr>
        <w:t>Paragraph Structure, Topic Sentences and T</w:t>
      </w:r>
      <w:r w:rsidR="00BA2498">
        <w:rPr>
          <w:b/>
          <w:u w:val="single"/>
        </w:rPr>
        <w:t>ransitions</w:t>
      </w:r>
    </w:p>
    <w:p w:rsidR="00BA2498" w:rsidRDefault="00BA2498" w:rsidP="00AC4FCB">
      <w:pPr>
        <w:jc w:val="center"/>
        <w:rPr>
          <w:b/>
          <w:u w:val="single"/>
        </w:rPr>
      </w:pPr>
    </w:p>
    <w:p w:rsidR="00AC4FCB" w:rsidRDefault="00AC4FCB" w:rsidP="00AC4FCB">
      <w:pPr>
        <w:jc w:val="center"/>
        <w:rPr>
          <w:b/>
          <w:u w:val="single"/>
        </w:rPr>
      </w:pPr>
      <w:r>
        <w:rPr>
          <w:b/>
          <w:u w:val="single"/>
        </w:rPr>
        <w:t xml:space="preserve"> Post-Class Activities</w:t>
      </w:r>
    </w:p>
    <w:p w:rsidR="00C72500" w:rsidRDefault="00C72500" w:rsidP="00AC4FCB">
      <w:pPr>
        <w:jc w:val="center"/>
        <w:rPr>
          <w:b/>
          <w:u w:val="single"/>
        </w:rPr>
      </w:pPr>
    </w:p>
    <w:p w:rsidR="00C72500" w:rsidRPr="00C72500" w:rsidRDefault="00C72500" w:rsidP="00D733B5">
      <w:pPr>
        <w:spacing w:line="276" w:lineRule="auto"/>
        <w:jc w:val="both"/>
      </w:pPr>
      <w:r>
        <w:t xml:space="preserve">These post-class activities have been designed to give you further practice in spotting paragraphs with a good structure, that feature appropriate topic sentences, and which are bound together by effective transition words and phrases. </w:t>
      </w:r>
    </w:p>
    <w:p w:rsidR="00AC4FCB" w:rsidRPr="00D85986" w:rsidRDefault="00AC4FCB" w:rsidP="00D733B5">
      <w:pPr>
        <w:spacing w:line="276" w:lineRule="auto"/>
        <w:jc w:val="both"/>
        <w:rPr>
          <w:b/>
          <w:u w:val="single"/>
        </w:rPr>
      </w:pPr>
    </w:p>
    <w:p w:rsidR="00AC4FCB" w:rsidRDefault="00AC4FCB" w:rsidP="00D733B5">
      <w:pPr>
        <w:spacing w:line="276" w:lineRule="auto"/>
        <w:rPr>
          <w:b/>
          <w:u w:val="single"/>
        </w:rPr>
      </w:pPr>
      <w:r>
        <w:rPr>
          <w:b/>
          <w:u w:val="single"/>
        </w:rPr>
        <w:t>Question</w:t>
      </w:r>
      <w:r w:rsidR="00794FFA">
        <w:rPr>
          <w:b/>
          <w:u w:val="single"/>
        </w:rPr>
        <w:t xml:space="preserve"> 1</w:t>
      </w:r>
      <w:r>
        <w:rPr>
          <w:b/>
          <w:u w:val="single"/>
        </w:rPr>
        <w:t xml:space="preserve"> (</w:t>
      </w:r>
      <w:r w:rsidR="00D431B7">
        <w:rPr>
          <w:b/>
          <w:color w:val="FF0000"/>
          <w:u w:val="single"/>
        </w:rPr>
        <w:t>5</w:t>
      </w:r>
      <w:r>
        <w:rPr>
          <w:b/>
          <w:color w:val="FF0000"/>
          <w:u w:val="single"/>
        </w:rPr>
        <w:t xml:space="preserve"> marks</w:t>
      </w:r>
      <w:r>
        <w:rPr>
          <w:b/>
          <w:u w:val="single"/>
        </w:rPr>
        <w:t>)</w:t>
      </w:r>
    </w:p>
    <w:p w:rsidR="00532CBE" w:rsidRDefault="00532CBE" w:rsidP="00D733B5">
      <w:pPr>
        <w:spacing w:line="276" w:lineRule="auto"/>
        <w:rPr>
          <w:b/>
          <w:u w:val="single"/>
        </w:rPr>
      </w:pPr>
    </w:p>
    <w:p w:rsidR="00AC4FCB" w:rsidRDefault="00675343" w:rsidP="00D733B5">
      <w:pPr>
        <w:widowControl w:val="0"/>
        <w:autoSpaceDE w:val="0"/>
        <w:autoSpaceDN w:val="0"/>
        <w:adjustRightInd w:val="0"/>
        <w:spacing w:line="276" w:lineRule="auto"/>
        <w:jc w:val="both"/>
        <w:rPr>
          <w:rFonts w:cs="ArialMT"/>
          <w:lang w:val="en-US" w:bidi="en-US"/>
        </w:rPr>
      </w:pPr>
      <w:r w:rsidRPr="004C246F">
        <w:rPr>
          <w:rFonts w:cs="LucidaGrande"/>
          <w:bCs/>
          <w:szCs w:val="26"/>
          <w:lang w:val="en-US" w:bidi="en-US"/>
        </w:rPr>
        <w:t>Imagine that you conducted a detailed experiment to see whether certain plant species were more effective than others at suppressing the spread of an invasive plant species that has negative consequences for British Columbia grasslands</w:t>
      </w:r>
      <w:r>
        <w:rPr>
          <w:rFonts w:cs="LucidaGrande"/>
          <w:bCs/>
          <w:szCs w:val="26"/>
          <w:lang w:val="en-US" w:bidi="en-US"/>
        </w:rPr>
        <w:t xml:space="preserve">. </w:t>
      </w:r>
      <w:r w:rsidRPr="004C246F">
        <w:rPr>
          <w:rFonts w:cs="LucidaGrande"/>
          <w:bCs/>
          <w:szCs w:val="26"/>
          <w:lang w:val="en-US" w:bidi="en-US"/>
        </w:rPr>
        <w:t>Read the ‘original’ draft below</w:t>
      </w:r>
      <w:r>
        <w:rPr>
          <w:rFonts w:cs="LucidaGrande"/>
          <w:bCs/>
          <w:szCs w:val="26"/>
          <w:lang w:val="en-US" w:bidi="en-US"/>
        </w:rPr>
        <w:t>. You</w:t>
      </w:r>
      <w:r w:rsidRPr="007038D6">
        <w:rPr>
          <w:rFonts w:cs="ArialMT"/>
          <w:lang w:val="en-US" w:bidi="en-US"/>
        </w:rPr>
        <w:t xml:space="preserve"> </w:t>
      </w:r>
      <w:r w:rsidR="00AC4FCB" w:rsidRPr="007038D6">
        <w:rPr>
          <w:rFonts w:cs="ArialMT"/>
          <w:lang w:val="en-US" w:bidi="en-US"/>
        </w:rPr>
        <w:t>have been provided with three ideas for stylistic ‘alterations’ th</w:t>
      </w:r>
      <w:r w:rsidR="00A4335A">
        <w:rPr>
          <w:rFonts w:cs="ArialMT"/>
          <w:lang w:val="en-US" w:bidi="en-US"/>
        </w:rPr>
        <w:t>at you could make to improve this</w:t>
      </w:r>
      <w:r w:rsidR="00AC4FCB" w:rsidRPr="007038D6">
        <w:rPr>
          <w:rFonts w:cs="ArialMT"/>
          <w:lang w:val="en-US" w:bidi="en-US"/>
        </w:rPr>
        <w:t xml:space="preserve"> paragraph. Your task is to rank these in order from the one that would make the biggest improvement to the smallest (</w:t>
      </w:r>
      <w:r w:rsidR="00AC4FCB" w:rsidRPr="007038D6">
        <w:rPr>
          <w:rFonts w:cs="ArialMT"/>
          <w:color w:val="FF0000"/>
          <w:lang w:val="en-US" w:bidi="en-US"/>
        </w:rPr>
        <w:t>3 marks</w:t>
      </w:r>
      <w:r w:rsidR="00AC4FCB" w:rsidRPr="007038D6">
        <w:rPr>
          <w:rFonts w:cs="ArialMT"/>
          <w:lang w:val="en-US" w:bidi="en-US"/>
        </w:rPr>
        <w:t xml:space="preserve">). </w:t>
      </w:r>
    </w:p>
    <w:p w:rsidR="00D733B5" w:rsidRPr="007038D6" w:rsidRDefault="00D733B5" w:rsidP="00D733B5">
      <w:pPr>
        <w:widowControl w:val="0"/>
        <w:autoSpaceDE w:val="0"/>
        <w:autoSpaceDN w:val="0"/>
        <w:adjustRightInd w:val="0"/>
        <w:spacing w:line="276" w:lineRule="auto"/>
        <w:jc w:val="both"/>
        <w:rPr>
          <w:rFonts w:cs="ArialMT"/>
          <w:lang w:val="en-US" w:bidi="en-US"/>
        </w:rPr>
      </w:pPr>
    </w:p>
    <w:p w:rsidR="00CE68DA" w:rsidRDefault="00AC4FCB" w:rsidP="00D733B5">
      <w:pPr>
        <w:widowControl w:val="0"/>
        <w:autoSpaceDE w:val="0"/>
        <w:autoSpaceDN w:val="0"/>
        <w:adjustRightInd w:val="0"/>
        <w:spacing w:line="276" w:lineRule="auto"/>
        <w:jc w:val="both"/>
        <w:rPr>
          <w:rFonts w:cs="ArialMT"/>
          <w:lang w:val="en-US" w:bidi="en-US"/>
        </w:rPr>
      </w:pPr>
      <w:r w:rsidRPr="007038D6">
        <w:rPr>
          <w:rFonts w:cs="ArialMT"/>
          <w:lang w:val="en-US" w:bidi="en-US"/>
        </w:rPr>
        <w:t>Once you have done this, cut and paste the original paragraph and put your first choice alteration into practice by editing the paragraph in this way (</w:t>
      </w:r>
      <w:r w:rsidR="00D431B7">
        <w:rPr>
          <w:rFonts w:cs="ArialMT"/>
          <w:color w:val="FF0000"/>
          <w:lang w:val="en-US" w:bidi="en-US"/>
        </w:rPr>
        <w:t>2</w:t>
      </w:r>
      <w:r w:rsidRPr="007038D6">
        <w:rPr>
          <w:rFonts w:cs="ArialMT"/>
          <w:color w:val="FF0000"/>
          <w:lang w:val="en-US" w:bidi="en-US"/>
        </w:rPr>
        <w:t xml:space="preserve"> mark</w:t>
      </w:r>
      <w:r w:rsidR="00D431B7">
        <w:rPr>
          <w:rFonts w:cs="ArialMT"/>
          <w:color w:val="FF0000"/>
          <w:lang w:val="en-US" w:bidi="en-US"/>
        </w:rPr>
        <w:t>s</w:t>
      </w:r>
      <w:r w:rsidRPr="007038D6">
        <w:rPr>
          <w:rFonts w:cs="ArialMT"/>
          <w:lang w:val="en-US" w:bidi="en-US"/>
        </w:rPr>
        <w:t xml:space="preserve">). </w:t>
      </w:r>
    </w:p>
    <w:p w:rsidR="00D733B5" w:rsidRDefault="00D733B5" w:rsidP="00D733B5">
      <w:pPr>
        <w:widowControl w:val="0"/>
        <w:autoSpaceDE w:val="0"/>
        <w:autoSpaceDN w:val="0"/>
        <w:adjustRightInd w:val="0"/>
        <w:spacing w:line="276" w:lineRule="auto"/>
        <w:jc w:val="both"/>
        <w:rPr>
          <w:rFonts w:cs="ArialMT"/>
          <w:lang w:val="en-US" w:bidi="en-US"/>
        </w:rPr>
      </w:pPr>
    </w:p>
    <w:p w:rsidR="009B0664" w:rsidRDefault="00D67F48" w:rsidP="00D733B5">
      <w:pPr>
        <w:widowControl w:val="0"/>
        <w:autoSpaceDE w:val="0"/>
        <w:autoSpaceDN w:val="0"/>
        <w:adjustRightInd w:val="0"/>
        <w:spacing w:line="276" w:lineRule="auto"/>
        <w:jc w:val="both"/>
        <w:rPr>
          <w:rFonts w:cs="LucidaGrande"/>
          <w:bCs/>
          <w:i/>
          <w:szCs w:val="26"/>
          <w:lang w:val="en-US" w:bidi="en-US"/>
        </w:rPr>
      </w:pPr>
      <w:r w:rsidRPr="006A1BD9">
        <w:rPr>
          <w:rFonts w:cs="LucidaGrande"/>
          <w:bCs/>
          <w:i/>
          <w:szCs w:val="26"/>
          <w:lang w:val="en-US" w:bidi="en-US"/>
        </w:rPr>
        <w:t>The spread of Bromus tectorum (cheatgrass) throughout grasslands in British Columbia (BC) has many negative effects on these habitats. For example, cheatgrass reduces biodiversity, leads to more frequent wildfires, and causes health problems for cattle that eat it. Also, negative effects on ecosystems are financially costly; it costs a lot of money to restore a habitat after fire and it is expensive to buy food for lots of cattle.</w:t>
      </w:r>
      <w:r>
        <w:rPr>
          <w:rFonts w:cs="LucidaGrande"/>
          <w:bCs/>
          <w:i/>
          <w:szCs w:val="26"/>
          <w:lang w:val="en-US" w:bidi="en-US"/>
        </w:rPr>
        <w:t xml:space="preserve"> </w:t>
      </w:r>
      <w:r w:rsidR="00003983">
        <w:rPr>
          <w:rFonts w:cs="LucidaGrande"/>
          <w:bCs/>
          <w:i/>
          <w:szCs w:val="26"/>
          <w:lang w:val="en-US" w:bidi="en-US"/>
        </w:rPr>
        <w:t xml:space="preserve">One way to reduce the environmental and financial effects of cheatgrass growth is to introduce another plant species that will reduce the growth rate of </w:t>
      </w:r>
      <w:r w:rsidR="00BA3EE8">
        <w:rPr>
          <w:rFonts w:cs="LucidaGrande"/>
          <w:bCs/>
          <w:i/>
          <w:szCs w:val="26"/>
          <w:lang w:val="en-US" w:bidi="en-US"/>
        </w:rPr>
        <w:t>cheatgrass. In order to know</w:t>
      </w:r>
      <w:r w:rsidR="009C0DFB">
        <w:rPr>
          <w:rFonts w:cs="LucidaGrande"/>
          <w:bCs/>
          <w:i/>
          <w:szCs w:val="26"/>
          <w:lang w:val="en-US" w:bidi="en-US"/>
        </w:rPr>
        <w:t xml:space="preserve"> </w:t>
      </w:r>
      <w:r>
        <w:rPr>
          <w:rFonts w:cs="LucidaGrande"/>
          <w:bCs/>
          <w:i/>
          <w:szCs w:val="26"/>
          <w:lang w:val="en-US" w:bidi="en-US"/>
        </w:rPr>
        <w:t>which plant species ha</w:t>
      </w:r>
      <w:r w:rsidR="009C0DFB">
        <w:rPr>
          <w:rFonts w:cs="LucidaGrande"/>
          <w:bCs/>
          <w:i/>
          <w:szCs w:val="26"/>
          <w:lang w:val="en-US" w:bidi="en-US"/>
        </w:rPr>
        <w:t>s</w:t>
      </w:r>
      <w:r>
        <w:rPr>
          <w:rFonts w:cs="LucidaGrande"/>
          <w:bCs/>
          <w:i/>
          <w:szCs w:val="26"/>
          <w:lang w:val="en-US" w:bidi="en-US"/>
        </w:rPr>
        <w:t xml:space="preserve"> the gr</w:t>
      </w:r>
      <w:r w:rsidR="009C0DFB">
        <w:rPr>
          <w:rFonts w:cs="LucidaGrande"/>
          <w:bCs/>
          <w:i/>
          <w:szCs w:val="26"/>
          <w:lang w:val="en-US" w:bidi="en-US"/>
        </w:rPr>
        <w:t>eatest negative effect on cheat</w:t>
      </w:r>
      <w:r>
        <w:rPr>
          <w:rFonts w:cs="LucidaGrande"/>
          <w:bCs/>
          <w:i/>
          <w:szCs w:val="26"/>
          <w:lang w:val="en-US" w:bidi="en-US"/>
        </w:rPr>
        <w:t xml:space="preserve">grass growth rate, </w:t>
      </w:r>
      <w:r w:rsidR="009B0664" w:rsidRPr="006A1BD9">
        <w:rPr>
          <w:rFonts w:cs="LucidaGrande"/>
          <w:bCs/>
          <w:i/>
          <w:szCs w:val="26"/>
          <w:lang w:val="en-US" w:bidi="en-US"/>
        </w:rPr>
        <w:t xml:space="preserve">I grew cheatgrass plants in different treatment groups each featuring one other plant species that was common in BC grasslands. Following this method, I tested three other species and found that crested wheatgrass significantly reduced the growth rate of cheatgrass; it reduced growth rate by approximately 65%. Bluebunch wheatgrass did not significantly affect cheatgrass growth rate, whereas Idaho fescue significantly increased the growth rate of cheatgrass by approximately 39%. </w:t>
      </w:r>
      <w:r w:rsidR="00563B55">
        <w:rPr>
          <w:rFonts w:cs="LucidaGrande"/>
          <w:bCs/>
          <w:i/>
          <w:szCs w:val="26"/>
          <w:lang w:val="en-US" w:bidi="en-US"/>
        </w:rPr>
        <w:t>Naturally</w:t>
      </w:r>
      <w:r w:rsidR="009B0664" w:rsidRPr="006A1BD9">
        <w:rPr>
          <w:rFonts w:cs="LucidaGrande"/>
          <w:bCs/>
          <w:i/>
          <w:szCs w:val="26"/>
          <w:lang w:val="en-US" w:bidi="en-US"/>
        </w:rPr>
        <w:t>, I recommend grassland managers promote the growth of crested wheatgrass and discourage the growth of Idaho fescue.</w:t>
      </w:r>
      <w:r w:rsidRPr="00D67F48">
        <w:rPr>
          <w:rFonts w:cs="LucidaGrande"/>
          <w:bCs/>
          <w:i/>
          <w:szCs w:val="26"/>
          <w:lang w:val="en-US" w:bidi="en-US"/>
        </w:rPr>
        <w:t xml:space="preserve"> </w:t>
      </w:r>
    </w:p>
    <w:p w:rsidR="00100B55" w:rsidRPr="00100B55" w:rsidRDefault="00100B55" w:rsidP="00D733B5">
      <w:pPr>
        <w:widowControl w:val="0"/>
        <w:autoSpaceDE w:val="0"/>
        <w:autoSpaceDN w:val="0"/>
        <w:adjustRightInd w:val="0"/>
        <w:spacing w:line="276" w:lineRule="auto"/>
        <w:jc w:val="both"/>
        <w:rPr>
          <w:rFonts w:cs="LucidaGrande"/>
          <w:bCs/>
          <w:i/>
          <w:szCs w:val="26"/>
          <w:lang w:val="en-US" w:bidi="en-US"/>
        </w:rPr>
      </w:pPr>
    </w:p>
    <w:p w:rsidR="00AC4FCB" w:rsidRPr="007038D6" w:rsidRDefault="00AC4FCB" w:rsidP="00D733B5">
      <w:pPr>
        <w:widowControl w:val="0"/>
        <w:autoSpaceDE w:val="0"/>
        <w:autoSpaceDN w:val="0"/>
        <w:adjustRightInd w:val="0"/>
        <w:spacing w:line="276" w:lineRule="auto"/>
        <w:jc w:val="both"/>
        <w:rPr>
          <w:rFonts w:cs="ArialMT"/>
          <w:lang w:val="en-US" w:bidi="en-US"/>
        </w:rPr>
      </w:pPr>
      <w:r w:rsidRPr="007038D6">
        <w:rPr>
          <w:rFonts w:cs="ArialMT"/>
          <w:b/>
          <w:bCs/>
          <w:lang w:val="en-US" w:bidi="en-US"/>
        </w:rPr>
        <w:t>Alteration A:</w:t>
      </w:r>
      <w:r w:rsidRPr="007038D6">
        <w:rPr>
          <w:rFonts w:cs="ArialMT"/>
          <w:lang w:val="en-US" w:bidi="en-US"/>
        </w:rPr>
        <w:t xml:space="preserve"> </w:t>
      </w:r>
      <w:r w:rsidR="00D431B7">
        <w:rPr>
          <w:rFonts w:cs="ArialMT"/>
          <w:lang w:val="en-US" w:bidi="en-US"/>
        </w:rPr>
        <w:t>Improve transition words/phrases.</w:t>
      </w:r>
    </w:p>
    <w:p w:rsidR="00AC4FCB" w:rsidRPr="007038D6" w:rsidRDefault="00AC4FCB" w:rsidP="00D733B5">
      <w:pPr>
        <w:widowControl w:val="0"/>
        <w:autoSpaceDE w:val="0"/>
        <w:autoSpaceDN w:val="0"/>
        <w:adjustRightInd w:val="0"/>
        <w:spacing w:line="276" w:lineRule="auto"/>
        <w:jc w:val="both"/>
        <w:rPr>
          <w:rFonts w:cs="Verdana"/>
          <w:lang w:val="en-US" w:bidi="en-US"/>
        </w:rPr>
      </w:pPr>
      <w:r w:rsidRPr="007038D6">
        <w:rPr>
          <w:rFonts w:cs="ArialMT"/>
          <w:b/>
          <w:bCs/>
          <w:lang w:val="en-US" w:bidi="en-US"/>
        </w:rPr>
        <w:t>Alteration B:</w:t>
      </w:r>
      <w:r w:rsidRPr="007038D6">
        <w:rPr>
          <w:rFonts w:cs="ArialMT"/>
          <w:lang w:val="en-US" w:bidi="en-US"/>
        </w:rPr>
        <w:t xml:space="preserve"> </w:t>
      </w:r>
      <w:r w:rsidR="00D431B7">
        <w:rPr>
          <w:rFonts w:cs="ArialMT"/>
          <w:lang w:val="en-US" w:bidi="en-US"/>
        </w:rPr>
        <w:t>Split information into more than one paragraph.</w:t>
      </w:r>
    </w:p>
    <w:p w:rsidR="00AC4FCB" w:rsidRPr="007038D6" w:rsidRDefault="00AC4FCB" w:rsidP="00D733B5">
      <w:pPr>
        <w:widowControl w:val="0"/>
        <w:autoSpaceDE w:val="0"/>
        <w:autoSpaceDN w:val="0"/>
        <w:adjustRightInd w:val="0"/>
        <w:spacing w:line="276" w:lineRule="auto"/>
        <w:jc w:val="both"/>
        <w:rPr>
          <w:rFonts w:cs="ArialMT"/>
          <w:lang w:val="en-US" w:bidi="en-US"/>
        </w:rPr>
      </w:pPr>
      <w:r w:rsidRPr="007038D6">
        <w:rPr>
          <w:rFonts w:cs="ArialMT"/>
          <w:b/>
          <w:bCs/>
          <w:lang w:val="en-US" w:bidi="en-US"/>
        </w:rPr>
        <w:t>Alteration C:</w:t>
      </w:r>
      <w:r w:rsidRPr="007038D6">
        <w:rPr>
          <w:rFonts w:cs="ArialMT"/>
          <w:lang w:val="en-US" w:bidi="en-US"/>
        </w:rPr>
        <w:t xml:space="preserve"> </w:t>
      </w:r>
      <w:r w:rsidR="00D431B7">
        <w:rPr>
          <w:rFonts w:cs="ArialMT"/>
          <w:lang w:val="en-US" w:bidi="en-US"/>
        </w:rPr>
        <w:t>Improve the</w:t>
      </w:r>
      <w:r w:rsidRPr="007038D6">
        <w:rPr>
          <w:rFonts w:cs="ArialMT"/>
          <w:lang w:val="en-US" w:bidi="en-US"/>
        </w:rPr>
        <w:t xml:space="preserve"> topic sentence.</w:t>
      </w:r>
      <w:bookmarkStart w:id="0" w:name="_GoBack"/>
      <w:bookmarkEnd w:id="0"/>
    </w:p>
    <w:p w:rsidR="00AC4FCB" w:rsidRPr="007038D6" w:rsidRDefault="00AC4FCB" w:rsidP="00D733B5">
      <w:pPr>
        <w:widowControl w:val="0"/>
        <w:autoSpaceDE w:val="0"/>
        <w:autoSpaceDN w:val="0"/>
        <w:adjustRightInd w:val="0"/>
        <w:spacing w:line="276" w:lineRule="auto"/>
        <w:jc w:val="both"/>
        <w:rPr>
          <w:rFonts w:cs="ArialMT"/>
          <w:b/>
          <w:u w:val="single"/>
          <w:lang w:val="en-US" w:bidi="en-US"/>
        </w:rPr>
      </w:pPr>
    </w:p>
    <w:p w:rsidR="00D733B5" w:rsidRDefault="00D733B5" w:rsidP="00D733B5">
      <w:pPr>
        <w:spacing w:line="276" w:lineRule="auto"/>
        <w:jc w:val="both"/>
        <w:rPr>
          <w:rFonts w:cs="ArialMT"/>
          <w:b/>
          <w:u w:val="single"/>
          <w:lang w:val="en-US" w:bidi="en-US"/>
        </w:rPr>
      </w:pPr>
    </w:p>
    <w:p w:rsidR="00AC4FCB" w:rsidRPr="007038D6" w:rsidRDefault="00AC4FCB" w:rsidP="00D733B5">
      <w:pPr>
        <w:spacing w:line="276" w:lineRule="auto"/>
        <w:jc w:val="both"/>
        <w:rPr>
          <w:rFonts w:cs="ArialMT"/>
          <w:b/>
          <w:u w:val="single"/>
          <w:lang w:val="en-US" w:bidi="en-US"/>
        </w:rPr>
      </w:pPr>
      <w:r w:rsidRPr="007038D6">
        <w:rPr>
          <w:rFonts w:cs="ArialMT"/>
          <w:b/>
          <w:u w:val="single"/>
          <w:lang w:val="en-US" w:bidi="en-US"/>
        </w:rPr>
        <w:t xml:space="preserve">Questions </w:t>
      </w:r>
      <w:r w:rsidR="00794FFA">
        <w:rPr>
          <w:rFonts w:cs="ArialMT"/>
          <w:b/>
          <w:u w:val="single"/>
          <w:lang w:val="en-US" w:bidi="en-US"/>
        </w:rPr>
        <w:t>2</w:t>
      </w:r>
      <w:r w:rsidRPr="007038D6">
        <w:rPr>
          <w:rFonts w:cs="ArialMT"/>
          <w:b/>
          <w:u w:val="single"/>
          <w:lang w:val="en-US" w:bidi="en-US"/>
        </w:rPr>
        <w:t xml:space="preserve">, </w:t>
      </w:r>
      <w:r w:rsidR="00794FFA">
        <w:rPr>
          <w:rFonts w:cs="ArialMT"/>
          <w:b/>
          <w:u w:val="single"/>
          <w:lang w:val="en-US" w:bidi="en-US"/>
        </w:rPr>
        <w:t>3</w:t>
      </w:r>
      <w:r w:rsidRPr="007038D6">
        <w:rPr>
          <w:rFonts w:cs="ArialMT"/>
          <w:b/>
          <w:u w:val="single"/>
          <w:lang w:val="en-US" w:bidi="en-US"/>
        </w:rPr>
        <w:t xml:space="preserve"> and </w:t>
      </w:r>
      <w:r w:rsidR="00794FFA">
        <w:rPr>
          <w:rFonts w:cs="ArialMT"/>
          <w:b/>
          <w:u w:val="single"/>
          <w:lang w:val="en-US" w:bidi="en-US"/>
        </w:rPr>
        <w:t>4</w:t>
      </w:r>
      <w:r w:rsidRPr="007038D6">
        <w:rPr>
          <w:rFonts w:cs="ArialMT"/>
          <w:b/>
          <w:u w:val="single"/>
          <w:lang w:val="en-US" w:bidi="en-US"/>
        </w:rPr>
        <w:t xml:space="preserve"> (</w:t>
      </w:r>
      <w:r w:rsidRPr="007038D6">
        <w:rPr>
          <w:rFonts w:cs="ArialMT"/>
          <w:b/>
          <w:color w:val="FF0000"/>
          <w:u w:val="single"/>
          <w:lang w:val="en-US" w:bidi="en-US"/>
        </w:rPr>
        <w:t>3 marks each, 9 marks total</w:t>
      </w:r>
      <w:r w:rsidRPr="007038D6">
        <w:rPr>
          <w:rFonts w:cs="ArialMT"/>
          <w:b/>
          <w:u w:val="single"/>
          <w:lang w:val="en-US" w:bidi="en-US"/>
        </w:rPr>
        <w:t>)</w:t>
      </w:r>
    </w:p>
    <w:p w:rsidR="00AC4FCB" w:rsidRPr="007038D6" w:rsidRDefault="00AC4FCB" w:rsidP="00D733B5">
      <w:pPr>
        <w:spacing w:line="276" w:lineRule="auto"/>
        <w:jc w:val="both"/>
        <w:rPr>
          <w:rFonts w:cs="ArialMT"/>
          <w:b/>
          <w:u w:val="single"/>
          <w:lang w:val="en-US" w:bidi="en-US"/>
        </w:rPr>
      </w:pPr>
    </w:p>
    <w:p w:rsidR="00AC4FCB" w:rsidRPr="00C8440E" w:rsidRDefault="00AC4FCB" w:rsidP="00D733B5">
      <w:pPr>
        <w:widowControl w:val="0"/>
        <w:autoSpaceDE w:val="0"/>
        <w:autoSpaceDN w:val="0"/>
        <w:adjustRightInd w:val="0"/>
        <w:spacing w:line="276" w:lineRule="auto"/>
        <w:jc w:val="both"/>
        <w:rPr>
          <w:rFonts w:cs="LucidaGrande"/>
          <w:szCs w:val="26"/>
          <w:u w:val="single"/>
          <w:lang w:val="en-US" w:bidi="en-US"/>
        </w:rPr>
      </w:pPr>
      <w:r w:rsidRPr="007038D6">
        <w:rPr>
          <w:rFonts w:cs="ArialMT"/>
          <w:szCs w:val="26"/>
          <w:lang w:bidi="en-US"/>
        </w:rPr>
        <w:t xml:space="preserve">For each of the following topics, choose the suitable topic sentence and </w:t>
      </w:r>
      <w:r w:rsidRPr="007038D6">
        <w:rPr>
          <w:rFonts w:cs="ArialMT"/>
          <w:b/>
          <w:szCs w:val="26"/>
          <w:lang w:bidi="en-US"/>
        </w:rPr>
        <w:t>match</w:t>
      </w:r>
      <w:r w:rsidRPr="007038D6">
        <w:rPr>
          <w:rFonts w:cs="ArialMT"/>
          <w:szCs w:val="26"/>
          <w:lang w:bidi="en-US"/>
        </w:rPr>
        <w:t xml:space="preserve"> the reasons that make the others unsuitable to the unsuitable topic sentences. In all cases, when choosing your suitable topic sentence, imagine that you are just beginning to write an essay on the topic. </w:t>
      </w:r>
    </w:p>
    <w:p w:rsidR="0002771C" w:rsidRDefault="0002771C" w:rsidP="00D733B5">
      <w:pPr>
        <w:spacing w:line="276" w:lineRule="auto"/>
        <w:jc w:val="both"/>
        <w:rPr>
          <w:rFonts w:cs="ArialMT"/>
          <w:szCs w:val="26"/>
          <w:lang w:bidi="en-US"/>
        </w:rPr>
      </w:pPr>
    </w:p>
    <w:p w:rsidR="00AC4FCB" w:rsidRPr="007038D6" w:rsidRDefault="00AC4FCB" w:rsidP="00D733B5">
      <w:pPr>
        <w:spacing w:line="276" w:lineRule="auto"/>
        <w:jc w:val="both"/>
        <w:rPr>
          <w:rFonts w:cs="ArialMT"/>
          <w:b/>
          <w:szCs w:val="26"/>
          <w:u w:val="single"/>
          <w:lang w:bidi="en-US"/>
        </w:rPr>
      </w:pPr>
      <w:r w:rsidRPr="007038D6">
        <w:rPr>
          <w:rFonts w:cs="ArialMT"/>
          <w:b/>
          <w:szCs w:val="26"/>
          <w:u w:val="single"/>
          <w:lang w:bidi="en-US"/>
        </w:rPr>
        <w:t xml:space="preserve">Question </w:t>
      </w:r>
      <w:r w:rsidR="00794FFA">
        <w:rPr>
          <w:rFonts w:cs="ArialMT"/>
          <w:b/>
          <w:szCs w:val="26"/>
          <w:u w:val="single"/>
          <w:lang w:bidi="en-US"/>
        </w:rPr>
        <w:t>2</w:t>
      </w:r>
      <w:r w:rsidRPr="007038D6">
        <w:rPr>
          <w:rFonts w:cs="ArialMT"/>
          <w:b/>
          <w:szCs w:val="26"/>
          <w:u w:val="single"/>
          <w:lang w:bidi="en-US"/>
        </w:rPr>
        <w:t xml:space="preserve"> (</w:t>
      </w:r>
      <w:r w:rsidRPr="007038D6">
        <w:rPr>
          <w:rFonts w:cs="ArialMT"/>
          <w:b/>
          <w:color w:val="FF0000"/>
          <w:szCs w:val="26"/>
          <w:u w:val="single"/>
          <w:lang w:bidi="en-US"/>
        </w:rPr>
        <w:t>3 marks</w:t>
      </w:r>
      <w:r w:rsidRPr="007038D6">
        <w:rPr>
          <w:rFonts w:cs="ArialMT"/>
          <w:b/>
          <w:szCs w:val="26"/>
          <w:u w:val="single"/>
          <w:lang w:bidi="en-US"/>
        </w:rPr>
        <w:t>)</w:t>
      </w:r>
    </w:p>
    <w:p w:rsidR="00AC4FCB" w:rsidRPr="007038D6" w:rsidRDefault="00AC4FCB" w:rsidP="00D733B5">
      <w:pPr>
        <w:spacing w:line="276" w:lineRule="auto"/>
        <w:jc w:val="both"/>
        <w:rPr>
          <w:rFonts w:cs="ArialMT"/>
          <w:b/>
          <w:szCs w:val="26"/>
          <w:u w:val="single"/>
          <w:lang w:bidi="en-US"/>
        </w:rPr>
      </w:pPr>
    </w:p>
    <w:p w:rsidR="008E69F1" w:rsidRDefault="00AC4FCB" w:rsidP="00D733B5">
      <w:pPr>
        <w:spacing w:line="276" w:lineRule="auto"/>
        <w:jc w:val="both"/>
        <w:rPr>
          <w:rFonts w:cs="ArialMT"/>
          <w:b/>
          <w:bCs/>
          <w:szCs w:val="26"/>
          <w:lang w:bidi="en-US"/>
        </w:rPr>
      </w:pPr>
      <w:r w:rsidRPr="007038D6">
        <w:rPr>
          <w:rFonts w:cs="ArialMT"/>
          <w:b/>
          <w:bCs/>
          <w:szCs w:val="26"/>
          <w:lang w:bidi="en-US"/>
        </w:rPr>
        <w:t xml:space="preserve">Topic 1: </w:t>
      </w:r>
      <w:r w:rsidR="008E69F1">
        <w:rPr>
          <w:rFonts w:cs="ArialMT"/>
          <w:b/>
          <w:bCs/>
          <w:szCs w:val="26"/>
          <w:lang w:bidi="en-US"/>
        </w:rPr>
        <w:t xml:space="preserve">Antiviral resistance in </w:t>
      </w:r>
      <w:r w:rsidR="00AD75DA">
        <w:rPr>
          <w:rFonts w:cs="ArialMT"/>
          <w:b/>
          <w:bCs/>
          <w:szCs w:val="26"/>
          <w:lang w:bidi="en-US"/>
        </w:rPr>
        <w:t>viruses</w:t>
      </w:r>
      <w:r w:rsidR="008E69F1">
        <w:rPr>
          <w:rFonts w:cs="ArialMT"/>
          <w:b/>
          <w:bCs/>
          <w:szCs w:val="26"/>
          <w:lang w:bidi="en-US"/>
        </w:rPr>
        <w:t>.</w:t>
      </w:r>
    </w:p>
    <w:p w:rsidR="008E69F1" w:rsidRDefault="008E69F1" w:rsidP="00D733B5">
      <w:pPr>
        <w:spacing w:line="276" w:lineRule="auto"/>
        <w:jc w:val="both"/>
        <w:rPr>
          <w:rFonts w:cs="ArialMT"/>
          <w:b/>
          <w:bCs/>
          <w:szCs w:val="26"/>
          <w:lang w:bidi="en-US"/>
        </w:rPr>
      </w:pPr>
    </w:p>
    <w:p w:rsidR="00B077A3" w:rsidRDefault="00B94B38" w:rsidP="00D733B5">
      <w:pPr>
        <w:spacing w:line="276" w:lineRule="auto"/>
        <w:jc w:val="both"/>
        <w:rPr>
          <w:rFonts w:cs="ArialMT"/>
          <w:bCs/>
          <w:szCs w:val="26"/>
          <w:lang w:bidi="en-US"/>
        </w:rPr>
      </w:pPr>
      <w:r>
        <w:rPr>
          <w:rFonts w:cs="ArialMT"/>
          <w:b/>
          <w:bCs/>
          <w:szCs w:val="26"/>
          <w:lang w:bidi="en-US"/>
        </w:rPr>
        <w:t xml:space="preserve">Topic Sentence 1: </w:t>
      </w:r>
      <w:r w:rsidR="001B4DA9">
        <w:rPr>
          <w:rFonts w:cs="ArialMT"/>
          <w:bCs/>
          <w:szCs w:val="26"/>
          <w:lang w:bidi="en-US"/>
        </w:rPr>
        <w:t xml:space="preserve"> </w:t>
      </w:r>
      <w:r w:rsidR="00E4037C">
        <w:rPr>
          <w:rFonts w:cs="ArialMT"/>
          <w:bCs/>
          <w:szCs w:val="26"/>
          <w:lang w:bidi="en-US"/>
        </w:rPr>
        <w:t>Of</w:t>
      </w:r>
      <w:r w:rsidR="00B077A3" w:rsidRPr="00DD61C9">
        <w:rPr>
          <w:rFonts w:cs="ArialMT"/>
          <w:bCs/>
          <w:szCs w:val="26"/>
          <w:lang w:bidi="en-US"/>
        </w:rPr>
        <w:t xml:space="preserve"> the 1</w:t>
      </w:r>
      <w:r w:rsidR="00E4037C">
        <w:rPr>
          <w:rFonts w:cs="ArialMT"/>
          <w:bCs/>
          <w:szCs w:val="26"/>
          <w:lang w:bidi="en-US"/>
        </w:rPr>
        <w:t>,</w:t>
      </w:r>
      <w:r w:rsidR="00B077A3" w:rsidRPr="00DD61C9">
        <w:rPr>
          <w:rFonts w:cs="ArialMT"/>
          <w:bCs/>
          <w:szCs w:val="26"/>
          <w:lang w:bidi="en-US"/>
        </w:rPr>
        <w:t>344 influenza viruses tested during the 2012-2013 flu season, 99.9% were resistant to the antiviral drug amantadine.</w:t>
      </w:r>
    </w:p>
    <w:p w:rsidR="00AD75DA" w:rsidRPr="009A3F40" w:rsidRDefault="00B077A3" w:rsidP="00D733B5">
      <w:pPr>
        <w:spacing w:line="276" w:lineRule="auto"/>
        <w:jc w:val="both"/>
        <w:rPr>
          <w:rFonts w:cs="ArialMT"/>
          <w:bCs/>
          <w:szCs w:val="26"/>
          <w:lang w:bidi="en-US"/>
        </w:rPr>
      </w:pPr>
      <w:r>
        <w:rPr>
          <w:rFonts w:cs="ArialMT"/>
          <w:bCs/>
          <w:szCs w:val="26"/>
          <w:lang w:bidi="en-US"/>
        </w:rPr>
        <w:t>T</w:t>
      </w:r>
      <w:r w:rsidR="00B94B38">
        <w:rPr>
          <w:rFonts w:cs="ArialMT"/>
          <w:b/>
          <w:bCs/>
          <w:szCs w:val="26"/>
          <w:lang w:bidi="en-US"/>
        </w:rPr>
        <w:t>opic Sentence 2:</w:t>
      </w:r>
      <w:r w:rsidR="00CC0E7E">
        <w:rPr>
          <w:rFonts w:cs="ArialMT"/>
          <w:b/>
          <w:bCs/>
          <w:szCs w:val="26"/>
          <w:lang w:bidi="en-US"/>
        </w:rPr>
        <w:t xml:space="preserve"> </w:t>
      </w:r>
      <w:r w:rsidR="009A3F40" w:rsidRPr="00DD61C9">
        <w:rPr>
          <w:rFonts w:cs="ArialMT"/>
          <w:bCs/>
          <w:szCs w:val="26"/>
          <w:lang w:bidi="en-US"/>
        </w:rPr>
        <w:t xml:space="preserve">Antiviral resistance </w:t>
      </w:r>
      <w:r w:rsidR="00BA2498">
        <w:rPr>
          <w:rFonts w:cs="ArialMT"/>
          <w:bCs/>
          <w:szCs w:val="26"/>
          <w:lang w:bidi="en-US"/>
        </w:rPr>
        <w:t>presents many different problems for patients, healthcare professionals, and drug developers</w:t>
      </w:r>
      <w:r w:rsidR="009A3F40" w:rsidRPr="00DD61C9">
        <w:rPr>
          <w:rFonts w:cs="ArialMT"/>
          <w:bCs/>
          <w:szCs w:val="26"/>
          <w:lang w:bidi="en-US"/>
        </w:rPr>
        <w:t>.</w:t>
      </w:r>
    </w:p>
    <w:p w:rsidR="00B94B38" w:rsidRDefault="00B94B38" w:rsidP="00D733B5">
      <w:pPr>
        <w:spacing w:line="276" w:lineRule="auto"/>
        <w:jc w:val="both"/>
        <w:rPr>
          <w:rFonts w:cs="ArialMT"/>
          <w:bCs/>
          <w:szCs w:val="26"/>
          <w:u w:val="single"/>
          <w:lang w:bidi="en-US"/>
        </w:rPr>
      </w:pPr>
      <w:r>
        <w:rPr>
          <w:rFonts w:cs="ArialMT"/>
          <w:b/>
          <w:bCs/>
          <w:szCs w:val="26"/>
          <w:lang w:bidi="en-US"/>
        </w:rPr>
        <w:t>Topic Sentence 3:</w:t>
      </w:r>
      <w:r w:rsidR="00B55BA4">
        <w:rPr>
          <w:rFonts w:cs="ArialMT"/>
          <w:b/>
          <w:bCs/>
          <w:szCs w:val="26"/>
          <w:lang w:bidi="en-US"/>
        </w:rPr>
        <w:t xml:space="preserve"> </w:t>
      </w:r>
      <w:r w:rsidR="00DE1643" w:rsidRPr="00DD61C9">
        <w:rPr>
          <w:rFonts w:cs="ArialMT"/>
          <w:bCs/>
          <w:szCs w:val="26"/>
          <w:lang w:bidi="en-US"/>
        </w:rPr>
        <w:t>A</w:t>
      </w:r>
      <w:r w:rsidR="00A92E5F" w:rsidRPr="00DD61C9">
        <w:rPr>
          <w:rFonts w:cs="ArialMT"/>
          <w:bCs/>
          <w:szCs w:val="26"/>
          <w:lang w:bidi="en-US"/>
        </w:rPr>
        <w:t>ntiviral resistance may develop in viruses spontaneous</w:t>
      </w:r>
      <w:r w:rsidR="002E0E68" w:rsidRPr="00DD61C9">
        <w:rPr>
          <w:rFonts w:cs="ArialMT"/>
          <w:bCs/>
          <w:szCs w:val="26"/>
          <w:lang w:bidi="en-US"/>
        </w:rPr>
        <w:t>ly or</w:t>
      </w:r>
      <w:r w:rsidR="00A92E5F" w:rsidRPr="00DD61C9">
        <w:rPr>
          <w:rFonts w:cs="ArialMT"/>
          <w:bCs/>
          <w:szCs w:val="26"/>
          <w:lang w:bidi="en-US"/>
        </w:rPr>
        <w:t xml:space="preserve"> while in the presence of an antiviral.</w:t>
      </w:r>
    </w:p>
    <w:p w:rsidR="0006257D" w:rsidRDefault="0006257D" w:rsidP="00D733B5">
      <w:pPr>
        <w:spacing w:line="276" w:lineRule="auto"/>
        <w:jc w:val="both"/>
        <w:rPr>
          <w:rFonts w:cs="ArialMT"/>
          <w:bCs/>
          <w:szCs w:val="26"/>
          <w:u w:val="single"/>
          <w:lang w:bidi="en-US"/>
        </w:rPr>
      </w:pPr>
    </w:p>
    <w:p w:rsidR="0006257D" w:rsidRPr="007038D6" w:rsidRDefault="0006257D" w:rsidP="00D733B5">
      <w:pPr>
        <w:spacing w:line="276" w:lineRule="auto"/>
        <w:jc w:val="both"/>
        <w:rPr>
          <w:rFonts w:cs="ArialMT"/>
          <w:szCs w:val="26"/>
          <w:lang w:bidi="en-US"/>
        </w:rPr>
      </w:pPr>
      <w:r w:rsidRPr="007038D6">
        <w:rPr>
          <w:rFonts w:cs="ArialMT"/>
          <w:b/>
          <w:szCs w:val="26"/>
          <w:lang w:bidi="en-US"/>
        </w:rPr>
        <w:t>Option A:</w:t>
      </w:r>
      <w:r w:rsidRPr="007038D6">
        <w:rPr>
          <w:rFonts w:cs="ArialMT"/>
          <w:szCs w:val="26"/>
          <w:lang w:bidi="en-US"/>
        </w:rPr>
        <w:t xml:space="preserve"> </w:t>
      </w:r>
      <w:r w:rsidRPr="00DD61C9">
        <w:rPr>
          <w:rFonts w:cs="Verdana"/>
          <w:lang w:bidi="en-US"/>
        </w:rPr>
        <w:t>Information is too specific for a topic sentence.</w:t>
      </w:r>
    </w:p>
    <w:p w:rsidR="0006257D" w:rsidRPr="007038D6" w:rsidRDefault="0006257D" w:rsidP="00D733B5">
      <w:pPr>
        <w:spacing w:line="276" w:lineRule="auto"/>
        <w:jc w:val="both"/>
        <w:rPr>
          <w:rFonts w:cs="ArialMT"/>
          <w:szCs w:val="26"/>
          <w:lang w:bidi="en-US"/>
        </w:rPr>
      </w:pPr>
      <w:r w:rsidRPr="007038D6">
        <w:rPr>
          <w:rFonts w:cs="ArialMT"/>
          <w:b/>
          <w:szCs w:val="26"/>
          <w:lang w:bidi="en-US"/>
        </w:rPr>
        <w:t>Option B:</w:t>
      </w:r>
      <w:r w:rsidRPr="007038D6">
        <w:rPr>
          <w:rFonts w:cs="ArialMT"/>
          <w:szCs w:val="26"/>
          <w:lang w:bidi="en-US"/>
        </w:rPr>
        <w:t xml:space="preserve"> </w:t>
      </w:r>
      <w:r w:rsidRPr="00DD61C9">
        <w:rPr>
          <w:rFonts w:cs="Verdana"/>
          <w:lang w:bidi="en-US"/>
        </w:rPr>
        <w:t xml:space="preserve">The focus is too </w:t>
      </w:r>
      <w:r w:rsidR="00BA2498">
        <w:rPr>
          <w:rFonts w:cs="Verdana"/>
          <w:lang w:bidi="en-US"/>
        </w:rPr>
        <w:t>broad for the information that could</w:t>
      </w:r>
      <w:r w:rsidRPr="00DD61C9">
        <w:rPr>
          <w:rFonts w:cs="Verdana"/>
          <w:lang w:bidi="en-US"/>
        </w:rPr>
        <w:t xml:space="preserve"> follow</w:t>
      </w:r>
      <w:r w:rsidR="00BA2498">
        <w:rPr>
          <w:rFonts w:cs="Verdana"/>
          <w:lang w:bidi="en-US"/>
        </w:rPr>
        <w:t xml:space="preserve"> in one paragraph</w:t>
      </w:r>
      <w:r w:rsidRPr="00DD61C9">
        <w:rPr>
          <w:rFonts w:cs="Verdana"/>
          <w:lang w:bidi="en-US"/>
        </w:rPr>
        <w:t xml:space="preserve"> about this topic.</w:t>
      </w:r>
    </w:p>
    <w:p w:rsidR="0006257D" w:rsidRPr="00DD61C9" w:rsidRDefault="0006257D" w:rsidP="00D733B5">
      <w:pPr>
        <w:spacing w:line="276" w:lineRule="auto"/>
        <w:jc w:val="both"/>
        <w:rPr>
          <w:rFonts w:cs="Verdana"/>
          <w:b/>
          <w:bCs/>
          <w:lang w:bidi="en-US"/>
        </w:rPr>
      </w:pPr>
      <w:r w:rsidRPr="007038D6">
        <w:rPr>
          <w:rFonts w:cs="ArialMT"/>
          <w:b/>
          <w:szCs w:val="26"/>
          <w:lang w:bidi="en-US"/>
        </w:rPr>
        <w:t>Option C:</w:t>
      </w:r>
      <w:r w:rsidRPr="007038D6">
        <w:rPr>
          <w:rFonts w:cs="ArialMT"/>
          <w:szCs w:val="26"/>
          <w:lang w:bidi="en-US"/>
        </w:rPr>
        <w:t xml:space="preserve"> </w:t>
      </w:r>
      <w:r w:rsidRPr="00DD61C9">
        <w:rPr>
          <w:rFonts w:cs="Verdana"/>
          <w:bCs/>
          <w:lang w:bidi="en-US"/>
        </w:rPr>
        <w:t>Suitable topic sentence.</w:t>
      </w:r>
    </w:p>
    <w:p w:rsidR="00AC4FCB" w:rsidRPr="007038D6" w:rsidRDefault="00AC4FCB" w:rsidP="00D733B5">
      <w:pPr>
        <w:spacing w:line="276" w:lineRule="auto"/>
        <w:jc w:val="both"/>
        <w:rPr>
          <w:rFonts w:cs="Verdana"/>
          <w:b/>
          <w:bCs/>
          <w:lang w:bidi="en-US"/>
        </w:rPr>
      </w:pPr>
    </w:p>
    <w:p w:rsidR="00AC4FCB" w:rsidRPr="007038D6" w:rsidRDefault="00AC4FCB" w:rsidP="00D733B5">
      <w:pPr>
        <w:spacing w:line="276" w:lineRule="auto"/>
        <w:jc w:val="both"/>
        <w:rPr>
          <w:rFonts w:cs="Verdana"/>
          <w:b/>
          <w:bCs/>
          <w:u w:val="single"/>
          <w:lang w:bidi="en-US"/>
        </w:rPr>
      </w:pPr>
      <w:r w:rsidRPr="007038D6">
        <w:rPr>
          <w:rFonts w:cs="Verdana"/>
          <w:b/>
          <w:bCs/>
          <w:u w:val="single"/>
          <w:lang w:bidi="en-US"/>
        </w:rPr>
        <w:t xml:space="preserve">Question </w:t>
      </w:r>
      <w:r w:rsidR="00794FFA">
        <w:rPr>
          <w:rFonts w:cs="Verdana"/>
          <w:b/>
          <w:bCs/>
          <w:u w:val="single"/>
          <w:lang w:bidi="en-US"/>
        </w:rPr>
        <w:t>3</w:t>
      </w:r>
      <w:r w:rsidRPr="007038D6">
        <w:rPr>
          <w:rFonts w:cs="Verdana"/>
          <w:b/>
          <w:bCs/>
          <w:u w:val="single"/>
          <w:lang w:bidi="en-US"/>
        </w:rPr>
        <w:t xml:space="preserve"> (</w:t>
      </w:r>
      <w:r w:rsidRPr="007038D6">
        <w:rPr>
          <w:rFonts w:cs="Verdana"/>
          <w:b/>
          <w:bCs/>
          <w:color w:val="FF0000"/>
          <w:u w:val="single"/>
          <w:lang w:bidi="en-US"/>
        </w:rPr>
        <w:t>3 marks</w:t>
      </w:r>
      <w:r w:rsidRPr="007038D6">
        <w:rPr>
          <w:rFonts w:cs="Verdana"/>
          <w:b/>
          <w:bCs/>
          <w:u w:val="single"/>
          <w:lang w:bidi="en-US"/>
        </w:rPr>
        <w:t>)</w:t>
      </w:r>
    </w:p>
    <w:p w:rsidR="00AC4FCB" w:rsidRPr="007038D6" w:rsidRDefault="00AC4FCB" w:rsidP="00D733B5">
      <w:pPr>
        <w:spacing w:line="276" w:lineRule="auto"/>
        <w:jc w:val="both"/>
        <w:rPr>
          <w:rFonts w:cs="Verdana"/>
          <w:b/>
          <w:bCs/>
          <w:u w:val="single"/>
          <w:lang w:bidi="en-US"/>
        </w:rPr>
      </w:pPr>
    </w:p>
    <w:p w:rsidR="009C2D62" w:rsidRDefault="00AC4FCB" w:rsidP="00D733B5">
      <w:pPr>
        <w:spacing w:line="276" w:lineRule="auto"/>
        <w:jc w:val="both"/>
        <w:rPr>
          <w:rFonts w:cs="Verdana"/>
          <w:b/>
          <w:bCs/>
          <w:lang w:bidi="en-US"/>
        </w:rPr>
      </w:pPr>
      <w:r w:rsidRPr="007038D6">
        <w:rPr>
          <w:rFonts w:cs="Verdana"/>
          <w:b/>
          <w:bCs/>
          <w:lang w:bidi="en-US"/>
        </w:rPr>
        <w:t xml:space="preserve">Topic 2: </w:t>
      </w:r>
      <w:r w:rsidR="009C2D62">
        <w:rPr>
          <w:rFonts w:cs="Verdana"/>
          <w:b/>
          <w:bCs/>
          <w:lang w:bidi="en-US"/>
        </w:rPr>
        <w:t xml:space="preserve">Correlation doesn’t imply causation </w:t>
      </w:r>
    </w:p>
    <w:p w:rsidR="00764A12" w:rsidRDefault="00764A12" w:rsidP="00D733B5">
      <w:pPr>
        <w:spacing w:line="276" w:lineRule="auto"/>
        <w:jc w:val="both"/>
        <w:rPr>
          <w:rFonts w:cs="Verdana"/>
          <w:b/>
          <w:bCs/>
          <w:lang w:bidi="en-US"/>
        </w:rPr>
      </w:pPr>
    </w:p>
    <w:p w:rsidR="00A92E5F" w:rsidRPr="00620AB0" w:rsidRDefault="00A92E5F" w:rsidP="00D733B5">
      <w:pPr>
        <w:spacing w:line="276" w:lineRule="auto"/>
        <w:jc w:val="both"/>
        <w:rPr>
          <w:rFonts w:cs="Verdana"/>
          <w:bCs/>
          <w:lang w:bidi="en-US"/>
        </w:rPr>
      </w:pPr>
      <w:r>
        <w:rPr>
          <w:rFonts w:cs="Verdana"/>
          <w:b/>
          <w:bCs/>
          <w:lang w:bidi="en-US"/>
        </w:rPr>
        <w:t xml:space="preserve">Topic </w:t>
      </w:r>
      <w:r w:rsidR="001E76A3">
        <w:rPr>
          <w:rFonts w:cs="Verdana"/>
          <w:b/>
          <w:bCs/>
          <w:lang w:bidi="en-US"/>
        </w:rPr>
        <w:t xml:space="preserve">Sentence </w:t>
      </w:r>
      <w:r>
        <w:rPr>
          <w:rFonts w:cs="Verdana"/>
          <w:b/>
          <w:bCs/>
          <w:lang w:bidi="en-US"/>
        </w:rPr>
        <w:t>1:</w:t>
      </w:r>
      <w:r w:rsidR="00B01C82">
        <w:rPr>
          <w:rFonts w:cs="Verdana"/>
          <w:b/>
          <w:bCs/>
          <w:lang w:bidi="en-US"/>
        </w:rPr>
        <w:t xml:space="preserve"> </w:t>
      </w:r>
      <w:r w:rsidR="00B01C82" w:rsidRPr="00620AB0">
        <w:t>People often wrongly imply that a correlation between two variables means there is a cause and effect relationship between them.</w:t>
      </w:r>
    </w:p>
    <w:p w:rsidR="00717F3E" w:rsidRPr="008C27BF" w:rsidRDefault="00A92E5F" w:rsidP="00D733B5">
      <w:pPr>
        <w:spacing w:line="276" w:lineRule="auto"/>
        <w:jc w:val="both"/>
        <w:rPr>
          <w:rFonts w:cs="Verdana"/>
          <w:bCs/>
          <w:i/>
          <w:lang w:bidi="en-US"/>
        </w:rPr>
      </w:pPr>
      <w:r w:rsidRPr="00B01C82">
        <w:rPr>
          <w:rFonts w:cs="Verdana"/>
          <w:b/>
          <w:bCs/>
          <w:lang w:bidi="en-US"/>
        </w:rPr>
        <w:t xml:space="preserve">Topic </w:t>
      </w:r>
      <w:r w:rsidR="001E76A3">
        <w:rPr>
          <w:rFonts w:cs="Verdana"/>
          <w:b/>
          <w:bCs/>
          <w:lang w:bidi="en-US"/>
        </w:rPr>
        <w:t xml:space="preserve">Sentence </w:t>
      </w:r>
      <w:r w:rsidRPr="00B01C82">
        <w:rPr>
          <w:rFonts w:cs="Verdana"/>
          <w:b/>
          <w:bCs/>
          <w:lang w:bidi="en-US"/>
        </w:rPr>
        <w:t>2:</w:t>
      </w:r>
      <w:r w:rsidR="00B01C82" w:rsidRPr="00B01C82">
        <w:rPr>
          <w:rFonts w:cs="Verdana"/>
          <w:b/>
          <w:bCs/>
          <w:lang w:bidi="en-US"/>
        </w:rPr>
        <w:t xml:space="preserve"> </w:t>
      </w:r>
      <w:r w:rsidR="00557FF1" w:rsidRPr="00620AB0">
        <w:rPr>
          <w:rFonts w:cs="Verdana"/>
          <w:bCs/>
          <w:lang w:bidi="en-US"/>
        </w:rPr>
        <w:t xml:space="preserve">Although many people </w:t>
      </w:r>
      <w:r w:rsidR="00FE4F05" w:rsidRPr="00620AB0">
        <w:rPr>
          <w:rFonts w:cs="Verdana"/>
          <w:bCs/>
          <w:lang w:bidi="en-US"/>
        </w:rPr>
        <w:t>wrongly infer</w:t>
      </w:r>
      <w:r w:rsidR="00D30BD5" w:rsidRPr="00620AB0">
        <w:rPr>
          <w:rFonts w:cs="Verdana"/>
          <w:bCs/>
          <w:lang w:bidi="en-US"/>
        </w:rPr>
        <w:t xml:space="preserve"> that a conclusion is definitive</w:t>
      </w:r>
      <w:r w:rsidR="00E650A5" w:rsidRPr="00620AB0">
        <w:rPr>
          <w:rFonts w:cs="Verdana"/>
          <w:bCs/>
          <w:lang w:bidi="en-US"/>
        </w:rPr>
        <w:t xml:space="preserve"> if it is</w:t>
      </w:r>
      <w:r w:rsidR="00FE4F05" w:rsidRPr="00620AB0">
        <w:rPr>
          <w:rFonts w:cs="Verdana"/>
          <w:bCs/>
          <w:lang w:bidi="en-US"/>
        </w:rPr>
        <w:t xml:space="preserve"> </w:t>
      </w:r>
      <w:r w:rsidR="006B433C" w:rsidRPr="00620AB0">
        <w:rPr>
          <w:rFonts w:cs="Verdana"/>
          <w:bCs/>
          <w:lang w:bidi="en-US"/>
        </w:rPr>
        <w:t>based on statistical data from</w:t>
      </w:r>
      <w:r w:rsidR="00D30BD5" w:rsidRPr="00620AB0">
        <w:rPr>
          <w:rFonts w:cs="Verdana"/>
          <w:bCs/>
          <w:lang w:bidi="en-US"/>
        </w:rPr>
        <w:t xml:space="preserve"> extraneous variables</w:t>
      </w:r>
      <w:r w:rsidR="00FE4F05" w:rsidRPr="00620AB0">
        <w:rPr>
          <w:rFonts w:cs="Verdana"/>
          <w:bCs/>
          <w:lang w:bidi="en-US"/>
        </w:rPr>
        <w:t>,</w:t>
      </w:r>
      <w:r w:rsidR="00557FF1" w:rsidRPr="00620AB0">
        <w:rPr>
          <w:rFonts w:cs="Verdana"/>
          <w:bCs/>
          <w:lang w:bidi="en-US"/>
        </w:rPr>
        <w:t xml:space="preserve"> many more </w:t>
      </w:r>
      <w:r w:rsidR="00D30BD5" w:rsidRPr="00620AB0">
        <w:rPr>
          <w:rFonts w:cs="Verdana"/>
          <w:bCs/>
          <w:lang w:bidi="en-US"/>
        </w:rPr>
        <w:t>assume</w:t>
      </w:r>
      <w:r w:rsidR="00557FF1" w:rsidRPr="00620AB0">
        <w:rPr>
          <w:rFonts w:cs="Verdana"/>
          <w:bCs/>
          <w:lang w:bidi="en-US"/>
        </w:rPr>
        <w:t xml:space="preserve"> </w:t>
      </w:r>
      <w:r w:rsidR="00D30BD5" w:rsidRPr="00620AB0">
        <w:rPr>
          <w:rFonts w:cs="Verdana"/>
          <w:bCs/>
          <w:lang w:bidi="en-US"/>
        </w:rPr>
        <w:t xml:space="preserve">that </w:t>
      </w:r>
      <w:r w:rsidR="00557FF1" w:rsidRPr="00620AB0">
        <w:rPr>
          <w:rFonts w:cs="Verdana"/>
          <w:bCs/>
          <w:lang w:bidi="en-US"/>
        </w:rPr>
        <w:t>an association between two variables can never indicate a causal relationship.</w:t>
      </w:r>
      <w:r w:rsidR="00557FF1">
        <w:rPr>
          <w:rFonts w:cs="Verdana"/>
          <w:bCs/>
          <w:i/>
          <w:lang w:bidi="en-US"/>
        </w:rPr>
        <w:t xml:space="preserve"> </w:t>
      </w:r>
    </w:p>
    <w:p w:rsidR="00717F3E" w:rsidRPr="001E76A3" w:rsidRDefault="00717F3E" w:rsidP="00D733B5">
      <w:pPr>
        <w:spacing w:line="276" w:lineRule="auto"/>
        <w:jc w:val="both"/>
        <w:rPr>
          <w:rFonts w:cs="Verdana"/>
          <w:bCs/>
          <w:lang w:bidi="en-US"/>
        </w:rPr>
      </w:pPr>
      <w:r>
        <w:rPr>
          <w:rFonts w:cs="Verdana"/>
          <w:b/>
          <w:bCs/>
          <w:lang w:bidi="en-US"/>
        </w:rPr>
        <w:t xml:space="preserve">Topic </w:t>
      </w:r>
      <w:r w:rsidR="001E76A3">
        <w:rPr>
          <w:rFonts w:cs="Verdana"/>
          <w:b/>
          <w:bCs/>
          <w:lang w:bidi="en-US"/>
        </w:rPr>
        <w:t xml:space="preserve">Sentence </w:t>
      </w:r>
      <w:r>
        <w:rPr>
          <w:rFonts w:cs="Verdana"/>
          <w:b/>
          <w:bCs/>
          <w:lang w:bidi="en-US"/>
        </w:rPr>
        <w:t xml:space="preserve">3: </w:t>
      </w:r>
      <w:r w:rsidR="001E76A3">
        <w:rPr>
          <w:rFonts w:cs="Verdana"/>
          <w:bCs/>
          <w:lang w:bidi="en-US"/>
        </w:rPr>
        <w:t xml:space="preserve">In certain cities, many people </w:t>
      </w:r>
      <w:r w:rsidR="00E650A5">
        <w:rPr>
          <w:rFonts w:cs="Verdana"/>
          <w:bCs/>
          <w:lang w:bidi="en-US"/>
        </w:rPr>
        <w:t>assume</w:t>
      </w:r>
      <w:r w:rsidR="001E76A3">
        <w:rPr>
          <w:rFonts w:cs="Verdana"/>
          <w:bCs/>
          <w:lang w:bidi="en-US"/>
        </w:rPr>
        <w:t xml:space="preserve"> that </w:t>
      </w:r>
      <w:r w:rsidR="00470AA5">
        <w:rPr>
          <w:rFonts w:cs="Verdana"/>
          <w:bCs/>
          <w:lang w:bidi="en-US"/>
        </w:rPr>
        <w:t>colder</w:t>
      </w:r>
      <w:r w:rsidR="001E76A3">
        <w:rPr>
          <w:rFonts w:cs="Verdana"/>
          <w:bCs/>
          <w:lang w:bidi="en-US"/>
        </w:rPr>
        <w:t xml:space="preserve"> temperatures result in more traffic accidents</w:t>
      </w:r>
      <w:r w:rsidR="00764A12">
        <w:rPr>
          <w:rFonts w:cs="Verdana"/>
          <w:bCs/>
          <w:lang w:bidi="en-US"/>
        </w:rPr>
        <w:t>,</w:t>
      </w:r>
      <w:r w:rsidR="001E76A3">
        <w:rPr>
          <w:rFonts w:cs="Verdana"/>
          <w:bCs/>
          <w:lang w:bidi="en-US"/>
        </w:rPr>
        <w:t xml:space="preserve"> </w:t>
      </w:r>
      <w:r w:rsidR="00764A12">
        <w:rPr>
          <w:rFonts w:cs="Verdana"/>
          <w:bCs/>
          <w:lang w:bidi="en-US"/>
        </w:rPr>
        <w:t>suggest</w:t>
      </w:r>
      <w:r w:rsidR="001E76A3">
        <w:rPr>
          <w:rFonts w:cs="Verdana"/>
          <w:bCs/>
          <w:lang w:bidi="en-US"/>
        </w:rPr>
        <w:t>ing that correlation implies causation.</w:t>
      </w:r>
    </w:p>
    <w:p w:rsidR="00AC4FCB" w:rsidRPr="007038D6" w:rsidRDefault="00AC4FCB" w:rsidP="00D733B5">
      <w:pPr>
        <w:spacing w:line="276" w:lineRule="auto"/>
        <w:jc w:val="both"/>
        <w:rPr>
          <w:rFonts w:cs="ArialMT"/>
          <w:szCs w:val="26"/>
          <w:lang w:bidi="en-US"/>
        </w:rPr>
      </w:pPr>
    </w:p>
    <w:p w:rsidR="00AC4FCB" w:rsidRPr="00620AB0" w:rsidRDefault="00AC4FCB" w:rsidP="00D733B5">
      <w:pPr>
        <w:spacing w:line="276" w:lineRule="auto"/>
        <w:jc w:val="both"/>
        <w:rPr>
          <w:rFonts w:cs="ArialMT"/>
          <w:szCs w:val="26"/>
          <w:lang w:bidi="en-US"/>
        </w:rPr>
      </w:pPr>
      <w:r w:rsidRPr="007038D6">
        <w:rPr>
          <w:rFonts w:cs="ArialMT"/>
          <w:b/>
          <w:szCs w:val="26"/>
          <w:lang w:bidi="en-US"/>
        </w:rPr>
        <w:t>Option A:</w:t>
      </w:r>
      <w:r w:rsidRPr="007038D6">
        <w:rPr>
          <w:rFonts w:cs="ArialMT"/>
          <w:szCs w:val="26"/>
          <w:lang w:bidi="en-US"/>
        </w:rPr>
        <w:t xml:space="preserve"> </w:t>
      </w:r>
      <w:r w:rsidRPr="00620AB0">
        <w:rPr>
          <w:rFonts w:cs="Verdana"/>
          <w:lang w:bidi="en-US"/>
        </w:rPr>
        <w:t>Too difficult to interpret.</w:t>
      </w:r>
    </w:p>
    <w:p w:rsidR="00AC4FCB" w:rsidRPr="00620AB0" w:rsidRDefault="00AC4FCB" w:rsidP="00D733B5">
      <w:pPr>
        <w:spacing w:line="276" w:lineRule="auto"/>
        <w:jc w:val="both"/>
        <w:rPr>
          <w:rFonts w:cs="ArialMT"/>
          <w:szCs w:val="26"/>
          <w:lang w:bidi="en-US"/>
        </w:rPr>
      </w:pPr>
      <w:r w:rsidRPr="007038D6">
        <w:rPr>
          <w:rFonts w:cs="ArialMT"/>
          <w:b/>
          <w:szCs w:val="26"/>
          <w:lang w:bidi="en-US"/>
        </w:rPr>
        <w:t>Option B:</w:t>
      </w:r>
      <w:r w:rsidRPr="007038D6">
        <w:rPr>
          <w:rFonts w:cs="ArialMT"/>
          <w:szCs w:val="26"/>
          <w:lang w:bidi="en-US"/>
        </w:rPr>
        <w:t xml:space="preserve"> </w:t>
      </w:r>
      <w:r w:rsidRPr="00620AB0">
        <w:rPr>
          <w:rFonts w:cs="Verdana"/>
          <w:bCs/>
          <w:lang w:bidi="en-US"/>
        </w:rPr>
        <w:t>Suitable topic sentence.</w:t>
      </w:r>
    </w:p>
    <w:p w:rsidR="00AC4FCB" w:rsidRPr="007038D6" w:rsidRDefault="00AC4FCB" w:rsidP="00D733B5">
      <w:pPr>
        <w:spacing w:line="276" w:lineRule="auto"/>
        <w:jc w:val="both"/>
        <w:rPr>
          <w:rFonts w:cs="Verdana"/>
          <w:lang w:bidi="en-US"/>
        </w:rPr>
      </w:pPr>
      <w:r w:rsidRPr="007038D6">
        <w:rPr>
          <w:rFonts w:cs="ArialMT"/>
          <w:b/>
          <w:szCs w:val="26"/>
          <w:lang w:bidi="en-US"/>
        </w:rPr>
        <w:t>Option C:</w:t>
      </w:r>
      <w:r w:rsidRPr="007038D6">
        <w:rPr>
          <w:rFonts w:cs="ArialMT"/>
          <w:szCs w:val="26"/>
          <w:lang w:bidi="en-US"/>
        </w:rPr>
        <w:t xml:space="preserve"> </w:t>
      </w:r>
      <w:r w:rsidRPr="007038D6">
        <w:rPr>
          <w:rFonts w:cs="Verdana"/>
          <w:lang w:bidi="en-US"/>
        </w:rPr>
        <w:t>Too narrow in focus for the information that should follow about this topic.</w:t>
      </w:r>
    </w:p>
    <w:p w:rsidR="00AC4FCB" w:rsidRPr="007038D6" w:rsidRDefault="00AC4FCB" w:rsidP="00D733B5">
      <w:pPr>
        <w:spacing w:line="276" w:lineRule="auto"/>
        <w:jc w:val="both"/>
        <w:rPr>
          <w:rFonts w:cs="Verdana"/>
          <w:lang w:bidi="en-US"/>
        </w:rPr>
      </w:pPr>
    </w:p>
    <w:p w:rsidR="00D733B5" w:rsidRDefault="00D733B5" w:rsidP="00D733B5">
      <w:pPr>
        <w:spacing w:line="276" w:lineRule="auto"/>
        <w:jc w:val="both"/>
        <w:rPr>
          <w:rFonts w:cs="Verdana"/>
          <w:b/>
          <w:u w:val="single"/>
          <w:lang w:bidi="en-US"/>
        </w:rPr>
      </w:pPr>
    </w:p>
    <w:p w:rsidR="00AC4FCB" w:rsidRPr="007038D6" w:rsidRDefault="00AC4FCB" w:rsidP="00D733B5">
      <w:pPr>
        <w:spacing w:line="276" w:lineRule="auto"/>
        <w:jc w:val="both"/>
        <w:rPr>
          <w:rFonts w:cs="Verdana"/>
          <w:b/>
          <w:u w:val="single"/>
          <w:lang w:bidi="en-US"/>
        </w:rPr>
      </w:pPr>
      <w:r w:rsidRPr="007038D6">
        <w:rPr>
          <w:rFonts w:cs="Verdana"/>
          <w:b/>
          <w:u w:val="single"/>
          <w:lang w:bidi="en-US"/>
        </w:rPr>
        <w:t xml:space="preserve">Question </w:t>
      </w:r>
      <w:r w:rsidR="00794FFA">
        <w:rPr>
          <w:rFonts w:cs="Verdana"/>
          <w:b/>
          <w:u w:val="single"/>
          <w:lang w:bidi="en-US"/>
        </w:rPr>
        <w:t>4</w:t>
      </w:r>
      <w:r w:rsidRPr="007038D6">
        <w:rPr>
          <w:rFonts w:cs="Verdana"/>
          <w:b/>
          <w:u w:val="single"/>
          <w:lang w:bidi="en-US"/>
        </w:rPr>
        <w:t xml:space="preserve"> (</w:t>
      </w:r>
      <w:r w:rsidRPr="007038D6">
        <w:rPr>
          <w:rFonts w:cs="Verdana"/>
          <w:b/>
          <w:color w:val="FF0000"/>
          <w:u w:val="single"/>
          <w:lang w:bidi="en-US"/>
        </w:rPr>
        <w:t>3 marks</w:t>
      </w:r>
      <w:r w:rsidRPr="007038D6">
        <w:rPr>
          <w:rFonts w:cs="Verdana"/>
          <w:b/>
          <w:u w:val="single"/>
          <w:lang w:bidi="en-US"/>
        </w:rPr>
        <w:t>)</w:t>
      </w:r>
    </w:p>
    <w:p w:rsidR="00AC4FCB" w:rsidRPr="007038D6" w:rsidRDefault="00AC4FCB" w:rsidP="00D733B5">
      <w:pPr>
        <w:spacing w:line="276" w:lineRule="auto"/>
        <w:jc w:val="both"/>
        <w:rPr>
          <w:rFonts w:cs="Verdana"/>
          <w:b/>
          <w:u w:val="single"/>
          <w:lang w:bidi="en-US"/>
        </w:rPr>
      </w:pPr>
    </w:p>
    <w:p w:rsidR="00BD2BA0" w:rsidRPr="008948A9" w:rsidRDefault="00AC4FCB" w:rsidP="00D733B5">
      <w:pPr>
        <w:spacing w:line="276" w:lineRule="auto"/>
        <w:jc w:val="both"/>
        <w:rPr>
          <w:rFonts w:cs="TimesNewRomanPSMT"/>
          <w:b/>
          <w:bCs/>
          <w:szCs w:val="32"/>
          <w:lang w:bidi="en-US"/>
        </w:rPr>
      </w:pPr>
      <w:r w:rsidRPr="007038D6">
        <w:rPr>
          <w:rFonts w:cs="TimesNewRomanPSMT"/>
          <w:b/>
          <w:bCs/>
          <w:szCs w:val="32"/>
          <w:lang w:bidi="en-US"/>
        </w:rPr>
        <w:t xml:space="preserve">Topic 3: </w:t>
      </w:r>
      <w:r w:rsidR="008948A9">
        <w:rPr>
          <w:rFonts w:cs="TimesNewRomanPSMT"/>
          <w:b/>
          <w:bCs/>
          <w:szCs w:val="32"/>
          <w:lang w:bidi="en-US"/>
        </w:rPr>
        <w:t xml:space="preserve">Using </w:t>
      </w:r>
      <w:r w:rsidR="007B06F0">
        <w:rPr>
          <w:rFonts w:cs="TimesNewRomanPSMT"/>
          <w:b/>
          <w:bCs/>
          <w:szCs w:val="32"/>
          <w:lang w:bidi="en-US"/>
        </w:rPr>
        <w:t xml:space="preserve">giant </w:t>
      </w:r>
      <w:r w:rsidR="006D785D">
        <w:rPr>
          <w:rFonts w:cs="TimesNewRomanPSMT"/>
          <w:b/>
          <w:bCs/>
          <w:szCs w:val="32"/>
          <w:lang w:bidi="en-US"/>
        </w:rPr>
        <w:t xml:space="preserve">solar powered </w:t>
      </w:r>
      <w:r w:rsidR="007B06F0">
        <w:rPr>
          <w:rFonts w:cs="TimesNewRomanPSMT"/>
          <w:b/>
          <w:bCs/>
          <w:szCs w:val="32"/>
          <w:lang w:bidi="en-US"/>
        </w:rPr>
        <w:t>“sails” to power spacecrafts.</w:t>
      </w:r>
    </w:p>
    <w:p w:rsidR="006D785D" w:rsidRDefault="006D785D" w:rsidP="00D733B5">
      <w:pPr>
        <w:spacing w:line="276" w:lineRule="auto"/>
        <w:jc w:val="both"/>
      </w:pPr>
    </w:p>
    <w:p w:rsidR="002F1D63" w:rsidRDefault="007B06F0" w:rsidP="00D733B5">
      <w:pPr>
        <w:spacing w:line="276" w:lineRule="auto"/>
        <w:jc w:val="both"/>
        <w:rPr>
          <w:rFonts w:cs="TimesNewRomanPSMT"/>
          <w:b/>
          <w:bCs/>
          <w:szCs w:val="32"/>
          <w:lang w:bidi="en-US"/>
        </w:rPr>
      </w:pPr>
      <w:r w:rsidRPr="007038D6">
        <w:rPr>
          <w:rFonts w:cs="TimesNewRomanPSMT"/>
          <w:b/>
          <w:szCs w:val="32"/>
          <w:lang w:bidi="en-US"/>
        </w:rPr>
        <w:t>Topic Sentence 1:</w:t>
      </w:r>
      <w:r w:rsidR="006D785D">
        <w:rPr>
          <w:rFonts w:cs="TimesNewRomanPSMT"/>
          <w:b/>
          <w:szCs w:val="32"/>
          <w:lang w:bidi="en-US"/>
        </w:rPr>
        <w:t xml:space="preserve"> </w:t>
      </w:r>
      <w:r w:rsidR="0011337D" w:rsidRPr="0037716D">
        <w:t>Solar energy</w:t>
      </w:r>
      <w:r w:rsidR="0011337D">
        <w:t xml:space="preserve"> might one day power spacecraft</w:t>
      </w:r>
      <w:r w:rsidR="0011337D" w:rsidRPr="0037716D">
        <w:t xml:space="preserve"> and astronauts into deep space.</w:t>
      </w:r>
    </w:p>
    <w:p w:rsidR="002F1D63" w:rsidRPr="009E22C2" w:rsidRDefault="006D785D" w:rsidP="00D733B5">
      <w:pPr>
        <w:spacing w:line="276" w:lineRule="auto"/>
        <w:jc w:val="both"/>
        <w:rPr>
          <w:rFonts w:cs="TimesNewRomanPSMT"/>
          <w:bCs/>
          <w:szCs w:val="32"/>
          <w:lang w:bidi="en-US"/>
        </w:rPr>
      </w:pPr>
      <w:r w:rsidRPr="007038D6">
        <w:rPr>
          <w:rFonts w:cs="TimesNewRomanPSMT"/>
          <w:b/>
          <w:szCs w:val="32"/>
          <w:lang w:bidi="en-US"/>
        </w:rPr>
        <w:t>Topic Sentence 2:</w:t>
      </w:r>
      <w:r>
        <w:rPr>
          <w:rFonts w:cs="TimesNewRomanPSMT"/>
          <w:b/>
          <w:szCs w:val="32"/>
          <w:lang w:bidi="en-US"/>
        </w:rPr>
        <w:t xml:space="preserve"> </w:t>
      </w:r>
      <w:r w:rsidR="0011337D" w:rsidRPr="0037716D">
        <w:t>Scientists believe that building giant "sails" in space could help astronauts explore the deeper parts of the universe.</w:t>
      </w:r>
    </w:p>
    <w:p w:rsidR="00BD2BA0" w:rsidRDefault="006D785D" w:rsidP="00D733B5">
      <w:pPr>
        <w:spacing w:line="276" w:lineRule="auto"/>
        <w:jc w:val="both"/>
      </w:pPr>
      <w:r>
        <w:rPr>
          <w:rFonts w:cs="TimesNewRomanPSMT"/>
          <w:b/>
          <w:szCs w:val="32"/>
          <w:lang w:bidi="en-US"/>
        </w:rPr>
        <w:t>Topic Sentence 3</w:t>
      </w:r>
      <w:r w:rsidRPr="007038D6">
        <w:rPr>
          <w:rFonts w:cs="TimesNewRomanPSMT"/>
          <w:b/>
          <w:szCs w:val="32"/>
          <w:lang w:bidi="en-US"/>
        </w:rPr>
        <w:t>:</w:t>
      </w:r>
      <w:r>
        <w:rPr>
          <w:rFonts w:cs="TimesNewRomanPSMT"/>
          <w:b/>
          <w:szCs w:val="32"/>
          <w:lang w:bidi="en-US"/>
        </w:rPr>
        <w:t xml:space="preserve"> </w:t>
      </w:r>
      <w:r w:rsidR="0011337D" w:rsidRPr="0037716D">
        <w:t>"Sails" that catch solar energy and transfer photons with incredible kinetic potential into forward thrust might one day allow astronauts to explore the depths of the universe.</w:t>
      </w:r>
    </w:p>
    <w:p w:rsidR="00A140CB" w:rsidRDefault="00A140CB" w:rsidP="00D733B5">
      <w:pPr>
        <w:spacing w:line="276" w:lineRule="auto"/>
        <w:jc w:val="both"/>
      </w:pPr>
    </w:p>
    <w:p w:rsidR="00A140CB" w:rsidRPr="007038D6" w:rsidRDefault="00A140CB" w:rsidP="00D733B5">
      <w:pPr>
        <w:spacing w:line="276" w:lineRule="auto"/>
        <w:jc w:val="both"/>
        <w:rPr>
          <w:rFonts w:cs="TimesNewRomanPSMT"/>
          <w:b/>
          <w:bCs/>
          <w:szCs w:val="32"/>
          <w:lang w:bidi="en-US"/>
        </w:rPr>
      </w:pPr>
      <w:r w:rsidRPr="007038D6">
        <w:rPr>
          <w:rFonts w:cs="TimesNewRomanPSMT"/>
          <w:b/>
          <w:bCs/>
          <w:szCs w:val="32"/>
          <w:lang w:bidi="en-US"/>
        </w:rPr>
        <w:t xml:space="preserve">Option A: </w:t>
      </w:r>
      <w:r w:rsidRPr="00C8440E">
        <w:rPr>
          <w:rFonts w:cs="TimesNewRomanPSMT"/>
          <w:bCs/>
          <w:szCs w:val="32"/>
          <w:lang w:bidi="en-US"/>
        </w:rPr>
        <w:t>Suitable topic sentence.</w:t>
      </w:r>
    </w:p>
    <w:p w:rsidR="00A140CB" w:rsidRPr="007038D6" w:rsidRDefault="00A140CB" w:rsidP="00D733B5">
      <w:pPr>
        <w:spacing w:line="276" w:lineRule="auto"/>
        <w:jc w:val="both"/>
        <w:rPr>
          <w:rFonts w:cs="TimesNewRomanPSMT"/>
          <w:szCs w:val="32"/>
          <w:lang w:bidi="en-US"/>
        </w:rPr>
      </w:pPr>
      <w:r w:rsidRPr="007038D6">
        <w:rPr>
          <w:rFonts w:cs="TimesNewRomanPSMT"/>
          <w:b/>
          <w:szCs w:val="32"/>
          <w:lang w:bidi="en-US"/>
        </w:rPr>
        <w:t>Option B:</w:t>
      </w:r>
      <w:r w:rsidRPr="007038D6">
        <w:rPr>
          <w:rFonts w:cs="TimesNewRomanPSMT"/>
          <w:szCs w:val="32"/>
          <w:lang w:bidi="en-US"/>
        </w:rPr>
        <w:t xml:space="preserve"> Information is too specific for a topic sentence.</w:t>
      </w:r>
    </w:p>
    <w:p w:rsidR="00A140CB" w:rsidRPr="007038D6" w:rsidRDefault="00A140CB" w:rsidP="00D733B5">
      <w:pPr>
        <w:spacing w:line="276" w:lineRule="auto"/>
        <w:jc w:val="both"/>
        <w:rPr>
          <w:rFonts w:cs="TimesNewRomanPSMT"/>
          <w:b/>
          <w:bCs/>
          <w:szCs w:val="32"/>
          <w:lang w:bidi="en-US"/>
        </w:rPr>
      </w:pPr>
      <w:r>
        <w:rPr>
          <w:rFonts w:cs="TimesNewRomanPSMT"/>
          <w:b/>
          <w:bCs/>
          <w:szCs w:val="32"/>
          <w:lang w:bidi="en-US"/>
        </w:rPr>
        <w:t xml:space="preserve">Option </w:t>
      </w:r>
      <w:r w:rsidRPr="007038D6">
        <w:rPr>
          <w:rFonts w:cs="TimesNewRomanPSMT"/>
          <w:b/>
          <w:bCs/>
          <w:szCs w:val="32"/>
          <w:lang w:bidi="en-US"/>
        </w:rPr>
        <w:t xml:space="preserve">C: </w:t>
      </w:r>
      <w:r>
        <w:rPr>
          <w:rFonts w:cs="TimesNewRomanPSMT"/>
          <w:bCs/>
          <w:szCs w:val="32"/>
          <w:lang w:bidi="en-US"/>
        </w:rPr>
        <w:t>Information is too broad for a topic sentence.</w:t>
      </w:r>
    </w:p>
    <w:p w:rsidR="00AC4FCB" w:rsidRPr="007038D6" w:rsidRDefault="00AC4FCB" w:rsidP="00D733B5">
      <w:pPr>
        <w:spacing w:line="276" w:lineRule="auto"/>
        <w:jc w:val="both"/>
        <w:rPr>
          <w:rFonts w:cs="Verdana"/>
          <w:i/>
          <w:iCs/>
          <w:szCs w:val="26"/>
          <w:lang w:bidi="en-US"/>
        </w:rPr>
      </w:pPr>
    </w:p>
    <w:p w:rsidR="00AC4FCB" w:rsidRPr="007038D6" w:rsidRDefault="00AC4FCB" w:rsidP="00D733B5">
      <w:pPr>
        <w:spacing w:line="276" w:lineRule="auto"/>
        <w:jc w:val="both"/>
        <w:rPr>
          <w:rFonts w:cs="Verdana"/>
          <w:b/>
          <w:iCs/>
          <w:szCs w:val="26"/>
          <w:u w:val="single"/>
          <w:lang w:bidi="en-US"/>
        </w:rPr>
      </w:pPr>
      <w:r w:rsidRPr="007038D6">
        <w:rPr>
          <w:rFonts w:cs="Verdana"/>
          <w:b/>
          <w:iCs/>
          <w:szCs w:val="26"/>
          <w:u w:val="single"/>
          <w:lang w:bidi="en-US"/>
        </w:rPr>
        <w:t>Question</w:t>
      </w:r>
      <w:r w:rsidR="00724EFE">
        <w:rPr>
          <w:rFonts w:cs="Verdana"/>
          <w:b/>
          <w:iCs/>
          <w:szCs w:val="26"/>
          <w:u w:val="single"/>
          <w:lang w:bidi="en-US"/>
        </w:rPr>
        <w:t xml:space="preserve"> 5 </w:t>
      </w:r>
      <w:r w:rsidRPr="007038D6">
        <w:rPr>
          <w:rFonts w:cs="Verdana"/>
          <w:b/>
          <w:iCs/>
          <w:szCs w:val="26"/>
          <w:u w:val="single"/>
          <w:lang w:bidi="en-US"/>
        </w:rPr>
        <w:t>(</w:t>
      </w:r>
      <w:r w:rsidR="00D431B7">
        <w:rPr>
          <w:rFonts w:cs="Verdana"/>
          <w:b/>
          <w:iCs/>
          <w:color w:val="FF0000"/>
          <w:szCs w:val="26"/>
          <w:u w:val="single"/>
          <w:lang w:bidi="en-US"/>
        </w:rPr>
        <w:t>5</w:t>
      </w:r>
      <w:r w:rsidRPr="007038D6">
        <w:rPr>
          <w:rFonts w:cs="Verdana"/>
          <w:b/>
          <w:iCs/>
          <w:color w:val="FF0000"/>
          <w:szCs w:val="26"/>
          <w:u w:val="single"/>
          <w:lang w:bidi="en-US"/>
        </w:rPr>
        <w:t xml:space="preserve"> marks</w:t>
      </w:r>
      <w:r w:rsidRPr="007038D6">
        <w:rPr>
          <w:rFonts w:cs="Verdana"/>
          <w:b/>
          <w:iCs/>
          <w:szCs w:val="26"/>
          <w:u w:val="single"/>
          <w:lang w:bidi="en-US"/>
        </w:rPr>
        <w:t>)</w:t>
      </w:r>
    </w:p>
    <w:p w:rsidR="00D733B5" w:rsidRDefault="00D733B5" w:rsidP="00D733B5">
      <w:pPr>
        <w:widowControl w:val="0"/>
        <w:autoSpaceDE w:val="0"/>
        <w:autoSpaceDN w:val="0"/>
        <w:adjustRightInd w:val="0"/>
        <w:spacing w:line="276" w:lineRule="auto"/>
        <w:jc w:val="both"/>
        <w:rPr>
          <w:rFonts w:cs="Verdana"/>
          <w:b/>
          <w:iCs/>
          <w:szCs w:val="26"/>
          <w:u w:val="single"/>
          <w:lang w:bidi="en-US"/>
        </w:rPr>
      </w:pPr>
    </w:p>
    <w:p w:rsidR="00847B57" w:rsidRDefault="00AC4FCB" w:rsidP="00D733B5">
      <w:pPr>
        <w:widowControl w:val="0"/>
        <w:autoSpaceDE w:val="0"/>
        <w:autoSpaceDN w:val="0"/>
        <w:adjustRightInd w:val="0"/>
        <w:spacing w:line="276" w:lineRule="auto"/>
        <w:jc w:val="both"/>
        <w:rPr>
          <w:rFonts w:cs="Verdana"/>
          <w:szCs w:val="26"/>
          <w:lang w:val="en-US" w:bidi="en-US"/>
        </w:rPr>
      </w:pPr>
      <w:r w:rsidRPr="007038D6">
        <w:rPr>
          <w:rFonts w:cs="Verdana"/>
          <w:szCs w:val="26"/>
          <w:lang w:val="en-US" w:bidi="en-US"/>
        </w:rPr>
        <w:t xml:space="preserve">Read the paragraph </w:t>
      </w:r>
      <w:r w:rsidR="00D431B7">
        <w:rPr>
          <w:rFonts w:cs="Verdana"/>
          <w:szCs w:val="26"/>
          <w:lang w:val="en-US" w:bidi="en-US"/>
        </w:rPr>
        <w:t xml:space="preserve">about </w:t>
      </w:r>
      <w:r w:rsidR="00694AAB">
        <w:rPr>
          <w:rFonts w:cs="Verdana"/>
          <w:szCs w:val="26"/>
          <w:lang w:val="en-US" w:bidi="en-US"/>
        </w:rPr>
        <w:t>cleaning up oil spills</w:t>
      </w:r>
      <w:r w:rsidR="008A62D9">
        <w:rPr>
          <w:rFonts w:cs="Verdana"/>
          <w:szCs w:val="26"/>
          <w:lang w:val="en-US" w:bidi="en-US"/>
        </w:rPr>
        <w:t xml:space="preserve"> below</w:t>
      </w:r>
      <w:r w:rsidR="00D431B7">
        <w:rPr>
          <w:rFonts w:cs="Verdana"/>
          <w:szCs w:val="26"/>
          <w:lang w:val="en-US" w:bidi="en-US"/>
        </w:rPr>
        <w:t>,</w:t>
      </w:r>
      <w:r w:rsidRPr="007038D6">
        <w:rPr>
          <w:rFonts w:cs="Verdana"/>
          <w:szCs w:val="26"/>
          <w:lang w:val="en-US" w:bidi="en-US"/>
        </w:rPr>
        <w:t xml:space="preserve"> and</w:t>
      </w:r>
      <w:r w:rsidR="00946000">
        <w:rPr>
          <w:rFonts w:cs="Verdana"/>
          <w:szCs w:val="26"/>
          <w:lang w:val="en-US" w:bidi="en-US"/>
        </w:rPr>
        <w:t xml:space="preserve"> try to fill in the blanks by choos</w:t>
      </w:r>
      <w:r w:rsidRPr="007038D6">
        <w:rPr>
          <w:rFonts w:cs="Verdana"/>
          <w:szCs w:val="26"/>
          <w:lang w:val="en-US" w:bidi="en-US"/>
        </w:rPr>
        <w:t>ing the</w:t>
      </w:r>
      <w:r w:rsidR="00946000">
        <w:rPr>
          <w:rFonts w:cs="Verdana"/>
          <w:szCs w:val="26"/>
          <w:lang w:val="en-US" w:bidi="en-US"/>
        </w:rPr>
        <w:t xml:space="preserve"> most suitable</w:t>
      </w:r>
      <w:r w:rsidRPr="007038D6">
        <w:rPr>
          <w:rFonts w:cs="Verdana"/>
          <w:szCs w:val="26"/>
          <w:lang w:val="en-US" w:bidi="en-US"/>
        </w:rPr>
        <w:t xml:space="preserve"> transiti</w:t>
      </w:r>
      <w:r w:rsidR="00946000">
        <w:rPr>
          <w:rFonts w:cs="Verdana"/>
          <w:szCs w:val="26"/>
          <w:lang w:val="en-US" w:bidi="en-US"/>
        </w:rPr>
        <w:t>onal word/phrase</w:t>
      </w:r>
      <w:r w:rsidRPr="007038D6">
        <w:rPr>
          <w:rFonts w:cs="Verdana"/>
          <w:szCs w:val="26"/>
          <w:lang w:val="en-US" w:bidi="en-US"/>
        </w:rPr>
        <w:t xml:space="preserve"> </w:t>
      </w:r>
      <w:r w:rsidR="00946000">
        <w:rPr>
          <w:rFonts w:cs="Verdana"/>
          <w:szCs w:val="26"/>
          <w:lang w:val="en-US" w:bidi="en-US"/>
        </w:rPr>
        <w:t>for each question</w:t>
      </w:r>
      <w:r w:rsidRPr="007038D6">
        <w:rPr>
          <w:rFonts w:cs="Verdana"/>
          <w:szCs w:val="26"/>
          <w:lang w:val="en-US" w:bidi="en-US"/>
        </w:rPr>
        <w:t xml:space="preserve">. </w:t>
      </w:r>
    </w:p>
    <w:p w:rsidR="00694AAB" w:rsidRPr="00694AAB" w:rsidRDefault="00694AAB" w:rsidP="00D733B5">
      <w:pPr>
        <w:widowControl w:val="0"/>
        <w:autoSpaceDE w:val="0"/>
        <w:autoSpaceDN w:val="0"/>
        <w:adjustRightInd w:val="0"/>
        <w:spacing w:line="276" w:lineRule="auto"/>
        <w:ind w:firstLine="720"/>
        <w:jc w:val="both"/>
        <w:rPr>
          <w:rFonts w:cs="Verdana"/>
          <w:szCs w:val="26"/>
          <w:lang w:val="en-US" w:bidi="en-US"/>
        </w:rPr>
      </w:pPr>
    </w:p>
    <w:p w:rsidR="00694AAB" w:rsidRPr="00694AAB" w:rsidRDefault="007C1CE4" w:rsidP="00D733B5">
      <w:pPr>
        <w:spacing w:line="276" w:lineRule="auto"/>
        <w:jc w:val="both"/>
        <w:rPr>
          <w:i/>
        </w:rPr>
      </w:pPr>
      <w:r w:rsidRPr="00694AAB">
        <w:rPr>
          <w:i/>
        </w:rPr>
        <w:t xml:space="preserve">Researchers have </w:t>
      </w:r>
      <w:r w:rsidR="00B72133" w:rsidRPr="00694AAB">
        <w:rPr>
          <w:i/>
        </w:rPr>
        <w:t xml:space="preserve">developed a new way to clean up </w:t>
      </w:r>
      <w:r w:rsidR="00E94EE5" w:rsidRPr="00694AAB">
        <w:rPr>
          <w:i/>
        </w:rPr>
        <w:t xml:space="preserve">difficult </w:t>
      </w:r>
      <w:r w:rsidR="00B72133" w:rsidRPr="00694AAB">
        <w:rPr>
          <w:i/>
        </w:rPr>
        <w:t xml:space="preserve">oil spills </w:t>
      </w:r>
      <w:r w:rsidR="00832E47" w:rsidRPr="00694AAB">
        <w:rPr>
          <w:i/>
        </w:rPr>
        <w:t xml:space="preserve">using </w:t>
      </w:r>
      <w:r w:rsidR="00C00201" w:rsidRPr="00694AAB">
        <w:rPr>
          <w:i/>
        </w:rPr>
        <w:t xml:space="preserve">a method based on </w:t>
      </w:r>
      <w:r w:rsidR="00AF20F2" w:rsidRPr="00694AAB">
        <w:rPr>
          <w:i/>
        </w:rPr>
        <w:t xml:space="preserve">the function of </w:t>
      </w:r>
      <w:r w:rsidR="00832E47" w:rsidRPr="00694AAB">
        <w:rPr>
          <w:i/>
        </w:rPr>
        <w:t>cactus needles.</w:t>
      </w:r>
      <w:r w:rsidR="00694AAB">
        <w:rPr>
          <w:i/>
        </w:rPr>
        <w:t xml:space="preserve"> </w:t>
      </w:r>
      <w:r w:rsidR="00724EFE">
        <w:rPr>
          <w:b/>
          <w:i/>
        </w:rPr>
        <w:t>[A</w:t>
      </w:r>
      <w:r w:rsidR="00694AAB">
        <w:rPr>
          <w:b/>
          <w:i/>
        </w:rPr>
        <w:t>]</w:t>
      </w:r>
      <w:r w:rsidR="00683A51" w:rsidRPr="00694AAB">
        <w:rPr>
          <w:i/>
        </w:rPr>
        <w:t>, s</w:t>
      </w:r>
      <w:r w:rsidR="00AE4258" w:rsidRPr="00694AAB">
        <w:rPr>
          <w:i/>
        </w:rPr>
        <w:t xml:space="preserve">ynthetic and copper </w:t>
      </w:r>
      <w:r w:rsidR="00683A51" w:rsidRPr="00694AAB">
        <w:rPr>
          <w:i/>
        </w:rPr>
        <w:t>spikes</w:t>
      </w:r>
      <w:r w:rsidR="00AE4258" w:rsidRPr="00694AAB">
        <w:rPr>
          <w:i/>
        </w:rPr>
        <w:t xml:space="preserve"> were </w:t>
      </w:r>
      <w:r w:rsidR="008B7F5B" w:rsidRPr="00694AAB">
        <w:rPr>
          <w:i/>
        </w:rPr>
        <w:t>designed</w:t>
      </w:r>
      <w:r w:rsidR="007C362D" w:rsidRPr="00694AAB">
        <w:rPr>
          <w:i/>
        </w:rPr>
        <w:t xml:space="preserve"> </w:t>
      </w:r>
      <w:r w:rsidR="00641F25" w:rsidRPr="00694AAB">
        <w:rPr>
          <w:i/>
        </w:rPr>
        <w:t>as sma</w:t>
      </w:r>
      <w:r w:rsidR="00683A51" w:rsidRPr="00694AAB">
        <w:rPr>
          <w:i/>
        </w:rPr>
        <w:t xml:space="preserve">ller versions of cactus needles, which draw moisture out of the air. </w:t>
      </w:r>
      <w:r w:rsidR="0020628D">
        <w:rPr>
          <w:i/>
        </w:rPr>
        <w:t>Cactus</w:t>
      </w:r>
      <w:r w:rsidR="00683A51" w:rsidRPr="00694AAB">
        <w:rPr>
          <w:i/>
        </w:rPr>
        <w:t xml:space="preserve"> needles cause </w:t>
      </w:r>
      <w:r w:rsidR="00F7672E" w:rsidRPr="00694AAB">
        <w:rPr>
          <w:i/>
        </w:rPr>
        <w:t xml:space="preserve">water droplets to </w:t>
      </w:r>
      <w:r w:rsidR="00486125" w:rsidRPr="00C31E32">
        <w:rPr>
          <w:i/>
        </w:rPr>
        <w:t>aggregate before</w:t>
      </w:r>
      <w:r w:rsidR="0077019A" w:rsidRPr="00C31E32">
        <w:rPr>
          <w:i/>
        </w:rPr>
        <w:t xml:space="preserve"> </w:t>
      </w:r>
      <w:r w:rsidR="00F7672E" w:rsidRPr="00C31E32">
        <w:rPr>
          <w:i/>
        </w:rPr>
        <w:t>they are</w:t>
      </w:r>
      <w:r w:rsidR="0077019A" w:rsidRPr="00C31E32">
        <w:rPr>
          <w:i/>
        </w:rPr>
        <w:t xml:space="preserve"> carried to </w:t>
      </w:r>
      <w:r w:rsidR="00F7672E" w:rsidRPr="00C31E32">
        <w:rPr>
          <w:i/>
        </w:rPr>
        <w:t>the base of the needle</w:t>
      </w:r>
      <w:r w:rsidR="00641F25" w:rsidRPr="00C31E32">
        <w:rPr>
          <w:i/>
        </w:rPr>
        <w:t xml:space="preserve"> via surface tension. </w:t>
      </w:r>
      <w:r w:rsidR="00724EFE">
        <w:rPr>
          <w:b/>
          <w:i/>
        </w:rPr>
        <w:t>[B</w:t>
      </w:r>
      <w:r w:rsidR="00694AAB" w:rsidRPr="00C31E32">
        <w:rPr>
          <w:b/>
          <w:i/>
        </w:rPr>
        <w:t>]</w:t>
      </w:r>
      <w:r w:rsidR="00F7672E" w:rsidRPr="00C31E32">
        <w:rPr>
          <w:i/>
        </w:rPr>
        <w:t>, t</w:t>
      </w:r>
      <w:r w:rsidR="00641F25" w:rsidRPr="00C31E32">
        <w:rPr>
          <w:i/>
        </w:rPr>
        <w:t xml:space="preserve">ests </w:t>
      </w:r>
      <w:r w:rsidR="00672C05" w:rsidRPr="00C31E32">
        <w:rPr>
          <w:i/>
        </w:rPr>
        <w:t>confirme</w:t>
      </w:r>
      <w:r w:rsidR="00F7672E" w:rsidRPr="00C31E32">
        <w:rPr>
          <w:i/>
        </w:rPr>
        <w:t>d</w:t>
      </w:r>
      <w:r w:rsidR="00F7672E" w:rsidRPr="00694AAB">
        <w:rPr>
          <w:i/>
        </w:rPr>
        <w:t xml:space="preserve"> that the</w:t>
      </w:r>
      <w:r w:rsidR="000D0C69" w:rsidRPr="00694AAB">
        <w:rPr>
          <w:i/>
        </w:rPr>
        <w:t xml:space="preserve"> </w:t>
      </w:r>
      <w:r w:rsidR="00F7672E" w:rsidRPr="00694AAB">
        <w:rPr>
          <w:i/>
        </w:rPr>
        <w:t>synthetic</w:t>
      </w:r>
      <w:r w:rsidR="005C76CF" w:rsidRPr="00694AAB">
        <w:rPr>
          <w:i/>
        </w:rPr>
        <w:t xml:space="preserve"> and copper</w:t>
      </w:r>
      <w:r w:rsidR="000D0C69" w:rsidRPr="00694AAB">
        <w:rPr>
          <w:i/>
        </w:rPr>
        <w:t xml:space="preserve"> </w:t>
      </w:r>
      <w:r w:rsidR="005C76CF" w:rsidRPr="00694AAB">
        <w:rPr>
          <w:i/>
        </w:rPr>
        <w:t>spikes</w:t>
      </w:r>
      <w:r w:rsidR="000D0C69" w:rsidRPr="00694AAB">
        <w:rPr>
          <w:i/>
        </w:rPr>
        <w:t xml:space="preserve"> were a</w:t>
      </w:r>
      <w:r w:rsidR="00E4789A" w:rsidRPr="00694AAB">
        <w:rPr>
          <w:i/>
        </w:rPr>
        <w:t xml:space="preserve">ble to mimic this phenomenon as micrometer-sized oil droplets collected on the needle </w:t>
      </w:r>
      <w:r w:rsidR="00E4789A" w:rsidRPr="00C31E32">
        <w:rPr>
          <w:i/>
        </w:rPr>
        <w:t>surfaces and were drawn</w:t>
      </w:r>
      <w:r w:rsidR="005C76CF" w:rsidRPr="00C31E32">
        <w:rPr>
          <w:i/>
        </w:rPr>
        <w:t xml:space="preserve"> along the length of the spike</w:t>
      </w:r>
      <w:r w:rsidR="00E4789A" w:rsidRPr="00C31E32">
        <w:rPr>
          <w:i/>
        </w:rPr>
        <w:t xml:space="preserve">. </w:t>
      </w:r>
      <w:r w:rsidR="00694AAB" w:rsidRPr="00C31E32">
        <w:rPr>
          <w:b/>
          <w:i/>
        </w:rPr>
        <w:t>[</w:t>
      </w:r>
      <w:r w:rsidR="00724EFE">
        <w:rPr>
          <w:b/>
          <w:i/>
        </w:rPr>
        <w:t>C</w:t>
      </w:r>
      <w:r w:rsidR="0068288B" w:rsidRPr="00C31E32">
        <w:rPr>
          <w:b/>
          <w:i/>
        </w:rPr>
        <w:t>]</w:t>
      </w:r>
      <w:r w:rsidR="00C8433C" w:rsidRPr="00C31E32">
        <w:rPr>
          <w:i/>
        </w:rPr>
        <w:t>,</w:t>
      </w:r>
      <w:r w:rsidR="004E4DC9" w:rsidRPr="00C31E32">
        <w:rPr>
          <w:i/>
        </w:rPr>
        <w:t xml:space="preserve"> clean-</w:t>
      </w:r>
      <w:r w:rsidR="00A35131" w:rsidRPr="00C31E32">
        <w:rPr>
          <w:i/>
        </w:rPr>
        <w:t>up methods focus</w:t>
      </w:r>
      <w:r w:rsidR="00C8433C" w:rsidRPr="00C31E32">
        <w:rPr>
          <w:i/>
        </w:rPr>
        <w:t xml:space="preserve"> only</w:t>
      </w:r>
      <w:r w:rsidR="00A35131" w:rsidRPr="00C31E32">
        <w:rPr>
          <w:i/>
        </w:rPr>
        <w:t xml:space="preserve"> o</w:t>
      </w:r>
      <w:r w:rsidR="00C8433C" w:rsidRPr="00C31E32">
        <w:rPr>
          <w:i/>
        </w:rPr>
        <w:t xml:space="preserve">n removing oil from the surface. </w:t>
      </w:r>
      <w:r w:rsidR="00724EFE">
        <w:rPr>
          <w:b/>
          <w:i/>
        </w:rPr>
        <w:t>[D</w:t>
      </w:r>
      <w:r w:rsidR="00C8433C" w:rsidRPr="00C31E32">
        <w:rPr>
          <w:b/>
          <w:i/>
        </w:rPr>
        <w:t>]</w:t>
      </w:r>
      <w:r w:rsidR="00C8433C" w:rsidRPr="00C31E32">
        <w:rPr>
          <w:i/>
        </w:rPr>
        <w:t>,</w:t>
      </w:r>
      <w:r w:rsidR="00A35131" w:rsidRPr="00C31E32">
        <w:rPr>
          <w:i/>
        </w:rPr>
        <w:t xml:space="preserve"> researchers </w:t>
      </w:r>
      <w:r w:rsidR="00C8433C" w:rsidRPr="00C31E32">
        <w:rPr>
          <w:i/>
        </w:rPr>
        <w:t>are excited by the new possibility because</w:t>
      </w:r>
      <w:r w:rsidR="00A35131" w:rsidRPr="00C31E32">
        <w:rPr>
          <w:i/>
        </w:rPr>
        <w:t xml:space="preserve"> </w:t>
      </w:r>
      <w:r w:rsidR="005C76CF" w:rsidRPr="00C31E32">
        <w:rPr>
          <w:i/>
        </w:rPr>
        <w:t>the spikes</w:t>
      </w:r>
      <w:r w:rsidR="00A35131" w:rsidRPr="00C31E32">
        <w:rPr>
          <w:i/>
        </w:rPr>
        <w:t xml:space="preserve"> could be used for cleaning up denser droplets that sink below the surface and are difficult to remove. </w:t>
      </w:r>
      <w:r w:rsidR="00724EFE">
        <w:rPr>
          <w:b/>
          <w:i/>
        </w:rPr>
        <w:t>[E</w:t>
      </w:r>
      <w:r w:rsidR="0068288B" w:rsidRPr="00C31E32">
        <w:rPr>
          <w:b/>
          <w:i/>
        </w:rPr>
        <w:t>]</w:t>
      </w:r>
      <w:r w:rsidR="007E01D4" w:rsidRPr="00C31E32">
        <w:rPr>
          <w:i/>
        </w:rPr>
        <w:t xml:space="preserve"> this method is </w:t>
      </w:r>
      <w:r w:rsidR="00625763" w:rsidRPr="00C31E32">
        <w:rPr>
          <w:i/>
        </w:rPr>
        <w:t>said to be</w:t>
      </w:r>
      <w:r w:rsidR="007E01D4" w:rsidRPr="00C31E32">
        <w:rPr>
          <w:i/>
        </w:rPr>
        <w:t xml:space="preserve"> </w:t>
      </w:r>
      <w:r w:rsidR="00625763" w:rsidRPr="00C31E32">
        <w:rPr>
          <w:i/>
        </w:rPr>
        <w:t>a cheaper</w:t>
      </w:r>
      <w:r w:rsidR="00FE1B21" w:rsidRPr="00C31E32">
        <w:rPr>
          <w:i/>
        </w:rPr>
        <w:t xml:space="preserve"> alternative to traditional methods, other experts warn that the technology may not </w:t>
      </w:r>
      <w:r w:rsidR="004E4DC9" w:rsidRPr="00C31E32">
        <w:rPr>
          <w:i/>
        </w:rPr>
        <w:t>be practical</w:t>
      </w:r>
      <w:r w:rsidR="00FE1B21" w:rsidRPr="00C31E32">
        <w:rPr>
          <w:i/>
        </w:rPr>
        <w:t xml:space="preserve"> in </w:t>
      </w:r>
      <w:r w:rsidR="008B7F5B" w:rsidRPr="00C31E32">
        <w:rPr>
          <w:i/>
        </w:rPr>
        <w:t>real situations</w:t>
      </w:r>
      <w:r w:rsidR="00C8433C" w:rsidRPr="00C31E32">
        <w:rPr>
          <w:i/>
        </w:rPr>
        <w:t>. For example,</w:t>
      </w:r>
      <w:r w:rsidR="00FE1B21" w:rsidRPr="00C31E32">
        <w:rPr>
          <w:i/>
        </w:rPr>
        <w:t xml:space="preserve"> the amount of needles that would be required </w:t>
      </w:r>
      <w:r w:rsidR="009935DE" w:rsidRPr="00C31E32">
        <w:rPr>
          <w:i/>
        </w:rPr>
        <w:t xml:space="preserve">to clean </w:t>
      </w:r>
      <w:r w:rsidR="004F03E1" w:rsidRPr="00C31E32">
        <w:rPr>
          <w:i/>
        </w:rPr>
        <w:t>a large oil spill is huge</w:t>
      </w:r>
      <w:r w:rsidR="009935DE" w:rsidRPr="00C31E32">
        <w:rPr>
          <w:i/>
        </w:rPr>
        <w:t>.</w:t>
      </w:r>
    </w:p>
    <w:p w:rsidR="00AC4FCB" w:rsidRPr="00694AAB" w:rsidRDefault="00AC4FCB" w:rsidP="00D733B5">
      <w:pPr>
        <w:spacing w:line="276" w:lineRule="auto"/>
        <w:jc w:val="both"/>
      </w:pPr>
    </w:p>
    <w:p w:rsidR="00AC4FCB" w:rsidRPr="007038D6" w:rsidRDefault="00AC4FCB" w:rsidP="00D733B5">
      <w:pPr>
        <w:spacing w:line="276" w:lineRule="auto"/>
        <w:jc w:val="both"/>
        <w:rPr>
          <w:rFonts w:cs="Verdana"/>
          <w:iCs/>
          <w:szCs w:val="26"/>
          <w:u w:val="single"/>
          <w:lang w:val="en-US" w:bidi="en-US"/>
        </w:rPr>
      </w:pPr>
      <w:r w:rsidRPr="007038D6">
        <w:rPr>
          <w:rFonts w:cs="Verdana"/>
          <w:iCs/>
          <w:szCs w:val="26"/>
          <w:u w:val="single"/>
          <w:lang w:val="en-US" w:bidi="en-US"/>
        </w:rPr>
        <w:t>Fill in the blanks by choosing from:</w:t>
      </w:r>
    </w:p>
    <w:p w:rsidR="00AC4FCB" w:rsidRPr="007038D6" w:rsidRDefault="00AC4FCB" w:rsidP="00D733B5">
      <w:pPr>
        <w:spacing w:line="276" w:lineRule="auto"/>
        <w:jc w:val="both"/>
        <w:rPr>
          <w:rFonts w:cs="Verdana"/>
          <w:iCs/>
          <w:szCs w:val="26"/>
          <w:lang w:val="en-US" w:bidi="en-US"/>
        </w:rPr>
      </w:pPr>
    </w:p>
    <w:p w:rsidR="00AC4FCB" w:rsidRPr="00FF3FD4" w:rsidRDefault="00724EFE" w:rsidP="00D733B5">
      <w:pPr>
        <w:spacing w:line="276" w:lineRule="auto"/>
        <w:jc w:val="both"/>
        <w:rPr>
          <w:rFonts w:cs="Verdana"/>
          <w:b/>
          <w:iCs/>
          <w:szCs w:val="26"/>
          <w:lang w:val="en-US" w:bidi="en-US"/>
        </w:rPr>
      </w:pPr>
      <w:r>
        <w:rPr>
          <w:rFonts w:cs="Verdana"/>
          <w:b/>
          <w:iCs/>
          <w:szCs w:val="26"/>
          <w:lang w:val="en-US" w:bidi="en-US"/>
        </w:rPr>
        <w:t>A</w:t>
      </w:r>
      <w:r w:rsidR="00AC4FCB" w:rsidRPr="007038D6">
        <w:rPr>
          <w:rFonts w:cs="Verdana"/>
          <w:b/>
          <w:iCs/>
          <w:szCs w:val="26"/>
          <w:lang w:val="en-US" w:bidi="en-US"/>
        </w:rPr>
        <w:t>:</w:t>
      </w:r>
      <w:r w:rsidR="00946000">
        <w:rPr>
          <w:rFonts w:cs="Verdana"/>
          <w:iCs/>
          <w:szCs w:val="26"/>
          <w:lang w:val="en-US" w:bidi="en-US"/>
        </w:rPr>
        <w:t xml:space="preserve"> </w:t>
      </w:r>
      <w:r w:rsidR="006052C3" w:rsidRPr="00FF3FD4">
        <w:rPr>
          <w:rFonts w:cs="Verdana"/>
          <w:b/>
          <w:iCs/>
          <w:szCs w:val="26"/>
          <w:lang w:val="en-US" w:bidi="en-US"/>
        </w:rPr>
        <w:t xml:space="preserve">Apparently, </w:t>
      </w:r>
      <w:r w:rsidR="00872B31" w:rsidRPr="00FF3FD4">
        <w:rPr>
          <w:rFonts w:cs="Verdana"/>
          <w:b/>
          <w:iCs/>
          <w:szCs w:val="26"/>
          <w:lang w:val="en-US" w:bidi="en-US"/>
        </w:rPr>
        <w:t xml:space="preserve">Initially, </w:t>
      </w:r>
      <w:r w:rsidR="00AF4D9B" w:rsidRPr="00FF3FD4">
        <w:rPr>
          <w:rFonts w:cs="Verdana"/>
          <w:b/>
          <w:iCs/>
          <w:szCs w:val="26"/>
          <w:lang w:val="en-US" w:bidi="en-US"/>
        </w:rPr>
        <w:t>Obviously, Naturally</w:t>
      </w:r>
    </w:p>
    <w:p w:rsidR="00694AAB" w:rsidRPr="00FF3FD4" w:rsidRDefault="00724EFE" w:rsidP="00D733B5">
      <w:pPr>
        <w:spacing w:line="276" w:lineRule="auto"/>
        <w:jc w:val="both"/>
        <w:rPr>
          <w:rFonts w:cs="Verdana"/>
          <w:b/>
          <w:iCs/>
          <w:szCs w:val="26"/>
          <w:lang w:val="en-US" w:bidi="en-US"/>
        </w:rPr>
      </w:pPr>
      <w:r>
        <w:rPr>
          <w:rFonts w:cs="Verdana"/>
          <w:b/>
          <w:iCs/>
          <w:szCs w:val="26"/>
          <w:lang w:val="en-US" w:bidi="en-US"/>
        </w:rPr>
        <w:lastRenderedPageBreak/>
        <w:t>B</w:t>
      </w:r>
      <w:r w:rsidR="00AC4FCB" w:rsidRPr="00FF3FD4">
        <w:rPr>
          <w:rFonts w:cs="Verdana"/>
          <w:b/>
          <w:iCs/>
          <w:szCs w:val="26"/>
          <w:lang w:val="en-US" w:bidi="en-US"/>
        </w:rPr>
        <w:t>:</w:t>
      </w:r>
      <w:r w:rsidR="00946000" w:rsidRPr="00FF3FD4">
        <w:rPr>
          <w:rFonts w:cs="Verdana"/>
          <w:b/>
          <w:iCs/>
          <w:szCs w:val="26"/>
          <w:lang w:val="en-US" w:bidi="en-US"/>
        </w:rPr>
        <w:t xml:space="preserve"> </w:t>
      </w:r>
      <w:r w:rsidR="006F60AF" w:rsidRPr="00FF3FD4">
        <w:rPr>
          <w:rFonts w:cs="Verdana"/>
          <w:b/>
          <w:iCs/>
          <w:szCs w:val="26"/>
          <w:lang w:val="en-US" w:bidi="en-US"/>
        </w:rPr>
        <w:t>Subsequently</w:t>
      </w:r>
      <w:r w:rsidR="00AF4D9B" w:rsidRPr="00FF3FD4">
        <w:rPr>
          <w:rFonts w:cs="Verdana"/>
          <w:b/>
          <w:iCs/>
          <w:szCs w:val="26"/>
          <w:lang w:val="en-US" w:bidi="en-US"/>
        </w:rPr>
        <w:t>, Nonetheless</w:t>
      </w:r>
      <w:r w:rsidR="008F6E48" w:rsidRPr="00FF3FD4">
        <w:rPr>
          <w:rFonts w:cs="Verdana"/>
          <w:b/>
          <w:iCs/>
          <w:szCs w:val="26"/>
          <w:lang w:val="en-US" w:bidi="en-US"/>
        </w:rPr>
        <w:t xml:space="preserve">, </w:t>
      </w:r>
      <w:r w:rsidR="007951C2">
        <w:rPr>
          <w:rFonts w:cs="Verdana"/>
          <w:b/>
          <w:iCs/>
          <w:szCs w:val="26"/>
          <w:lang w:val="en-US" w:bidi="en-US"/>
        </w:rPr>
        <w:t>Secondly</w:t>
      </w:r>
      <w:r w:rsidR="008F6E48" w:rsidRPr="00FF3FD4">
        <w:rPr>
          <w:rFonts w:cs="Verdana"/>
          <w:b/>
          <w:iCs/>
          <w:szCs w:val="26"/>
          <w:lang w:val="en-US" w:bidi="en-US"/>
        </w:rPr>
        <w:t>,</w:t>
      </w:r>
      <w:r w:rsidR="00872CFD" w:rsidRPr="00FF3FD4">
        <w:rPr>
          <w:rFonts w:cs="Verdana"/>
          <w:b/>
          <w:iCs/>
          <w:szCs w:val="26"/>
          <w:lang w:val="en-US" w:bidi="en-US"/>
        </w:rPr>
        <w:t xml:space="preserve"> </w:t>
      </w:r>
      <w:r w:rsidR="00A35526" w:rsidRPr="00FF3FD4">
        <w:rPr>
          <w:rFonts w:cs="Verdana"/>
          <w:b/>
          <w:iCs/>
          <w:szCs w:val="26"/>
          <w:lang w:val="en-US" w:bidi="en-US"/>
        </w:rPr>
        <w:t>Conversely</w:t>
      </w:r>
    </w:p>
    <w:p w:rsidR="00AC4FCB" w:rsidRPr="00FF3FD4" w:rsidRDefault="00724EFE" w:rsidP="00D733B5">
      <w:pPr>
        <w:spacing w:line="276" w:lineRule="auto"/>
        <w:jc w:val="both"/>
        <w:rPr>
          <w:rFonts w:cs="Verdana"/>
          <w:b/>
          <w:iCs/>
          <w:szCs w:val="26"/>
          <w:lang w:val="en-US" w:bidi="en-US"/>
        </w:rPr>
      </w:pPr>
      <w:r>
        <w:rPr>
          <w:rFonts w:cs="Verdana"/>
          <w:b/>
          <w:iCs/>
          <w:szCs w:val="26"/>
          <w:lang w:val="en-US" w:bidi="en-US"/>
        </w:rPr>
        <w:t>C</w:t>
      </w:r>
      <w:r w:rsidR="00AC4FCB" w:rsidRPr="00FF3FD4">
        <w:rPr>
          <w:rFonts w:cs="Verdana"/>
          <w:b/>
          <w:iCs/>
          <w:szCs w:val="26"/>
          <w:lang w:val="en-US" w:bidi="en-US"/>
        </w:rPr>
        <w:t>:</w:t>
      </w:r>
      <w:r w:rsidR="00946000" w:rsidRPr="00FF3FD4">
        <w:rPr>
          <w:rFonts w:cs="Verdana"/>
          <w:b/>
          <w:iCs/>
          <w:szCs w:val="26"/>
          <w:lang w:val="en-US" w:bidi="en-US"/>
        </w:rPr>
        <w:t xml:space="preserve"> </w:t>
      </w:r>
      <w:r w:rsidR="002D2B79">
        <w:rPr>
          <w:rFonts w:cs="Verdana"/>
          <w:b/>
          <w:iCs/>
          <w:szCs w:val="26"/>
          <w:lang w:val="en-US" w:bidi="en-US"/>
        </w:rPr>
        <w:t>These days</w:t>
      </w:r>
      <w:r w:rsidR="008D6436" w:rsidRPr="00FF3FD4">
        <w:rPr>
          <w:rFonts w:cs="Verdana"/>
          <w:b/>
          <w:iCs/>
          <w:szCs w:val="26"/>
          <w:lang w:val="en-US" w:bidi="en-US"/>
        </w:rPr>
        <w:t>, Nevertheless</w:t>
      </w:r>
      <w:r w:rsidR="00872B31" w:rsidRPr="00FF3FD4">
        <w:rPr>
          <w:rFonts w:cs="Verdana"/>
          <w:b/>
          <w:iCs/>
          <w:szCs w:val="26"/>
          <w:lang w:val="en-US" w:bidi="en-US"/>
        </w:rPr>
        <w:t xml:space="preserve">, </w:t>
      </w:r>
      <w:r w:rsidR="002D2B79">
        <w:rPr>
          <w:rFonts w:cs="Verdana"/>
          <w:b/>
          <w:iCs/>
          <w:szCs w:val="26"/>
          <w:lang w:val="en-US" w:bidi="en-US"/>
        </w:rPr>
        <w:t>Previously</w:t>
      </w:r>
      <w:r w:rsidR="008D6436" w:rsidRPr="00FF3FD4">
        <w:rPr>
          <w:rFonts w:cs="Verdana"/>
          <w:b/>
          <w:iCs/>
          <w:szCs w:val="26"/>
          <w:lang w:val="en-US" w:bidi="en-US"/>
        </w:rPr>
        <w:t xml:space="preserve">, </w:t>
      </w:r>
      <w:r w:rsidR="00872B31" w:rsidRPr="00FF3FD4">
        <w:rPr>
          <w:rFonts w:cs="Verdana"/>
          <w:b/>
          <w:iCs/>
          <w:szCs w:val="26"/>
          <w:lang w:val="en-US" w:bidi="en-US"/>
        </w:rPr>
        <w:t>Presently</w:t>
      </w:r>
    </w:p>
    <w:p w:rsidR="00AC4FCB" w:rsidRPr="00FF3FD4" w:rsidRDefault="00724EFE" w:rsidP="00D733B5">
      <w:pPr>
        <w:spacing w:line="276" w:lineRule="auto"/>
        <w:jc w:val="both"/>
        <w:rPr>
          <w:rFonts w:cs="Verdana"/>
          <w:b/>
          <w:iCs/>
          <w:szCs w:val="26"/>
          <w:lang w:val="en-US" w:bidi="en-US"/>
        </w:rPr>
      </w:pPr>
      <w:r>
        <w:rPr>
          <w:rFonts w:cs="Verdana"/>
          <w:b/>
          <w:iCs/>
          <w:szCs w:val="26"/>
          <w:lang w:val="en-US" w:bidi="en-US"/>
        </w:rPr>
        <w:t>D</w:t>
      </w:r>
      <w:r w:rsidR="00AC4FCB" w:rsidRPr="00FF3FD4">
        <w:rPr>
          <w:rFonts w:cs="Verdana"/>
          <w:b/>
          <w:iCs/>
          <w:szCs w:val="26"/>
          <w:lang w:val="en-US" w:bidi="en-US"/>
        </w:rPr>
        <w:t>:</w:t>
      </w:r>
      <w:r w:rsidR="00EC682F" w:rsidRPr="00FF3FD4">
        <w:rPr>
          <w:rFonts w:cs="Verdana"/>
          <w:b/>
          <w:iCs/>
          <w:szCs w:val="26"/>
          <w:lang w:val="en-US" w:bidi="en-US"/>
        </w:rPr>
        <w:t xml:space="preserve"> In addition, </w:t>
      </w:r>
      <w:r w:rsidR="00781A92" w:rsidRPr="00FF3FD4">
        <w:rPr>
          <w:rFonts w:cs="Verdana"/>
          <w:b/>
          <w:iCs/>
          <w:szCs w:val="26"/>
          <w:lang w:val="en-US" w:bidi="en-US"/>
        </w:rPr>
        <w:t>Despite this</w:t>
      </w:r>
      <w:r w:rsidR="00EC682F" w:rsidRPr="00FF3FD4">
        <w:rPr>
          <w:rFonts w:cs="Verdana"/>
          <w:b/>
          <w:iCs/>
          <w:szCs w:val="26"/>
          <w:lang w:val="en-US" w:bidi="en-US"/>
        </w:rPr>
        <w:t xml:space="preserve">, </w:t>
      </w:r>
      <w:r w:rsidR="00872B31" w:rsidRPr="00FF3FD4">
        <w:rPr>
          <w:rFonts w:cs="Verdana"/>
          <w:b/>
          <w:iCs/>
          <w:szCs w:val="26"/>
          <w:lang w:val="en-US" w:bidi="en-US"/>
        </w:rPr>
        <w:t>Consequently</w:t>
      </w:r>
      <w:r w:rsidR="0027012F" w:rsidRPr="00FF3FD4">
        <w:rPr>
          <w:rFonts w:cs="Verdana"/>
          <w:b/>
          <w:iCs/>
          <w:szCs w:val="26"/>
          <w:lang w:val="en-US" w:bidi="en-US"/>
        </w:rPr>
        <w:t>,</w:t>
      </w:r>
      <w:r w:rsidR="00872B31" w:rsidRPr="00FF3FD4">
        <w:rPr>
          <w:rFonts w:cs="Verdana"/>
          <w:b/>
          <w:iCs/>
          <w:szCs w:val="26"/>
          <w:lang w:val="en-US" w:bidi="en-US"/>
        </w:rPr>
        <w:t xml:space="preserve"> </w:t>
      </w:r>
      <w:r w:rsidR="00E04526" w:rsidRPr="00FF3FD4">
        <w:rPr>
          <w:rFonts w:cs="Verdana"/>
          <w:b/>
          <w:iCs/>
          <w:szCs w:val="26"/>
          <w:lang w:val="en-US" w:bidi="en-US"/>
        </w:rPr>
        <w:t>However</w:t>
      </w:r>
    </w:p>
    <w:p w:rsidR="0006320E" w:rsidRDefault="00724EFE" w:rsidP="00D733B5">
      <w:pPr>
        <w:spacing w:line="276" w:lineRule="auto"/>
        <w:jc w:val="both"/>
        <w:rPr>
          <w:rFonts w:cs="Verdana"/>
          <w:b/>
          <w:iCs/>
          <w:szCs w:val="26"/>
          <w:lang w:val="en-US" w:bidi="en-US"/>
        </w:rPr>
      </w:pPr>
      <w:r>
        <w:rPr>
          <w:rFonts w:cs="Verdana"/>
          <w:b/>
          <w:iCs/>
          <w:szCs w:val="26"/>
          <w:lang w:val="en-US" w:bidi="en-US"/>
        </w:rPr>
        <w:t>E</w:t>
      </w:r>
      <w:r w:rsidR="00AC4FCB" w:rsidRPr="00FF3FD4">
        <w:rPr>
          <w:rFonts w:cs="Verdana"/>
          <w:b/>
          <w:iCs/>
          <w:szCs w:val="26"/>
          <w:lang w:val="en-US" w:bidi="en-US"/>
        </w:rPr>
        <w:t>:</w:t>
      </w:r>
      <w:r w:rsidR="00E04526" w:rsidRPr="00FF3FD4">
        <w:rPr>
          <w:rFonts w:cs="Verdana"/>
          <w:b/>
          <w:iCs/>
          <w:szCs w:val="26"/>
          <w:lang w:val="en-US" w:bidi="en-US"/>
        </w:rPr>
        <w:t xml:space="preserve"> Because, Since</w:t>
      </w:r>
      <w:r w:rsidR="00633D95" w:rsidRPr="00FF3FD4">
        <w:rPr>
          <w:rFonts w:cs="Verdana"/>
          <w:b/>
          <w:iCs/>
          <w:szCs w:val="26"/>
          <w:lang w:val="en-US" w:bidi="en-US"/>
        </w:rPr>
        <w:t xml:space="preserve">, </w:t>
      </w:r>
      <w:r w:rsidR="00C07A38" w:rsidRPr="00FF3FD4">
        <w:rPr>
          <w:rFonts w:cs="Verdana"/>
          <w:b/>
          <w:iCs/>
          <w:szCs w:val="26"/>
          <w:lang w:val="en-US" w:bidi="en-US"/>
        </w:rPr>
        <w:t xml:space="preserve">Although, </w:t>
      </w:r>
      <w:r w:rsidR="00390629">
        <w:rPr>
          <w:rFonts w:cs="Verdana"/>
          <w:b/>
          <w:iCs/>
          <w:szCs w:val="26"/>
          <w:lang w:val="en-US" w:bidi="en-US"/>
        </w:rPr>
        <w:t>Despite the fact that</w:t>
      </w:r>
    </w:p>
    <w:p w:rsidR="00FB07DE" w:rsidRPr="007038D6" w:rsidRDefault="00FB07DE" w:rsidP="00D733B5">
      <w:pPr>
        <w:spacing w:line="276" w:lineRule="auto"/>
        <w:jc w:val="both"/>
        <w:rPr>
          <w:rFonts w:cs="Verdana"/>
          <w:iCs/>
          <w:szCs w:val="26"/>
          <w:lang w:val="en-US" w:bidi="en-US"/>
        </w:rPr>
      </w:pPr>
    </w:p>
    <w:p w:rsidR="00AC4FCB" w:rsidRPr="007038D6" w:rsidRDefault="00724EFE" w:rsidP="00D733B5">
      <w:pPr>
        <w:spacing w:line="276" w:lineRule="auto"/>
        <w:jc w:val="both"/>
        <w:rPr>
          <w:rFonts w:cs="Verdana"/>
          <w:b/>
          <w:iCs/>
          <w:szCs w:val="26"/>
          <w:u w:val="single"/>
          <w:lang w:val="en-US" w:bidi="en-US"/>
        </w:rPr>
      </w:pPr>
      <w:r>
        <w:rPr>
          <w:rFonts w:cs="Verdana"/>
          <w:b/>
          <w:iCs/>
          <w:szCs w:val="26"/>
          <w:u w:val="single"/>
          <w:lang w:val="en-US" w:bidi="en-US"/>
        </w:rPr>
        <w:t>Question 6</w:t>
      </w:r>
      <w:r w:rsidR="00AC4FCB" w:rsidRPr="007038D6">
        <w:rPr>
          <w:rFonts w:cs="Verdana"/>
          <w:b/>
          <w:iCs/>
          <w:szCs w:val="26"/>
          <w:u w:val="single"/>
          <w:lang w:val="en-US" w:bidi="en-US"/>
        </w:rPr>
        <w:t xml:space="preserve"> (</w:t>
      </w:r>
      <w:r w:rsidR="004B2886">
        <w:rPr>
          <w:rFonts w:cs="Verdana"/>
          <w:b/>
          <w:iCs/>
          <w:color w:val="FF0000"/>
          <w:szCs w:val="26"/>
          <w:u w:val="single"/>
          <w:lang w:val="en-US" w:bidi="en-US"/>
        </w:rPr>
        <w:t>6</w:t>
      </w:r>
      <w:r w:rsidR="00AC4FCB" w:rsidRPr="007038D6">
        <w:rPr>
          <w:rFonts w:cs="Verdana"/>
          <w:b/>
          <w:iCs/>
          <w:color w:val="FF0000"/>
          <w:szCs w:val="26"/>
          <w:u w:val="single"/>
          <w:lang w:val="en-US" w:bidi="en-US"/>
        </w:rPr>
        <w:t xml:space="preserve"> marks</w:t>
      </w:r>
      <w:r w:rsidR="00AC4FCB" w:rsidRPr="007038D6">
        <w:rPr>
          <w:rFonts w:cs="Verdana"/>
          <w:b/>
          <w:iCs/>
          <w:szCs w:val="26"/>
          <w:u w:val="single"/>
          <w:lang w:val="en-US" w:bidi="en-US"/>
        </w:rPr>
        <w:t>)</w:t>
      </w:r>
      <w:r w:rsidR="004B2886">
        <w:rPr>
          <w:rFonts w:cs="Verdana"/>
          <w:b/>
          <w:iCs/>
          <w:szCs w:val="26"/>
          <w:u w:val="single"/>
          <w:lang w:val="en-US" w:bidi="en-US"/>
        </w:rPr>
        <w:t xml:space="preserve"> </w:t>
      </w:r>
    </w:p>
    <w:p w:rsidR="00D733B5" w:rsidRDefault="00D733B5" w:rsidP="00D733B5">
      <w:pPr>
        <w:spacing w:line="276" w:lineRule="auto"/>
        <w:jc w:val="both"/>
        <w:rPr>
          <w:rFonts w:cs="Verdana"/>
          <w:b/>
          <w:iCs/>
          <w:szCs w:val="26"/>
          <w:u w:val="single"/>
          <w:lang w:val="en-US" w:bidi="en-US"/>
        </w:rPr>
      </w:pPr>
    </w:p>
    <w:p w:rsidR="00AC4FCB" w:rsidRPr="004A0C54" w:rsidRDefault="004A0C54" w:rsidP="00D733B5">
      <w:pPr>
        <w:spacing w:line="276" w:lineRule="auto"/>
        <w:jc w:val="both"/>
        <w:rPr>
          <w:rFonts w:cs="Verdana"/>
          <w:lang w:bidi="en-US"/>
        </w:rPr>
      </w:pPr>
      <w:r>
        <w:rPr>
          <w:rFonts w:cs="Verdana"/>
          <w:lang w:bidi="en-US"/>
        </w:rPr>
        <w:t>Read</w:t>
      </w:r>
      <w:r w:rsidR="00AC4FCB" w:rsidRPr="007038D6">
        <w:rPr>
          <w:rFonts w:cs="Verdana"/>
          <w:lang w:bidi="en-US"/>
        </w:rPr>
        <w:t xml:space="preserve"> the paragraph</w:t>
      </w:r>
      <w:r>
        <w:rPr>
          <w:rFonts w:cs="Verdana"/>
          <w:lang w:bidi="en-US"/>
        </w:rPr>
        <w:t xml:space="preserve"> about </w:t>
      </w:r>
      <w:r w:rsidR="008A62D9">
        <w:rPr>
          <w:rFonts w:cs="Verdana"/>
          <w:szCs w:val="26"/>
          <w:lang w:val="en-US" w:bidi="en-US"/>
        </w:rPr>
        <w:t>wolves in Yellowstone National Park below</w:t>
      </w:r>
      <w:r>
        <w:rPr>
          <w:rFonts w:cs="Verdana"/>
          <w:lang w:bidi="en-US"/>
        </w:rPr>
        <w:t>, and pay special attention to the CAPITALIZED transition words/phrases linking the different sentences together.</w:t>
      </w:r>
      <w:r w:rsidR="00AC4FCB" w:rsidRPr="007038D6">
        <w:rPr>
          <w:rFonts w:cs="Verdana"/>
          <w:lang w:bidi="en-US"/>
        </w:rPr>
        <w:t xml:space="preserve"> </w:t>
      </w:r>
      <w:r>
        <w:rPr>
          <w:rFonts w:cs="Verdana"/>
          <w:lang w:bidi="en-US"/>
        </w:rPr>
        <w:t xml:space="preserve">Copy and paste this paragraph and then </w:t>
      </w:r>
      <w:r>
        <w:rPr>
          <w:rFonts w:cs="Verdana"/>
          <w:b/>
          <w:lang w:bidi="en-US"/>
        </w:rPr>
        <w:t>bold</w:t>
      </w:r>
      <w:r>
        <w:rPr>
          <w:rFonts w:cs="Verdana"/>
          <w:lang w:bidi="en-US"/>
        </w:rPr>
        <w:t xml:space="preserve"> the </w:t>
      </w:r>
      <w:r w:rsidRPr="004A0C54">
        <w:rPr>
          <w:rFonts w:cs="Verdana"/>
          <w:u w:val="single"/>
          <w:lang w:bidi="en-US"/>
        </w:rPr>
        <w:t>t</w:t>
      </w:r>
      <w:r w:rsidR="00794FFA">
        <w:rPr>
          <w:rFonts w:cs="Verdana"/>
          <w:u w:val="single"/>
          <w:lang w:bidi="en-US"/>
        </w:rPr>
        <w:t>hree</w:t>
      </w:r>
      <w:r>
        <w:rPr>
          <w:rFonts w:cs="Verdana"/>
          <w:lang w:bidi="en-US"/>
        </w:rPr>
        <w:t xml:space="preserve"> transiti</w:t>
      </w:r>
      <w:r w:rsidR="00F74D01">
        <w:rPr>
          <w:rFonts w:cs="Verdana"/>
          <w:lang w:bidi="en-US"/>
        </w:rPr>
        <w:t xml:space="preserve">ons that are particularly poor </w:t>
      </w:r>
      <w:r>
        <w:rPr>
          <w:rFonts w:cs="Verdana"/>
          <w:lang w:bidi="en-US"/>
        </w:rPr>
        <w:t>(</w:t>
      </w:r>
      <w:r w:rsidR="008A62D9">
        <w:rPr>
          <w:rFonts w:cs="Verdana"/>
          <w:iCs/>
          <w:color w:val="FF0000"/>
          <w:szCs w:val="26"/>
          <w:lang w:val="en-US" w:bidi="en-US"/>
        </w:rPr>
        <w:t>3</w:t>
      </w:r>
      <w:r w:rsidRPr="004A0C54">
        <w:rPr>
          <w:rFonts w:cs="Verdana"/>
          <w:iCs/>
          <w:color w:val="FF0000"/>
          <w:szCs w:val="26"/>
          <w:lang w:val="en-US" w:bidi="en-US"/>
        </w:rPr>
        <w:t xml:space="preserve"> marks</w:t>
      </w:r>
      <w:r>
        <w:rPr>
          <w:rFonts w:cs="Verdana"/>
          <w:lang w:bidi="en-US"/>
        </w:rPr>
        <w:t xml:space="preserve">). Then, below this, copy and paste the same paragraph and change those </w:t>
      </w:r>
      <w:r w:rsidRPr="008921EC">
        <w:rPr>
          <w:rFonts w:cs="Verdana"/>
          <w:u w:val="single"/>
          <w:lang w:bidi="en-US"/>
        </w:rPr>
        <w:t>t</w:t>
      </w:r>
      <w:r w:rsidR="00794FFA">
        <w:rPr>
          <w:rFonts w:cs="Verdana"/>
          <w:u w:val="single"/>
          <w:lang w:bidi="en-US"/>
        </w:rPr>
        <w:t>hree</w:t>
      </w:r>
      <w:r>
        <w:rPr>
          <w:rFonts w:cs="Verdana"/>
          <w:lang w:bidi="en-US"/>
        </w:rPr>
        <w:t xml:space="preserve"> transitions so as to make them more suitable (</w:t>
      </w:r>
      <w:r w:rsidR="008A62D9">
        <w:rPr>
          <w:rFonts w:cs="Verdana"/>
          <w:iCs/>
          <w:color w:val="FF0000"/>
          <w:szCs w:val="26"/>
          <w:lang w:val="en-US" w:bidi="en-US"/>
        </w:rPr>
        <w:t>3</w:t>
      </w:r>
      <w:r w:rsidRPr="004A0C54">
        <w:rPr>
          <w:rFonts w:cs="Verdana"/>
          <w:iCs/>
          <w:color w:val="FF0000"/>
          <w:szCs w:val="26"/>
          <w:lang w:val="en-US" w:bidi="en-US"/>
        </w:rPr>
        <w:t xml:space="preserve"> marks</w:t>
      </w:r>
      <w:r>
        <w:rPr>
          <w:rFonts w:cs="Verdana"/>
          <w:lang w:bidi="en-US"/>
        </w:rPr>
        <w:t xml:space="preserve">). Again, </w:t>
      </w:r>
      <w:r>
        <w:rPr>
          <w:rFonts w:cs="Verdana"/>
          <w:b/>
          <w:lang w:bidi="en-US"/>
        </w:rPr>
        <w:t>bold</w:t>
      </w:r>
      <w:r>
        <w:rPr>
          <w:rFonts w:cs="Verdana"/>
          <w:lang w:bidi="en-US"/>
        </w:rPr>
        <w:t xml:space="preserve"> these in the paragraph to make it easier to see what you have changed.</w:t>
      </w:r>
    </w:p>
    <w:p w:rsidR="004A0C54" w:rsidRDefault="004A0C54" w:rsidP="00D733B5">
      <w:pPr>
        <w:spacing w:line="276" w:lineRule="auto"/>
        <w:ind w:firstLine="720"/>
        <w:jc w:val="both"/>
        <w:rPr>
          <w:rFonts w:cs="Verdana"/>
          <w:lang w:bidi="en-US"/>
        </w:rPr>
      </w:pPr>
    </w:p>
    <w:p w:rsidR="0068288B" w:rsidRPr="00CD7E6D" w:rsidRDefault="0068288B" w:rsidP="00D733B5">
      <w:pPr>
        <w:widowControl w:val="0"/>
        <w:autoSpaceDE w:val="0"/>
        <w:autoSpaceDN w:val="0"/>
        <w:adjustRightInd w:val="0"/>
        <w:spacing w:line="276" w:lineRule="auto"/>
        <w:jc w:val="both"/>
        <w:rPr>
          <w:i/>
        </w:rPr>
      </w:pPr>
      <w:r w:rsidRPr="00946000">
        <w:rPr>
          <w:i/>
        </w:rPr>
        <w:t xml:space="preserve">The reintroduction of wolves to Yellowstone National Park has had a surprisingly positive effect on grizzly bear </w:t>
      </w:r>
      <w:r w:rsidRPr="00CD7E6D">
        <w:rPr>
          <w:i/>
        </w:rPr>
        <w:t>populations. [</w:t>
      </w:r>
      <w:r w:rsidR="007F2F2D">
        <w:rPr>
          <w:i/>
        </w:rPr>
        <w:t>OBVIOUS</w:t>
      </w:r>
      <w:r w:rsidRPr="00CD7E6D">
        <w:rPr>
          <w:i/>
        </w:rPr>
        <w:t>LY] many scientists were worried that fewer bears woul</w:t>
      </w:r>
      <w:r w:rsidR="009E127D">
        <w:rPr>
          <w:i/>
        </w:rPr>
        <w:t>d be supported by the ecosystem</w:t>
      </w:r>
      <w:r w:rsidRPr="00CD7E6D">
        <w:rPr>
          <w:i/>
        </w:rPr>
        <w:t xml:space="preserve"> [BECAUSE] the wolves were expected to enhance competition for food and living resources,</w:t>
      </w:r>
      <w:r w:rsidR="009E127D">
        <w:rPr>
          <w:i/>
        </w:rPr>
        <w:t xml:space="preserve"> but</w:t>
      </w:r>
      <w:r w:rsidRPr="00CD7E6D">
        <w:rPr>
          <w:i/>
        </w:rPr>
        <w:t xml:space="preserve"> the opposite effect has been documented.  Research has shown that the wolves are driving down excessively large populations of grazing mammals, such as elk and deer. [</w:t>
      </w:r>
      <w:r w:rsidR="00DC3232" w:rsidRPr="00CD7E6D">
        <w:rPr>
          <w:i/>
        </w:rPr>
        <w:t>IN ADDITION</w:t>
      </w:r>
      <w:r w:rsidRPr="00CD7E6D">
        <w:rPr>
          <w:i/>
        </w:rPr>
        <w:t xml:space="preserve">], many shrub species that provide berries as a food resource for bears have become much more common, and the bears are supplementing their diets accordingly. </w:t>
      </w:r>
      <w:r w:rsidR="00DC3232" w:rsidRPr="00CD7E6D">
        <w:rPr>
          <w:i/>
        </w:rPr>
        <w:t>[HOWEVER]</w:t>
      </w:r>
      <w:r w:rsidRPr="00CD7E6D">
        <w:rPr>
          <w:i/>
        </w:rPr>
        <w:t>, scientists have warned that this could be a short-term effect; they cannot yet be sure that the presence of the wolves is responsible for increasing bear numbers, [</w:t>
      </w:r>
      <w:r w:rsidR="00DC3232" w:rsidRPr="00CD7E6D">
        <w:rPr>
          <w:i/>
        </w:rPr>
        <w:t>OR</w:t>
      </w:r>
      <w:r w:rsidRPr="00CD7E6D">
        <w:rPr>
          <w:i/>
        </w:rPr>
        <w:t>] can they be certain that bear populations will remain this high in years to come. [</w:t>
      </w:r>
      <w:r w:rsidR="00DC3232" w:rsidRPr="00CD7E6D">
        <w:rPr>
          <w:i/>
        </w:rPr>
        <w:t>NEVERTHELESS</w:t>
      </w:r>
      <w:r w:rsidRPr="00CD7E6D">
        <w:rPr>
          <w:i/>
        </w:rPr>
        <w:t xml:space="preserve">], the early signs are very positive that bringing wolves back to Yellowstone has helped to stabilize a delicate, complex food web. </w:t>
      </w:r>
    </w:p>
    <w:p w:rsidR="0068288B" w:rsidRPr="007038D6" w:rsidRDefault="0068288B" w:rsidP="00D733B5">
      <w:pPr>
        <w:spacing w:line="276" w:lineRule="auto"/>
        <w:jc w:val="both"/>
        <w:rPr>
          <w:rFonts w:cs="Verdana"/>
          <w:i/>
          <w:iCs/>
          <w:szCs w:val="26"/>
          <w:lang w:val="en-US" w:bidi="en-US"/>
        </w:rPr>
      </w:pPr>
    </w:p>
    <w:p w:rsidR="00C23D79" w:rsidRDefault="00C23D79" w:rsidP="00D733B5">
      <w:pPr>
        <w:widowControl w:val="0"/>
        <w:autoSpaceDE w:val="0"/>
        <w:autoSpaceDN w:val="0"/>
        <w:adjustRightInd w:val="0"/>
        <w:spacing w:line="276" w:lineRule="auto"/>
        <w:jc w:val="both"/>
        <w:rPr>
          <w:rFonts w:cs="Verdana"/>
          <w:b/>
          <w:bCs/>
          <w:iCs/>
          <w:u w:val="single"/>
          <w:lang w:bidi="en-US"/>
        </w:rPr>
      </w:pPr>
    </w:p>
    <w:p w:rsidR="00C23D79" w:rsidRDefault="00C23D79" w:rsidP="00D733B5">
      <w:pPr>
        <w:widowControl w:val="0"/>
        <w:autoSpaceDE w:val="0"/>
        <w:autoSpaceDN w:val="0"/>
        <w:adjustRightInd w:val="0"/>
        <w:spacing w:line="276" w:lineRule="auto"/>
        <w:ind w:firstLine="720"/>
        <w:jc w:val="both"/>
        <w:rPr>
          <w:rFonts w:cs="Verdana"/>
          <w:b/>
          <w:bCs/>
          <w:iCs/>
          <w:u w:val="single"/>
          <w:lang w:bidi="en-US"/>
        </w:rPr>
      </w:pPr>
    </w:p>
    <w:p w:rsidR="00C23D79" w:rsidRDefault="00C23D79" w:rsidP="00D733B5">
      <w:pPr>
        <w:widowControl w:val="0"/>
        <w:autoSpaceDE w:val="0"/>
        <w:autoSpaceDN w:val="0"/>
        <w:adjustRightInd w:val="0"/>
        <w:spacing w:line="276" w:lineRule="auto"/>
        <w:ind w:firstLine="720"/>
        <w:jc w:val="both"/>
        <w:rPr>
          <w:rFonts w:cs="Verdana"/>
          <w:b/>
          <w:bCs/>
          <w:iCs/>
          <w:u w:val="single"/>
          <w:lang w:bidi="en-US"/>
        </w:rPr>
      </w:pPr>
    </w:p>
    <w:p w:rsidR="00C23D79" w:rsidRDefault="00C23D79" w:rsidP="00D733B5">
      <w:pPr>
        <w:widowControl w:val="0"/>
        <w:autoSpaceDE w:val="0"/>
        <w:autoSpaceDN w:val="0"/>
        <w:adjustRightInd w:val="0"/>
        <w:spacing w:line="276" w:lineRule="auto"/>
        <w:ind w:firstLine="720"/>
        <w:jc w:val="both"/>
        <w:rPr>
          <w:rFonts w:cs="Verdana"/>
          <w:b/>
          <w:bCs/>
          <w:iCs/>
          <w:u w:val="single"/>
          <w:lang w:bidi="en-US"/>
        </w:rPr>
      </w:pPr>
    </w:p>
    <w:p w:rsidR="00C23D79" w:rsidRDefault="00C23D79" w:rsidP="00D733B5">
      <w:pPr>
        <w:widowControl w:val="0"/>
        <w:autoSpaceDE w:val="0"/>
        <w:autoSpaceDN w:val="0"/>
        <w:adjustRightInd w:val="0"/>
        <w:spacing w:line="276" w:lineRule="auto"/>
        <w:ind w:firstLine="720"/>
        <w:jc w:val="both"/>
        <w:rPr>
          <w:rFonts w:cs="Verdana"/>
          <w:b/>
          <w:bCs/>
          <w:iCs/>
          <w:u w:val="single"/>
          <w:lang w:bidi="en-US"/>
        </w:rPr>
      </w:pPr>
    </w:p>
    <w:p w:rsidR="00C23D79" w:rsidRDefault="00C23D79" w:rsidP="00D733B5">
      <w:pPr>
        <w:widowControl w:val="0"/>
        <w:autoSpaceDE w:val="0"/>
        <w:autoSpaceDN w:val="0"/>
        <w:adjustRightInd w:val="0"/>
        <w:spacing w:line="276" w:lineRule="auto"/>
        <w:ind w:firstLine="720"/>
        <w:jc w:val="both"/>
        <w:rPr>
          <w:rFonts w:cs="Verdana"/>
          <w:b/>
          <w:bCs/>
          <w:iCs/>
          <w:u w:val="single"/>
          <w:lang w:bidi="en-US"/>
        </w:rPr>
      </w:pPr>
    </w:p>
    <w:p w:rsidR="00C23D79" w:rsidRDefault="00C23D79" w:rsidP="00D733B5">
      <w:pPr>
        <w:widowControl w:val="0"/>
        <w:autoSpaceDE w:val="0"/>
        <w:autoSpaceDN w:val="0"/>
        <w:adjustRightInd w:val="0"/>
        <w:spacing w:line="276" w:lineRule="auto"/>
        <w:ind w:firstLine="720"/>
        <w:jc w:val="both"/>
        <w:rPr>
          <w:rFonts w:cs="Verdana"/>
          <w:b/>
          <w:bCs/>
          <w:iCs/>
          <w:u w:val="single"/>
          <w:lang w:bidi="en-US"/>
        </w:rPr>
      </w:pPr>
    </w:p>
    <w:p w:rsidR="00C23D79" w:rsidRDefault="00C23D79" w:rsidP="00D733B5">
      <w:pPr>
        <w:widowControl w:val="0"/>
        <w:autoSpaceDE w:val="0"/>
        <w:autoSpaceDN w:val="0"/>
        <w:adjustRightInd w:val="0"/>
        <w:spacing w:line="276" w:lineRule="auto"/>
        <w:ind w:firstLine="720"/>
        <w:jc w:val="both"/>
        <w:rPr>
          <w:rFonts w:cs="Verdana"/>
          <w:b/>
          <w:bCs/>
          <w:iCs/>
          <w:u w:val="single"/>
          <w:lang w:bidi="en-US"/>
        </w:rPr>
      </w:pPr>
    </w:p>
    <w:p w:rsidR="00C23D79" w:rsidRDefault="00C23D79" w:rsidP="00D733B5">
      <w:pPr>
        <w:widowControl w:val="0"/>
        <w:autoSpaceDE w:val="0"/>
        <w:autoSpaceDN w:val="0"/>
        <w:adjustRightInd w:val="0"/>
        <w:spacing w:line="276" w:lineRule="auto"/>
        <w:ind w:firstLine="720"/>
        <w:jc w:val="both"/>
        <w:rPr>
          <w:rFonts w:cs="Verdana"/>
          <w:b/>
          <w:bCs/>
          <w:iCs/>
          <w:u w:val="single"/>
          <w:lang w:bidi="en-US"/>
        </w:rPr>
      </w:pPr>
    </w:p>
    <w:p w:rsidR="00C23D79" w:rsidRDefault="00C23D79" w:rsidP="00D733B5">
      <w:pPr>
        <w:widowControl w:val="0"/>
        <w:autoSpaceDE w:val="0"/>
        <w:autoSpaceDN w:val="0"/>
        <w:adjustRightInd w:val="0"/>
        <w:spacing w:line="276" w:lineRule="auto"/>
        <w:ind w:firstLine="720"/>
        <w:jc w:val="both"/>
        <w:rPr>
          <w:rFonts w:cs="Verdana"/>
          <w:b/>
          <w:bCs/>
          <w:iCs/>
          <w:u w:val="single"/>
          <w:lang w:bidi="en-US"/>
        </w:rPr>
      </w:pPr>
    </w:p>
    <w:p w:rsidR="00C23D79" w:rsidRDefault="00C23D79" w:rsidP="00D733B5">
      <w:pPr>
        <w:widowControl w:val="0"/>
        <w:autoSpaceDE w:val="0"/>
        <w:autoSpaceDN w:val="0"/>
        <w:adjustRightInd w:val="0"/>
        <w:spacing w:line="276" w:lineRule="auto"/>
        <w:ind w:firstLine="720"/>
        <w:jc w:val="both"/>
        <w:rPr>
          <w:rFonts w:cs="Verdana"/>
          <w:b/>
          <w:bCs/>
          <w:iCs/>
          <w:u w:val="single"/>
          <w:lang w:bidi="en-US"/>
        </w:rPr>
      </w:pPr>
    </w:p>
    <w:p w:rsidR="00C23D79" w:rsidRDefault="00C23D79" w:rsidP="00D733B5">
      <w:pPr>
        <w:widowControl w:val="0"/>
        <w:autoSpaceDE w:val="0"/>
        <w:autoSpaceDN w:val="0"/>
        <w:adjustRightInd w:val="0"/>
        <w:spacing w:line="276" w:lineRule="auto"/>
        <w:ind w:firstLine="720"/>
        <w:jc w:val="both"/>
        <w:rPr>
          <w:rFonts w:cs="Verdana"/>
          <w:b/>
          <w:bCs/>
          <w:iCs/>
          <w:u w:val="single"/>
          <w:lang w:bidi="en-US"/>
        </w:rPr>
      </w:pPr>
    </w:p>
    <w:p w:rsidR="00C23D79" w:rsidRDefault="00C23D79" w:rsidP="00D733B5">
      <w:pPr>
        <w:widowControl w:val="0"/>
        <w:autoSpaceDE w:val="0"/>
        <w:autoSpaceDN w:val="0"/>
        <w:adjustRightInd w:val="0"/>
        <w:spacing w:line="276" w:lineRule="auto"/>
        <w:ind w:firstLine="720"/>
        <w:jc w:val="both"/>
        <w:rPr>
          <w:rFonts w:cs="Verdana"/>
          <w:b/>
          <w:bCs/>
          <w:iCs/>
          <w:u w:val="single"/>
          <w:lang w:bidi="en-US"/>
        </w:rPr>
      </w:pPr>
    </w:p>
    <w:p w:rsidR="001D325E" w:rsidRPr="001D325E" w:rsidRDefault="001D325E" w:rsidP="00F863A9">
      <w:pPr>
        <w:widowControl w:val="0"/>
        <w:autoSpaceDE w:val="0"/>
        <w:autoSpaceDN w:val="0"/>
        <w:adjustRightInd w:val="0"/>
        <w:jc w:val="both"/>
      </w:pPr>
    </w:p>
    <w:sectPr w:rsidR="001D325E" w:rsidRPr="001D325E" w:rsidSect="00AC4FCB">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411" w:rsidRDefault="00107411">
      <w:r>
        <w:separator/>
      </w:r>
    </w:p>
  </w:endnote>
  <w:endnote w:type="continuationSeparator" w:id="0">
    <w:p w:rsidR="00107411" w:rsidRDefault="0010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LucidaGrande">
    <w:altName w:val="Lucida Grande"/>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498" w:rsidRDefault="00BA2498" w:rsidP="00AC4F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2498" w:rsidRDefault="00BA2498" w:rsidP="00AC4F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BA2" w:rsidRDefault="00D20BA2" w:rsidP="00D20BA2">
    <w:pPr>
      <w:pStyle w:val="Footer"/>
    </w:pPr>
  </w:p>
  <w:p w:rsidR="00D20BA2" w:rsidRDefault="00D20BA2" w:rsidP="00D20BA2">
    <w:pPr>
      <w:pStyle w:val="Footer"/>
      <w:framePr w:wrap="around" w:vAnchor="text" w:hAnchor="page" w:x="10336" w:y="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20BA2" w:rsidRDefault="00D20BA2" w:rsidP="00D20BA2">
    <w:pPr>
      <w:pStyle w:val="Footer"/>
    </w:pPr>
    <w:r>
      <w:rPr>
        <w:noProof/>
        <w:lang w:eastAsia="en-CA"/>
      </w:rPr>
      <w:drawing>
        <wp:anchor distT="0" distB="0" distL="274320" distR="274320" simplePos="0" relativeHeight="251659264" behindDoc="0" locked="0" layoutInCell="1" allowOverlap="1" wp14:anchorId="78ABF070" wp14:editId="7733EBA0">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D20BA2" w:rsidRPr="006E59CE" w:rsidRDefault="00D20BA2" w:rsidP="00D20BA2">
    <w:pPr>
      <w:pStyle w:val="Footer"/>
    </w:pPr>
    <w:r>
      <w:t>scwrl.ubc.ca</w:t>
    </w:r>
  </w:p>
  <w:p w:rsidR="00BA2498" w:rsidRDefault="00BA2498" w:rsidP="00AC4F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411" w:rsidRDefault="00107411">
      <w:r>
        <w:separator/>
      </w:r>
    </w:p>
  </w:footnote>
  <w:footnote w:type="continuationSeparator" w:id="0">
    <w:p w:rsidR="00107411" w:rsidRDefault="00107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27E5C"/>
    <w:multiLevelType w:val="hybridMultilevel"/>
    <w:tmpl w:val="A25ACA6C"/>
    <w:lvl w:ilvl="0" w:tplc="6C243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03983"/>
    <w:rsid w:val="00004E6E"/>
    <w:rsid w:val="0002771C"/>
    <w:rsid w:val="00032FB9"/>
    <w:rsid w:val="00034E79"/>
    <w:rsid w:val="0006257D"/>
    <w:rsid w:val="0006320E"/>
    <w:rsid w:val="000632DA"/>
    <w:rsid w:val="000863B0"/>
    <w:rsid w:val="00090B90"/>
    <w:rsid w:val="00094D9D"/>
    <w:rsid w:val="000B0853"/>
    <w:rsid w:val="000C4A27"/>
    <w:rsid w:val="000D0C69"/>
    <w:rsid w:val="000D7E07"/>
    <w:rsid w:val="000F7B33"/>
    <w:rsid w:val="00100B55"/>
    <w:rsid w:val="00100BFC"/>
    <w:rsid w:val="001016EC"/>
    <w:rsid w:val="00107411"/>
    <w:rsid w:val="0011337D"/>
    <w:rsid w:val="001406A7"/>
    <w:rsid w:val="0015406A"/>
    <w:rsid w:val="001717FD"/>
    <w:rsid w:val="00182213"/>
    <w:rsid w:val="001875C6"/>
    <w:rsid w:val="001A1B31"/>
    <w:rsid w:val="001A2E16"/>
    <w:rsid w:val="001B4DA9"/>
    <w:rsid w:val="001B6B07"/>
    <w:rsid w:val="001D325E"/>
    <w:rsid w:val="001E0F8F"/>
    <w:rsid w:val="001E76A3"/>
    <w:rsid w:val="001F6F54"/>
    <w:rsid w:val="0020628D"/>
    <w:rsid w:val="00247962"/>
    <w:rsid w:val="0025146D"/>
    <w:rsid w:val="00254DE8"/>
    <w:rsid w:val="0027012F"/>
    <w:rsid w:val="00281CE2"/>
    <w:rsid w:val="002955EA"/>
    <w:rsid w:val="002A10C4"/>
    <w:rsid w:val="002B2A6B"/>
    <w:rsid w:val="002D2B79"/>
    <w:rsid w:val="002E0E68"/>
    <w:rsid w:val="002E4D73"/>
    <w:rsid w:val="002F1D63"/>
    <w:rsid w:val="002F1D64"/>
    <w:rsid w:val="00301271"/>
    <w:rsid w:val="0032212F"/>
    <w:rsid w:val="00334BEB"/>
    <w:rsid w:val="003408B9"/>
    <w:rsid w:val="00340A82"/>
    <w:rsid w:val="003556EA"/>
    <w:rsid w:val="00390629"/>
    <w:rsid w:val="00395E75"/>
    <w:rsid w:val="003C272B"/>
    <w:rsid w:val="003D0004"/>
    <w:rsid w:val="003D188D"/>
    <w:rsid w:val="003D4DC8"/>
    <w:rsid w:val="003E241E"/>
    <w:rsid w:val="003F56A3"/>
    <w:rsid w:val="00400D1A"/>
    <w:rsid w:val="00407DC0"/>
    <w:rsid w:val="004317CB"/>
    <w:rsid w:val="00442423"/>
    <w:rsid w:val="0045423A"/>
    <w:rsid w:val="00466B50"/>
    <w:rsid w:val="00470A9B"/>
    <w:rsid w:val="00470AA5"/>
    <w:rsid w:val="00486125"/>
    <w:rsid w:val="004A0C54"/>
    <w:rsid w:val="004A3241"/>
    <w:rsid w:val="004A7084"/>
    <w:rsid w:val="004B2886"/>
    <w:rsid w:val="004D221C"/>
    <w:rsid w:val="004E0D37"/>
    <w:rsid w:val="004E4DC9"/>
    <w:rsid w:val="004F03E1"/>
    <w:rsid w:val="004F316C"/>
    <w:rsid w:val="00532CBE"/>
    <w:rsid w:val="00541586"/>
    <w:rsid w:val="005508FA"/>
    <w:rsid w:val="00557FF1"/>
    <w:rsid w:val="00563B55"/>
    <w:rsid w:val="00564424"/>
    <w:rsid w:val="00567650"/>
    <w:rsid w:val="00587FE2"/>
    <w:rsid w:val="005A3014"/>
    <w:rsid w:val="005A42D0"/>
    <w:rsid w:val="005B167B"/>
    <w:rsid w:val="005B3DD9"/>
    <w:rsid w:val="005C45C9"/>
    <w:rsid w:val="005C4747"/>
    <w:rsid w:val="005C76CF"/>
    <w:rsid w:val="005D0530"/>
    <w:rsid w:val="005F3D3B"/>
    <w:rsid w:val="006052C3"/>
    <w:rsid w:val="00620AB0"/>
    <w:rsid w:val="00625763"/>
    <w:rsid w:val="00633D95"/>
    <w:rsid w:val="00634870"/>
    <w:rsid w:val="00635B42"/>
    <w:rsid w:val="00637844"/>
    <w:rsid w:val="00641F25"/>
    <w:rsid w:val="006642C2"/>
    <w:rsid w:val="00672C05"/>
    <w:rsid w:val="00675343"/>
    <w:rsid w:val="00677BEC"/>
    <w:rsid w:val="00680C40"/>
    <w:rsid w:val="0068288B"/>
    <w:rsid w:val="00683A51"/>
    <w:rsid w:val="00694AAB"/>
    <w:rsid w:val="006A1BD9"/>
    <w:rsid w:val="006B2714"/>
    <w:rsid w:val="006B433C"/>
    <w:rsid w:val="006C6CC1"/>
    <w:rsid w:val="006D0B4D"/>
    <w:rsid w:val="006D1947"/>
    <w:rsid w:val="006D785D"/>
    <w:rsid w:val="006F60AF"/>
    <w:rsid w:val="00717F3E"/>
    <w:rsid w:val="00724EFE"/>
    <w:rsid w:val="00741AC6"/>
    <w:rsid w:val="00742775"/>
    <w:rsid w:val="007605DC"/>
    <w:rsid w:val="00761319"/>
    <w:rsid w:val="0076358E"/>
    <w:rsid w:val="00764A12"/>
    <w:rsid w:val="0076626D"/>
    <w:rsid w:val="0076698E"/>
    <w:rsid w:val="0077019A"/>
    <w:rsid w:val="007807B4"/>
    <w:rsid w:val="00781A92"/>
    <w:rsid w:val="00794FFA"/>
    <w:rsid w:val="007951C2"/>
    <w:rsid w:val="007B06F0"/>
    <w:rsid w:val="007B2F98"/>
    <w:rsid w:val="007C1CE4"/>
    <w:rsid w:val="007C362D"/>
    <w:rsid w:val="007C7307"/>
    <w:rsid w:val="007D57CB"/>
    <w:rsid w:val="007E01D4"/>
    <w:rsid w:val="007F2F2D"/>
    <w:rsid w:val="008205F4"/>
    <w:rsid w:val="00832E47"/>
    <w:rsid w:val="00847B57"/>
    <w:rsid w:val="00872B31"/>
    <w:rsid w:val="00872CFD"/>
    <w:rsid w:val="008761AE"/>
    <w:rsid w:val="00884390"/>
    <w:rsid w:val="008921EC"/>
    <w:rsid w:val="0089263B"/>
    <w:rsid w:val="008948A9"/>
    <w:rsid w:val="00897F83"/>
    <w:rsid w:val="008A62D9"/>
    <w:rsid w:val="008B7F5B"/>
    <w:rsid w:val="008C27BF"/>
    <w:rsid w:val="008D0A1A"/>
    <w:rsid w:val="008D6436"/>
    <w:rsid w:val="008E4F1B"/>
    <w:rsid w:val="008E69F1"/>
    <w:rsid w:val="008F6E48"/>
    <w:rsid w:val="009324A0"/>
    <w:rsid w:val="00946000"/>
    <w:rsid w:val="00955F78"/>
    <w:rsid w:val="009935DE"/>
    <w:rsid w:val="009A3F40"/>
    <w:rsid w:val="009B0664"/>
    <w:rsid w:val="009B39EA"/>
    <w:rsid w:val="009C0DFB"/>
    <w:rsid w:val="009C2D62"/>
    <w:rsid w:val="009D1157"/>
    <w:rsid w:val="009E127D"/>
    <w:rsid w:val="009E22C2"/>
    <w:rsid w:val="009E74C3"/>
    <w:rsid w:val="009F683C"/>
    <w:rsid w:val="00A11D4C"/>
    <w:rsid w:val="00A140CB"/>
    <w:rsid w:val="00A24F7D"/>
    <w:rsid w:val="00A35131"/>
    <w:rsid w:val="00A35526"/>
    <w:rsid w:val="00A365CF"/>
    <w:rsid w:val="00A42DFF"/>
    <w:rsid w:val="00A4335A"/>
    <w:rsid w:val="00A43438"/>
    <w:rsid w:val="00A46262"/>
    <w:rsid w:val="00A46DDD"/>
    <w:rsid w:val="00A72F82"/>
    <w:rsid w:val="00A92E5F"/>
    <w:rsid w:val="00AA0D46"/>
    <w:rsid w:val="00AA7A65"/>
    <w:rsid w:val="00AB74B0"/>
    <w:rsid w:val="00AC4FCB"/>
    <w:rsid w:val="00AD75DA"/>
    <w:rsid w:val="00AE4083"/>
    <w:rsid w:val="00AE4258"/>
    <w:rsid w:val="00AF20F2"/>
    <w:rsid w:val="00AF2111"/>
    <w:rsid w:val="00AF21C1"/>
    <w:rsid w:val="00AF29D0"/>
    <w:rsid w:val="00AF4D9B"/>
    <w:rsid w:val="00AF4FC7"/>
    <w:rsid w:val="00B01C82"/>
    <w:rsid w:val="00B077A3"/>
    <w:rsid w:val="00B13B76"/>
    <w:rsid w:val="00B2799E"/>
    <w:rsid w:val="00B35081"/>
    <w:rsid w:val="00B4107E"/>
    <w:rsid w:val="00B46757"/>
    <w:rsid w:val="00B51E4B"/>
    <w:rsid w:val="00B553CA"/>
    <w:rsid w:val="00B55BA4"/>
    <w:rsid w:val="00B62FF2"/>
    <w:rsid w:val="00B72133"/>
    <w:rsid w:val="00B77255"/>
    <w:rsid w:val="00B81451"/>
    <w:rsid w:val="00B94B38"/>
    <w:rsid w:val="00B97897"/>
    <w:rsid w:val="00BA2498"/>
    <w:rsid w:val="00BA3EE8"/>
    <w:rsid w:val="00BC671C"/>
    <w:rsid w:val="00BD2BA0"/>
    <w:rsid w:val="00BF6022"/>
    <w:rsid w:val="00C00201"/>
    <w:rsid w:val="00C0393D"/>
    <w:rsid w:val="00C07A38"/>
    <w:rsid w:val="00C10BCF"/>
    <w:rsid w:val="00C23D79"/>
    <w:rsid w:val="00C30B75"/>
    <w:rsid w:val="00C31E32"/>
    <w:rsid w:val="00C403B2"/>
    <w:rsid w:val="00C50F0E"/>
    <w:rsid w:val="00C72500"/>
    <w:rsid w:val="00C77878"/>
    <w:rsid w:val="00C8433C"/>
    <w:rsid w:val="00C879D0"/>
    <w:rsid w:val="00C9498A"/>
    <w:rsid w:val="00CA645C"/>
    <w:rsid w:val="00CB3F72"/>
    <w:rsid w:val="00CC0E7E"/>
    <w:rsid w:val="00CC6A7A"/>
    <w:rsid w:val="00CC7650"/>
    <w:rsid w:val="00CD6D9C"/>
    <w:rsid w:val="00CD7E6D"/>
    <w:rsid w:val="00CE68DA"/>
    <w:rsid w:val="00D20BA2"/>
    <w:rsid w:val="00D30BD5"/>
    <w:rsid w:val="00D431B7"/>
    <w:rsid w:val="00D542FD"/>
    <w:rsid w:val="00D54C98"/>
    <w:rsid w:val="00D67F48"/>
    <w:rsid w:val="00D733B5"/>
    <w:rsid w:val="00D74005"/>
    <w:rsid w:val="00DC3232"/>
    <w:rsid w:val="00DD0625"/>
    <w:rsid w:val="00DD61C9"/>
    <w:rsid w:val="00DE1643"/>
    <w:rsid w:val="00DE665F"/>
    <w:rsid w:val="00DF1E09"/>
    <w:rsid w:val="00E04526"/>
    <w:rsid w:val="00E119D1"/>
    <w:rsid w:val="00E30E44"/>
    <w:rsid w:val="00E34C66"/>
    <w:rsid w:val="00E4037C"/>
    <w:rsid w:val="00E4789A"/>
    <w:rsid w:val="00E532D0"/>
    <w:rsid w:val="00E650A5"/>
    <w:rsid w:val="00E77C1D"/>
    <w:rsid w:val="00E86753"/>
    <w:rsid w:val="00E94EE5"/>
    <w:rsid w:val="00EA08B1"/>
    <w:rsid w:val="00EA7903"/>
    <w:rsid w:val="00EC4907"/>
    <w:rsid w:val="00EC682F"/>
    <w:rsid w:val="00EE112A"/>
    <w:rsid w:val="00F01FEE"/>
    <w:rsid w:val="00F07294"/>
    <w:rsid w:val="00F1366F"/>
    <w:rsid w:val="00F13DD2"/>
    <w:rsid w:val="00F237EE"/>
    <w:rsid w:val="00F5100A"/>
    <w:rsid w:val="00F731FF"/>
    <w:rsid w:val="00F74D01"/>
    <w:rsid w:val="00F7672E"/>
    <w:rsid w:val="00F863A9"/>
    <w:rsid w:val="00FA5C91"/>
    <w:rsid w:val="00FB07DE"/>
    <w:rsid w:val="00FC11BA"/>
    <w:rsid w:val="00FD65BF"/>
    <w:rsid w:val="00FE0B20"/>
    <w:rsid w:val="00FE1B21"/>
    <w:rsid w:val="00FE4F05"/>
    <w:rsid w:val="00FF3FD4"/>
    <w:rsid w:val="00FF49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38CD9E9C-A0B4-4059-832A-D2A81EEC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D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1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914D6"/>
    <w:pPr>
      <w:tabs>
        <w:tab w:val="center" w:pos="4320"/>
        <w:tab w:val="right" w:pos="8640"/>
      </w:tabs>
    </w:pPr>
  </w:style>
  <w:style w:type="character" w:styleId="PageNumber">
    <w:name w:val="page number"/>
    <w:basedOn w:val="DefaultParagraphFont"/>
    <w:rsid w:val="009914D6"/>
  </w:style>
  <w:style w:type="character" w:styleId="CommentReference">
    <w:name w:val="annotation reference"/>
    <w:uiPriority w:val="99"/>
    <w:semiHidden/>
    <w:unhideWhenUsed/>
    <w:rsid w:val="00AF4FC7"/>
    <w:rPr>
      <w:sz w:val="18"/>
      <w:szCs w:val="18"/>
    </w:rPr>
  </w:style>
  <w:style w:type="paragraph" w:styleId="CommentText">
    <w:name w:val="annotation text"/>
    <w:basedOn w:val="Normal"/>
    <w:link w:val="CommentTextChar"/>
    <w:uiPriority w:val="99"/>
    <w:semiHidden/>
    <w:unhideWhenUsed/>
    <w:rsid w:val="00AF4FC7"/>
  </w:style>
  <w:style w:type="character" w:customStyle="1" w:styleId="CommentTextChar">
    <w:name w:val="Comment Text Char"/>
    <w:link w:val="CommentText"/>
    <w:uiPriority w:val="99"/>
    <w:semiHidden/>
    <w:rsid w:val="00AF4FC7"/>
    <w:rPr>
      <w:sz w:val="24"/>
      <w:szCs w:val="24"/>
      <w:lang w:val="en-CA"/>
    </w:rPr>
  </w:style>
  <w:style w:type="paragraph" w:styleId="CommentSubject">
    <w:name w:val="annotation subject"/>
    <w:basedOn w:val="CommentText"/>
    <w:next w:val="CommentText"/>
    <w:link w:val="CommentSubjectChar"/>
    <w:uiPriority w:val="99"/>
    <w:semiHidden/>
    <w:unhideWhenUsed/>
    <w:rsid w:val="00AF4FC7"/>
    <w:rPr>
      <w:b/>
      <w:bCs/>
      <w:sz w:val="20"/>
      <w:szCs w:val="20"/>
    </w:rPr>
  </w:style>
  <w:style w:type="character" w:customStyle="1" w:styleId="CommentSubjectChar">
    <w:name w:val="Comment Subject Char"/>
    <w:link w:val="CommentSubject"/>
    <w:uiPriority w:val="99"/>
    <w:semiHidden/>
    <w:rsid w:val="00AF4FC7"/>
    <w:rPr>
      <w:b/>
      <w:bCs/>
      <w:sz w:val="24"/>
      <w:szCs w:val="24"/>
      <w:lang w:val="en-CA"/>
    </w:rPr>
  </w:style>
  <w:style w:type="paragraph" w:styleId="BalloonText">
    <w:name w:val="Balloon Text"/>
    <w:basedOn w:val="Normal"/>
    <w:link w:val="BalloonTextChar"/>
    <w:uiPriority w:val="99"/>
    <w:semiHidden/>
    <w:unhideWhenUsed/>
    <w:rsid w:val="00AF4FC7"/>
    <w:rPr>
      <w:rFonts w:ascii="Lucida Grande" w:hAnsi="Lucida Grande" w:cs="Lucida Grande"/>
      <w:sz w:val="18"/>
      <w:szCs w:val="18"/>
    </w:rPr>
  </w:style>
  <w:style w:type="character" w:customStyle="1" w:styleId="BalloonTextChar">
    <w:name w:val="Balloon Text Char"/>
    <w:link w:val="BalloonText"/>
    <w:uiPriority w:val="99"/>
    <w:semiHidden/>
    <w:rsid w:val="00AF4FC7"/>
    <w:rPr>
      <w:rFonts w:ascii="Lucida Grande" w:hAnsi="Lucida Grande" w:cs="Lucida Grande"/>
      <w:sz w:val="18"/>
      <w:szCs w:val="18"/>
      <w:lang w:val="en-CA"/>
    </w:rPr>
  </w:style>
  <w:style w:type="paragraph" w:styleId="Header">
    <w:name w:val="header"/>
    <w:basedOn w:val="Normal"/>
    <w:link w:val="HeaderChar"/>
    <w:uiPriority w:val="99"/>
    <w:unhideWhenUsed/>
    <w:rsid w:val="00D20BA2"/>
    <w:pPr>
      <w:tabs>
        <w:tab w:val="center" w:pos="4680"/>
        <w:tab w:val="right" w:pos="9360"/>
      </w:tabs>
    </w:pPr>
  </w:style>
  <w:style w:type="character" w:customStyle="1" w:styleId="HeaderChar">
    <w:name w:val="Header Char"/>
    <w:basedOn w:val="DefaultParagraphFont"/>
    <w:link w:val="Header"/>
    <w:uiPriority w:val="99"/>
    <w:rsid w:val="00D20BA2"/>
    <w:rPr>
      <w:sz w:val="24"/>
      <w:szCs w:val="24"/>
      <w:lang w:eastAsia="en-US"/>
    </w:rPr>
  </w:style>
  <w:style w:type="character" w:customStyle="1" w:styleId="FooterChar">
    <w:name w:val="Footer Char"/>
    <w:basedOn w:val="DefaultParagraphFont"/>
    <w:link w:val="Footer"/>
    <w:uiPriority w:val="99"/>
    <w:rsid w:val="00D20BA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4B884-D928-402D-8C00-0FE0F676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Unit 1: Post-Class Activities</vt:lpstr>
    </vt:vector>
  </TitlesOfParts>
  <Company>University of British Columbia</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Post-Class Activities</dc:title>
  <dc:subject/>
  <dc:creator>Clair Linzey</dc:creator>
  <cp:keywords/>
  <cp:lastModifiedBy>Anita Restivo</cp:lastModifiedBy>
  <cp:revision>2</cp:revision>
  <dcterms:created xsi:type="dcterms:W3CDTF">2015-01-27T03:56:00Z</dcterms:created>
  <dcterms:modified xsi:type="dcterms:W3CDTF">2015-01-27T03:56:00Z</dcterms:modified>
</cp:coreProperties>
</file>