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BD64" w14:textId="03BD9DFE" w:rsidR="00390662" w:rsidRPr="004130B1" w:rsidRDefault="00E07F1A">
      <w:pPr>
        <w:pStyle w:val="Body"/>
        <w:jc w:val="center"/>
        <w:rPr>
          <w:rFonts w:asciiTheme="minorHAnsi" w:eastAsia="Trebuchet MS Bold" w:hAnsiTheme="minorHAnsi" w:cstheme="minorHAnsi"/>
          <w:sz w:val="24"/>
          <w:szCs w:val="24"/>
          <w:u w:val="single"/>
        </w:rPr>
      </w:pPr>
      <w:r>
        <w:rPr>
          <w:rFonts w:asciiTheme="minorHAnsi" w:hAnsiTheme="minorHAnsi" w:cstheme="minorHAnsi"/>
          <w:b/>
          <w:sz w:val="28"/>
          <w:szCs w:val="28"/>
          <w:u w:val="single"/>
        </w:rPr>
        <w:t>Finding Sources – How to S</w:t>
      </w:r>
      <w:r w:rsidR="00C6383B">
        <w:rPr>
          <w:rFonts w:asciiTheme="minorHAnsi" w:hAnsiTheme="minorHAnsi" w:cstheme="minorHAnsi"/>
          <w:b/>
          <w:sz w:val="28"/>
          <w:szCs w:val="28"/>
          <w:u w:val="single"/>
        </w:rPr>
        <w:t>earch the Literature</w:t>
      </w:r>
    </w:p>
    <w:p w14:paraId="11C2ADA0" w14:textId="77777777" w:rsidR="00390662" w:rsidRPr="004130B1" w:rsidRDefault="001E24E8">
      <w:pPr>
        <w:pStyle w:val="Body"/>
        <w:rPr>
          <w:rFonts w:asciiTheme="minorHAnsi" w:eastAsia="Trebuchet MS Bold" w:hAnsiTheme="minorHAnsi" w:cstheme="minorHAnsi"/>
          <w:b/>
          <w:sz w:val="28"/>
          <w:szCs w:val="28"/>
        </w:rPr>
      </w:pPr>
      <w:r w:rsidRPr="004130B1">
        <w:rPr>
          <w:rFonts w:asciiTheme="minorHAnsi" w:eastAsia="Trebuchet MS Bold" w:hAnsiTheme="minorHAnsi" w:cstheme="minorHAnsi"/>
          <w:b/>
          <w:sz w:val="28"/>
          <w:szCs w:val="28"/>
        </w:rPr>
        <w:tab/>
      </w:r>
    </w:p>
    <w:p w14:paraId="748B962F" w14:textId="77777777" w:rsidR="00390662" w:rsidRPr="004130B1" w:rsidRDefault="001E24E8" w:rsidP="00DF152A">
      <w:pPr>
        <w:pStyle w:val="Body"/>
        <w:jc w:val="both"/>
        <w:rPr>
          <w:rFonts w:asciiTheme="minorHAnsi" w:eastAsia="Trebuchet MS Bold" w:hAnsiTheme="minorHAnsi" w:cstheme="minorHAnsi"/>
          <w:b/>
          <w:sz w:val="28"/>
          <w:szCs w:val="28"/>
        </w:rPr>
      </w:pPr>
      <w:r w:rsidRPr="004130B1">
        <w:rPr>
          <w:rFonts w:asciiTheme="minorHAnsi" w:hAnsiTheme="minorHAnsi" w:cstheme="minorHAnsi"/>
          <w:b/>
          <w:sz w:val="28"/>
          <w:szCs w:val="28"/>
        </w:rPr>
        <w:t>Resources</w:t>
      </w:r>
    </w:p>
    <w:p w14:paraId="2A0D78B8" w14:textId="77777777" w:rsidR="00390662" w:rsidRPr="004130B1" w:rsidRDefault="00390662" w:rsidP="00DF152A">
      <w:pPr>
        <w:pStyle w:val="Body"/>
        <w:jc w:val="both"/>
        <w:rPr>
          <w:rFonts w:asciiTheme="minorHAnsi" w:eastAsia="Trebuchet MS Bold" w:hAnsiTheme="minorHAnsi" w:cstheme="minorHAnsi"/>
          <w:sz w:val="24"/>
          <w:szCs w:val="24"/>
        </w:rPr>
      </w:pPr>
    </w:p>
    <w:p w14:paraId="61DCF732" w14:textId="738B0DED" w:rsidR="00390662" w:rsidRPr="004130B1" w:rsidRDefault="001E24E8" w:rsidP="00DF152A">
      <w:pPr>
        <w:pStyle w:val="Body"/>
        <w:jc w:val="both"/>
        <w:rPr>
          <w:rFonts w:asciiTheme="minorHAnsi" w:eastAsia="Trebuchet MS Bold" w:hAnsiTheme="minorHAnsi" w:cstheme="minorHAnsi"/>
          <w:sz w:val="24"/>
          <w:szCs w:val="24"/>
        </w:rPr>
      </w:pPr>
      <w:r w:rsidRPr="004130B1">
        <w:rPr>
          <w:rFonts w:asciiTheme="minorHAnsi" w:eastAsia="Trebuchet MS Bold" w:hAnsiTheme="minorHAnsi" w:cstheme="minorHAnsi"/>
          <w:sz w:val="24"/>
          <w:szCs w:val="24"/>
        </w:rPr>
        <w:t xml:space="preserve">Choosing </w:t>
      </w:r>
      <w:r w:rsidR="00DF152A">
        <w:rPr>
          <w:rFonts w:asciiTheme="minorHAnsi" w:eastAsia="Trebuchet MS Bold" w:hAnsiTheme="minorHAnsi" w:cstheme="minorHAnsi"/>
          <w:sz w:val="24"/>
          <w:szCs w:val="24"/>
        </w:rPr>
        <w:t>suitable</w:t>
      </w:r>
      <w:r w:rsidRPr="004130B1">
        <w:rPr>
          <w:rFonts w:asciiTheme="minorHAnsi" w:eastAsia="Trebuchet MS Bold" w:hAnsiTheme="minorHAnsi" w:cstheme="minorHAnsi"/>
          <w:sz w:val="24"/>
          <w:szCs w:val="24"/>
        </w:rPr>
        <w:t xml:space="preserve"> sources for any piece of scientific writing is important</w:t>
      </w:r>
      <w:r w:rsidR="00DF152A">
        <w:rPr>
          <w:rFonts w:asciiTheme="minorHAnsi" w:eastAsia="Trebuchet MS Bold" w:hAnsiTheme="minorHAnsi" w:cstheme="minorHAnsi"/>
          <w:sz w:val="24"/>
          <w:szCs w:val="24"/>
        </w:rPr>
        <w:t>, because these sources will help add relevant detail to your writing</w:t>
      </w:r>
      <w:r w:rsidRPr="004130B1">
        <w:rPr>
          <w:rFonts w:asciiTheme="minorHAnsi" w:eastAsia="Trebuchet MS Bold" w:hAnsiTheme="minorHAnsi" w:cstheme="minorHAnsi"/>
          <w:sz w:val="24"/>
          <w:szCs w:val="24"/>
        </w:rPr>
        <w:t>.</w:t>
      </w:r>
      <w:r w:rsidR="00DF152A">
        <w:rPr>
          <w:rFonts w:asciiTheme="minorHAnsi" w:eastAsia="Trebuchet MS Bold" w:hAnsiTheme="minorHAnsi" w:cstheme="minorHAnsi"/>
          <w:sz w:val="24"/>
          <w:szCs w:val="24"/>
        </w:rPr>
        <w:t xml:space="preserve"> </w:t>
      </w:r>
      <w:r w:rsidR="00DF152A" w:rsidRPr="004130B1">
        <w:rPr>
          <w:rFonts w:asciiTheme="minorHAnsi" w:eastAsia="Trebuchet MS Bold" w:hAnsiTheme="minorHAnsi" w:cstheme="minorHAnsi"/>
          <w:sz w:val="24"/>
          <w:szCs w:val="24"/>
        </w:rPr>
        <w:t>In any form of scientific writing, you would like your reader to know that you are credible</w:t>
      </w:r>
      <w:r w:rsidR="00DF152A">
        <w:rPr>
          <w:rFonts w:asciiTheme="minorHAnsi" w:eastAsia="Trebuchet MS Bold" w:hAnsiTheme="minorHAnsi" w:cstheme="minorHAnsi"/>
          <w:sz w:val="24"/>
          <w:szCs w:val="24"/>
        </w:rPr>
        <w:t xml:space="preserve"> and know what you are writing about; part of this c</w:t>
      </w:r>
      <w:r w:rsidR="00DF152A" w:rsidRPr="004130B1">
        <w:rPr>
          <w:rFonts w:asciiTheme="minorHAnsi" w:eastAsia="Trebuchet MS Bold" w:hAnsiTheme="minorHAnsi" w:cstheme="minorHAnsi"/>
          <w:sz w:val="24"/>
          <w:szCs w:val="24"/>
        </w:rPr>
        <w:t>redibility can be achieved by using reliable resources to find an</w:t>
      </w:r>
      <w:r w:rsidR="00850FCC">
        <w:rPr>
          <w:rFonts w:asciiTheme="minorHAnsi" w:eastAsia="Trebuchet MS Bold" w:hAnsiTheme="minorHAnsi" w:cstheme="minorHAnsi"/>
          <w:sz w:val="24"/>
          <w:szCs w:val="24"/>
        </w:rPr>
        <w:t xml:space="preserve">d cite scientific written work. </w:t>
      </w:r>
      <w:r w:rsidRPr="004130B1">
        <w:rPr>
          <w:rFonts w:asciiTheme="minorHAnsi" w:eastAsia="Trebuchet MS Bold" w:hAnsiTheme="minorHAnsi" w:cstheme="minorHAnsi"/>
          <w:sz w:val="24"/>
          <w:szCs w:val="24"/>
        </w:rPr>
        <w:t>Finding the most useful and relevant information to any scientific topic requires knowledge of wh</w:t>
      </w:r>
      <w:r w:rsidR="00DF152A">
        <w:rPr>
          <w:rFonts w:asciiTheme="minorHAnsi" w:eastAsia="Trebuchet MS Bold" w:hAnsiTheme="minorHAnsi" w:cstheme="minorHAnsi"/>
          <w:sz w:val="24"/>
          <w:szCs w:val="24"/>
        </w:rPr>
        <w:t>ich</w:t>
      </w:r>
      <w:r w:rsidRPr="004130B1">
        <w:rPr>
          <w:rFonts w:asciiTheme="minorHAnsi" w:eastAsia="Trebuchet MS Bold" w:hAnsiTheme="minorHAnsi" w:cstheme="minorHAnsi"/>
          <w:sz w:val="24"/>
          <w:szCs w:val="24"/>
        </w:rPr>
        <w:t xml:space="preserve"> resources are available to you. Below</w:t>
      </w:r>
      <w:r w:rsidR="00DF152A">
        <w:rPr>
          <w:rFonts w:asciiTheme="minorHAnsi" w:eastAsia="Trebuchet MS Bold" w:hAnsiTheme="minorHAnsi" w:cstheme="minorHAnsi"/>
          <w:sz w:val="24"/>
          <w:szCs w:val="24"/>
        </w:rPr>
        <w:t xml:space="preserve"> is</w:t>
      </w:r>
      <w:r w:rsidRPr="004130B1">
        <w:rPr>
          <w:rFonts w:asciiTheme="minorHAnsi" w:eastAsia="Trebuchet MS Bold" w:hAnsiTheme="minorHAnsi" w:cstheme="minorHAnsi"/>
          <w:sz w:val="24"/>
          <w:szCs w:val="24"/>
        </w:rPr>
        <w:t xml:space="preserve"> a list of many</w:t>
      </w:r>
      <w:r w:rsidR="00850FCC">
        <w:rPr>
          <w:rFonts w:asciiTheme="minorHAnsi" w:eastAsia="Trebuchet MS Bold" w:hAnsiTheme="minorHAnsi" w:cstheme="minorHAnsi"/>
          <w:sz w:val="24"/>
          <w:szCs w:val="24"/>
        </w:rPr>
        <w:t xml:space="preserve"> of these</w:t>
      </w:r>
      <w:r w:rsidRPr="004130B1">
        <w:rPr>
          <w:rFonts w:asciiTheme="minorHAnsi" w:eastAsia="Trebuchet MS Bold" w:hAnsiTheme="minorHAnsi" w:cstheme="minorHAnsi"/>
          <w:sz w:val="24"/>
          <w:szCs w:val="24"/>
        </w:rPr>
        <w:t xml:space="preserve"> resources</w:t>
      </w:r>
      <w:r w:rsidR="00DF152A">
        <w:rPr>
          <w:rFonts w:asciiTheme="minorHAnsi" w:eastAsia="Trebuchet MS Bold" w:hAnsiTheme="minorHAnsi" w:cstheme="minorHAnsi"/>
          <w:sz w:val="24"/>
          <w:szCs w:val="24"/>
        </w:rPr>
        <w:t>, along</w:t>
      </w:r>
      <w:r w:rsidRPr="004130B1">
        <w:rPr>
          <w:rFonts w:asciiTheme="minorHAnsi" w:eastAsia="Trebuchet MS Bold" w:hAnsiTheme="minorHAnsi" w:cstheme="minorHAnsi"/>
          <w:sz w:val="24"/>
          <w:szCs w:val="24"/>
        </w:rPr>
        <w:t xml:space="preserve"> with</w:t>
      </w:r>
      <w:r w:rsidR="00DF152A">
        <w:rPr>
          <w:rFonts w:asciiTheme="minorHAnsi" w:eastAsia="Trebuchet MS Bold" w:hAnsiTheme="minorHAnsi" w:cstheme="minorHAnsi"/>
          <w:sz w:val="24"/>
          <w:szCs w:val="24"/>
        </w:rPr>
        <w:t xml:space="preserve"> helpful</w:t>
      </w:r>
      <w:r w:rsidRPr="004130B1">
        <w:rPr>
          <w:rFonts w:asciiTheme="minorHAnsi" w:eastAsia="Trebuchet MS Bold" w:hAnsiTheme="minorHAnsi" w:cstheme="minorHAnsi"/>
          <w:sz w:val="24"/>
          <w:szCs w:val="24"/>
        </w:rPr>
        <w:t xml:space="preserve"> guidelines of </w:t>
      </w:r>
      <w:r w:rsidR="000A7ABE">
        <w:rPr>
          <w:rFonts w:asciiTheme="minorHAnsi" w:eastAsia="Trebuchet MS Bold" w:hAnsiTheme="minorHAnsi" w:cstheme="minorHAnsi"/>
          <w:sz w:val="24"/>
          <w:szCs w:val="24"/>
        </w:rPr>
        <w:t>how to use them</w:t>
      </w:r>
      <w:r w:rsidRPr="004130B1">
        <w:rPr>
          <w:rFonts w:asciiTheme="minorHAnsi" w:eastAsia="Trebuchet MS Bold" w:hAnsiTheme="minorHAnsi" w:cstheme="minorHAnsi"/>
          <w:sz w:val="24"/>
          <w:szCs w:val="24"/>
        </w:rPr>
        <w:t xml:space="preserve">. </w:t>
      </w:r>
    </w:p>
    <w:p w14:paraId="75041686" w14:textId="77777777" w:rsidR="00390662" w:rsidRPr="004130B1" w:rsidRDefault="00390662" w:rsidP="00DF152A">
      <w:pPr>
        <w:pStyle w:val="Body"/>
        <w:jc w:val="both"/>
        <w:rPr>
          <w:rFonts w:asciiTheme="minorHAnsi" w:eastAsia="Trebuchet MS Bold" w:hAnsiTheme="minorHAnsi" w:cstheme="minorHAnsi"/>
          <w:sz w:val="24"/>
          <w:szCs w:val="24"/>
        </w:rPr>
      </w:pPr>
    </w:p>
    <w:p w14:paraId="38E0F8F5" w14:textId="77777777" w:rsidR="00390662" w:rsidRPr="004130B1" w:rsidRDefault="001E24E8" w:rsidP="00DF152A">
      <w:pPr>
        <w:pStyle w:val="Body"/>
        <w:numPr>
          <w:ilvl w:val="0"/>
          <w:numId w:val="3"/>
        </w:numPr>
        <w:jc w:val="both"/>
        <w:rPr>
          <w:rFonts w:asciiTheme="minorHAnsi" w:eastAsia="Trebuchet MS Bold" w:hAnsiTheme="minorHAnsi" w:cstheme="minorHAnsi"/>
          <w:position w:val="-2"/>
          <w:sz w:val="24"/>
          <w:szCs w:val="24"/>
        </w:rPr>
      </w:pPr>
      <w:r w:rsidRPr="004130B1">
        <w:rPr>
          <w:rFonts w:asciiTheme="minorHAnsi" w:hAnsiTheme="minorHAnsi" w:cstheme="minorHAnsi"/>
          <w:sz w:val="24"/>
          <w:szCs w:val="24"/>
        </w:rPr>
        <w:t xml:space="preserve">Use a </w:t>
      </w:r>
      <w:hyperlink r:id="rId8" w:history="1">
        <w:r w:rsidRPr="004130B1">
          <w:rPr>
            <w:rStyle w:val="Hyperlink0"/>
            <w:rFonts w:asciiTheme="minorHAnsi" w:hAnsiTheme="minorHAnsi" w:cstheme="minorHAnsi"/>
            <w:sz w:val="24"/>
            <w:szCs w:val="24"/>
            <w:u w:val="none"/>
          </w:rPr>
          <w:t>Research Guide</w:t>
        </w:r>
      </w:hyperlink>
      <w:r w:rsidRPr="004130B1">
        <w:rPr>
          <w:rFonts w:asciiTheme="minorHAnsi" w:hAnsiTheme="minorHAnsi" w:cstheme="minorHAnsi"/>
          <w:color w:val="0432FF"/>
          <w:sz w:val="24"/>
          <w:szCs w:val="24"/>
        </w:rPr>
        <w:t>.</w:t>
      </w:r>
      <w:r w:rsidRPr="004130B1">
        <w:rPr>
          <w:rFonts w:asciiTheme="minorHAnsi" w:hAnsiTheme="minorHAnsi" w:cstheme="minorHAnsi"/>
          <w:sz w:val="24"/>
          <w:szCs w:val="24"/>
        </w:rPr>
        <w:t xml:space="preserve"> Research guides give you the ability to find specific sources for disciplines that you may not be familiar with. </w:t>
      </w:r>
    </w:p>
    <w:p w14:paraId="29BBA699" w14:textId="77777777" w:rsidR="00390662" w:rsidRPr="004130B1" w:rsidRDefault="00390662" w:rsidP="00DF152A">
      <w:pPr>
        <w:pStyle w:val="Body"/>
        <w:jc w:val="both"/>
        <w:rPr>
          <w:rFonts w:asciiTheme="minorHAnsi" w:eastAsia="Trebuchet MS Bold" w:hAnsiTheme="minorHAnsi" w:cstheme="minorHAnsi"/>
          <w:sz w:val="24"/>
          <w:szCs w:val="24"/>
        </w:rPr>
      </w:pPr>
    </w:p>
    <w:p w14:paraId="1EF2FC06" w14:textId="77777777" w:rsidR="00390662" w:rsidRPr="004130B1" w:rsidRDefault="001E24E8" w:rsidP="00DF152A">
      <w:pPr>
        <w:pStyle w:val="Body"/>
        <w:numPr>
          <w:ilvl w:val="0"/>
          <w:numId w:val="6"/>
        </w:numPr>
        <w:jc w:val="both"/>
        <w:rPr>
          <w:rFonts w:asciiTheme="minorHAnsi" w:eastAsia="Trebuchet MS Bold" w:hAnsiTheme="minorHAnsi" w:cstheme="minorHAnsi"/>
          <w:position w:val="-2"/>
          <w:sz w:val="24"/>
          <w:szCs w:val="24"/>
        </w:rPr>
      </w:pPr>
      <w:r w:rsidRPr="004130B1">
        <w:rPr>
          <w:rFonts w:asciiTheme="minorHAnsi" w:hAnsiTheme="minorHAnsi" w:cstheme="minorHAnsi"/>
          <w:sz w:val="24"/>
          <w:szCs w:val="24"/>
        </w:rPr>
        <w:t xml:space="preserve">Use the </w:t>
      </w:r>
      <w:hyperlink r:id="rId9" w:history="1">
        <w:r w:rsidRPr="004130B1">
          <w:rPr>
            <w:rStyle w:val="Hyperlink1"/>
            <w:rFonts w:asciiTheme="minorHAnsi" w:hAnsiTheme="minorHAnsi" w:cstheme="minorHAnsi"/>
            <w:sz w:val="24"/>
            <w:szCs w:val="24"/>
            <w:u w:val="none"/>
          </w:rPr>
          <w:t>UBC Library Home page</w:t>
        </w:r>
      </w:hyperlink>
      <w:r w:rsidRPr="004130B1">
        <w:rPr>
          <w:rFonts w:asciiTheme="minorHAnsi" w:hAnsiTheme="minorHAnsi" w:cstheme="minorHAnsi"/>
          <w:sz w:val="24"/>
          <w:szCs w:val="24"/>
        </w:rPr>
        <w:t xml:space="preserve"> to find articles, eBooks, </w:t>
      </w:r>
      <w:r w:rsidR="000B1033">
        <w:rPr>
          <w:rFonts w:asciiTheme="minorHAnsi" w:hAnsiTheme="minorHAnsi" w:cstheme="minorHAnsi"/>
          <w:sz w:val="24"/>
          <w:szCs w:val="24"/>
        </w:rPr>
        <w:t>t</w:t>
      </w:r>
      <w:r w:rsidRPr="004130B1">
        <w:rPr>
          <w:rFonts w:asciiTheme="minorHAnsi" w:hAnsiTheme="minorHAnsi" w:cstheme="minorHAnsi"/>
          <w:sz w:val="24"/>
          <w:szCs w:val="24"/>
        </w:rPr>
        <w:t xml:space="preserve">heses and much more! </w:t>
      </w:r>
      <w:r w:rsidR="00850FCC">
        <w:rPr>
          <w:rFonts w:asciiTheme="minorHAnsi" w:hAnsiTheme="minorHAnsi" w:cstheme="minorHAnsi"/>
          <w:sz w:val="24"/>
          <w:szCs w:val="24"/>
        </w:rPr>
        <w:t>The UBC library has subscriptions to a huge number of specialist journals that will house useful sources.</w:t>
      </w:r>
    </w:p>
    <w:p w14:paraId="6ABB2DBF" w14:textId="77777777" w:rsidR="00390662" w:rsidRPr="004130B1" w:rsidRDefault="00390662" w:rsidP="00DF152A">
      <w:pPr>
        <w:pStyle w:val="Body"/>
        <w:jc w:val="both"/>
        <w:rPr>
          <w:rFonts w:asciiTheme="minorHAnsi" w:eastAsia="Trebuchet MS Bold" w:hAnsiTheme="minorHAnsi" w:cstheme="minorHAnsi"/>
          <w:sz w:val="24"/>
          <w:szCs w:val="24"/>
        </w:rPr>
      </w:pPr>
    </w:p>
    <w:p w14:paraId="29D6E1BD" w14:textId="38A244CB" w:rsidR="00390662" w:rsidRPr="00850FCC" w:rsidRDefault="00D80094" w:rsidP="00850FCC">
      <w:pPr>
        <w:pStyle w:val="Body"/>
        <w:numPr>
          <w:ilvl w:val="0"/>
          <w:numId w:val="8"/>
        </w:numPr>
        <w:jc w:val="both"/>
        <w:rPr>
          <w:rFonts w:asciiTheme="minorHAnsi" w:eastAsia="Trebuchet MS Bold" w:hAnsiTheme="minorHAnsi" w:cstheme="minorHAnsi"/>
          <w:sz w:val="24"/>
          <w:szCs w:val="24"/>
        </w:rPr>
      </w:pPr>
      <w:hyperlink r:id="rId10" w:history="1">
        <w:r w:rsidR="001E24E8" w:rsidRPr="008676C0">
          <w:rPr>
            <w:rStyle w:val="Hyperlink"/>
            <w:rFonts w:asciiTheme="minorHAnsi" w:hAnsiTheme="minorHAnsi" w:cstheme="minorHAnsi"/>
            <w:color w:val="232DEF"/>
            <w:sz w:val="24"/>
            <w:szCs w:val="24"/>
          </w:rPr>
          <w:t>Google Scholar</w:t>
        </w:r>
      </w:hyperlink>
      <w:r w:rsidR="001E24E8" w:rsidRPr="004130B1">
        <w:rPr>
          <w:rFonts w:asciiTheme="minorHAnsi" w:hAnsiTheme="minorHAnsi" w:cstheme="minorHAnsi"/>
          <w:sz w:val="24"/>
          <w:szCs w:val="24"/>
        </w:rPr>
        <w:t xml:space="preserve"> is another great way to find the scientific information you need. You can access </w:t>
      </w:r>
      <w:r w:rsidR="001E481A">
        <w:rPr>
          <w:rFonts w:asciiTheme="minorHAnsi" w:hAnsiTheme="minorHAnsi" w:cstheme="minorHAnsi"/>
          <w:sz w:val="24"/>
          <w:szCs w:val="24"/>
        </w:rPr>
        <w:t>G</w:t>
      </w:r>
      <w:r w:rsidR="001E24E8" w:rsidRPr="004130B1">
        <w:rPr>
          <w:rFonts w:asciiTheme="minorHAnsi" w:hAnsiTheme="minorHAnsi" w:cstheme="minorHAnsi"/>
          <w:sz w:val="24"/>
          <w:szCs w:val="24"/>
        </w:rPr>
        <w:t xml:space="preserve">oogle </w:t>
      </w:r>
      <w:r w:rsidR="001E481A">
        <w:rPr>
          <w:rFonts w:asciiTheme="minorHAnsi" w:hAnsiTheme="minorHAnsi" w:cstheme="minorHAnsi"/>
          <w:sz w:val="24"/>
          <w:szCs w:val="24"/>
        </w:rPr>
        <w:t>S</w:t>
      </w:r>
      <w:r w:rsidR="001E24E8" w:rsidRPr="004130B1">
        <w:rPr>
          <w:rFonts w:asciiTheme="minorHAnsi" w:hAnsiTheme="minorHAnsi" w:cstheme="minorHAnsi"/>
          <w:sz w:val="24"/>
          <w:szCs w:val="24"/>
        </w:rPr>
        <w:t>cholar through the</w:t>
      </w:r>
      <w:r w:rsidR="001C18A0">
        <w:rPr>
          <w:rFonts w:asciiTheme="minorHAnsi" w:hAnsiTheme="minorHAnsi" w:cstheme="minorHAnsi"/>
          <w:sz w:val="24"/>
          <w:szCs w:val="24"/>
        </w:rPr>
        <w:t xml:space="preserve"> UBC </w:t>
      </w:r>
      <w:r w:rsidR="000B1033">
        <w:rPr>
          <w:rFonts w:asciiTheme="minorHAnsi" w:hAnsiTheme="minorHAnsi" w:cstheme="minorHAnsi"/>
          <w:sz w:val="24"/>
          <w:szCs w:val="24"/>
        </w:rPr>
        <w:t xml:space="preserve">Library </w:t>
      </w:r>
      <w:r w:rsidR="001C18A0">
        <w:rPr>
          <w:rFonts w:asciiTheme="minorHAnsi" w:hAnsiTheme="minorHAnsi" w:cstheme="minorHAnsi"/>
          <w:sz w:val="24"/>
          <w:szCs w:val="24"/>
        </w:rPr>
        <w:t>website:</w:t>
      </w:r>
      <w:r w:rsidR="001E24E8" w:rsidRPr="004130B1">
        <w:rPr>
          <w:rFonts w:asciiTheme="minorHAnsi" w:hAnsiTheme="minorHAnsi" w:cstheme="minorHAnsi"/>
          <w:sz w:val="24"/>
          <w:szCs w:val="24"/>
        </w:rPr>
        <w:t xml:space="preserve"> </w:t>
      </w:r>
      <w:hyperlink r:id="rId11" w:history="1">
        <w:r w:rsidR="001E24E8" w:rsidRPr="008676C0">
          <w:rPr>
            <w:rStyle w:val="Hyperlink"/>
            <w:rFonts w:asciiTheme="minorHAnsi" w:hAnsiTheme="minorHAnsi" w:cstheme="minorHAnsi"/>
            <w:color w:val="232DEF"/>
            <w:sz w:val="24"/>
            <w:szCs w:val="24"/>
          </w:rPr>
          <w:t>UBC library</w:t>
        </w:r>
        <w:r w:rsidR="001B1EC8" w:rsidRPr="008676C0">
          <w:rPr>
            <w:rStyle w:val="Hyperlink"/>
            <w:rFonts w:asciiTheme="minorHAnsi" w:hAnsiTheme="minorHAnsi" w:cstheme="minorHAnsi"/>
            <w:color w:val="232DEF"/>
            <w:sz w:val="24"/>
            <w:szCs w:val="24"/>
          </w:rPr>
          <w:t xml:space="preserve"> Home Page</w:t>
        </w:r>
      </w:hyperlink>
      <w:r w:rsidR="001B1EC8">
        <w:rPr>
          <w:rFonts w:asciiTheme="minorHAnsi" w:hAnsiTheme="minorHAnsi" w:cstheme="minorHAnsi"/>
          <w:sz w:val="24"/>
          <w:szCs w:val="24"/>
        </w:rPr>
        <w:t xml:space="preserve"> &gt;</w:t>
      </w:r>
      <w:r w:rsidR="001E24E8" w:rsidRPr="004130B1">
        <w:rPr>
          <w:rFonts w:asciiTheme="minorHAnsi" w:hAnsiTheme="minorHAnsi" w:cstheme="minorHAnsi"/>
          <w:sz w:val="24"/>
          <w:szCs w:val="24"/>
        </w:rPr>
        <w:t xml:space="preserve"> Indexes and Databases</w:t>
      </w:r>
      <w:r w:rsidR="001B1EC8">
        <w:rPr>
          <w:rFonts w:asciiTheme="minorHAnsi" w:hAnsiTheme="minorHAnsi" w:cstheme="minorHAnsi"/>
          <w:sz w:val="24"/>
          <w:szCs w:val="24"/>
        </w:rPr>
        <w:t xml:space="preserve"> &gt;</w:t>
      </w:r>
      <w:r w:rsidR="001E24E8" w:rsidRPr="004130B1">
        <w:rPr>
          <w:rFonts w:asciiTheme="minorHAnsi" w:hAnsiTheme="minorHAnsi" w:cstheme="minorHAnsi"/>
          <w:sz w:val="24"/>
          <w:szCs w:val="24"/>
        </w:rPr>
        <w:t xml:space="preserve"> </w:t>
      </w:r>
      <w:hyperlink r:id="rId12" w:history="1">
        <w:r w:rsidR="001B1EC8" w:rsidRPr="008676C0">
          <w:rPr>
            <w:rStyle w:val="Hyperlink"/>
            <w:rFonts w:asciiTheme="minorHAnsi" w:hAnsiTheme="minorHAnsi" w:cstheme="minorHAnsi"/>
            <w:color w:val="232DEF"/>
            <w:sz w:val="24"/>
            <w:szCs w:val="24"/>
          </w:rPr>
          <w:t>Google Scholar</w:t>
        </w:r>
      </w:hyperlink>
      <w:r w:rsidR="00850FCC">
        <w:rPr>
          <w:rStyle w:val="Hyperlink"/>
          <w:rFonts w:asciiTheme="minorHAnsi" w:hAnsiTheme="minorHAnsi" w:cstheme="minorHAnsi"/>
          <w:color w:val="232DEF"/>
          <w:sz w:val="24"/>
          <w:szCs w:val="24"/>
        </w:rPr>
        <w:t>,</w:t>
      </w:r>
      <w:r w:rsidR="00850FCC">
        <w:rPr>
          <w:rFonts w:asciiTheme="minorHAnsi" w:hAnsiTheme="minorHAnsi" w:cstheme="minorHAnsi"/>
          <w:sz w:val="24"/>
          <w:szCs w:val="24"/>
        </w:rPr>
        <w:t xml:space="preserve"> </w:t>
      </w:r>
      <w:r w:rsidR="001E24E8" w:rsidRPr="004130B1">
        <w:rPr>
          <w:rFonts w:asciiTheme="minorHAnsi" w:hAnsiTheme="minorHAnsi" w:cstheme="minorHAnsi"/>
          <w:sz w:val="24"/>
          <w:szCs w:val="24"/>
        </w:rPr>
        <w:t xml:space="preserve">or </w:t>
      </w:r>
      <w:r w:rsidR="001E481A">
        <w:rPr>
          <w:rFonts w:asciiTheme="minorHAnsi" w:hAnsiTheme="minorHAnsi" w:cstheme="minorHAnsi"/>
          <w:sz w:val="24"/>
          <w:szCs w:val="24"/>
        </w:rPr>
        <w:t xml:space="preserve">directly </w:t>
      </w:r>
      <w:r w:rsidR="00850FCC">
        <w:rPr>
          <w:rFonts w:asciiTheme="minorHAnsi" w:hAnsiTheme="minorHAnsi" w:cstheme="minorHAnsi"/>
          <w:sz w:val="24"/>
          <w:szCs w:val="24"/>
        </w:rPr>
        <w:t>at:</w:t>
      </w:r>
      <w:r w:rsidR="00850FCC">
        <w:rPr>
          <w:rFonts w:asciiTheme="minorHAnsi" w:eastAsia="Trebuchet MS Bold" w:hAnsiTheme="minorHAnsi" w:cstheme="minorHAnsi"/>
          <w:sz w:val="24"/>
          <w:szCs w:val="24"/>
        </w:rPr>
        <w:t xml:space="preserve"> </w:t>
      </w:r>
      <w:hyperlink r:id="rId13" w:history="1">
        <w:r w:rsidR="00850FCC" w:rsidRPr="00850FCC">
          <w:rPr>
            <w:rStyle w:val="Hyperlink"/>
            <w:rFonts w:asciiTheme="minorHAnsi" w:eastAsia="Trebuchet MS Bold" w:hAnsiTheme="minorHAnsi" w:cstheme="minorHAnsi"/>
            <w:sz w:val="24"/>
            <w:szCs w:val="24"/>
          </w:rPr>
          <w:t>http://scholar.google.ca.</w:t>
        </w:r>
        <w:r w:rsidR="00850FCC">
          <w:rPr>
            <w:rStyle w:val="Hyperlink"/>
            <w:rFonts w:asciiTheme="minorHAnsi" w:eastAsia="Trebuchet MS Bold" w:hAnsiTheme="minorHAnsi" w:cstheme="minorHAnsi"/>
            <w:sz w:val="24"/>
            <w:szCs w:val="24"/>
          </w:rPr>
          <w:t xml:space="preserve"> </w:t>
        </w:r>
      </w:hyperlink>
      <w:r w:rsidR="001E481A" w:rsidRPr="00850FCC">
        <w:rPr>
          <w:rFonts w:asciiTheme="minorHAnsi" w:hAnsiTheme="minorHAnsi" w:cstheme="minorHAnsi"/>
          <w:sz w:val="24"/>
          <w:szCs w:val="24"/>
        </w:rPr>
        <w:t>If you are on campus or sign in from home you can access the full-text of many articles that is not available publicly.</w:t>
      </w:r>
    </w:p>
    <w:p w14:paraId="339ED1F9" w14:textId="77777777" w:rsidR="001C18A0" w:rsidRPr="004130B1" w:rsidRDefault="001C18A0" w:rsidP="00DF152A">
      <w:pPr>
        <w:pStyle w:val="Body"/>
        <w:ind w:left="180"/>
        <w:jc w:val="both"/>
        <w:rPr>
          <w:rFonts w:asciiTheme="minorHAnsi" w:eastAsia="Trebuchet MS Bold" w:hAnsiTheme="minorHAnsi" w:cstheme="minorHAnsi"/>
          <w:sz w:val="24"/>
          <w:szCs w:val="24"/>
        </w:rPr>
      </w:pPr>
    </w:p>
    <w:p w14:paraId="6EEA0DC7" w14:textId="77777777" w:rsidR="00390662" w:rsidRPr="001C18A0" w:rsidRDefault="00D80094" w:rsidP="00DF152A">
      <w:pPr>
        <w:pStyle w:val="Body"/>
        <w:numPr>
          <w:ilvl w:val="0"/>
          <w:numId w:val="11"/>
        </w:numPr>
        <w:jc w:val="both"/>
        <w:rPr>
          <w:rFonts w:asciiTheme="minorHAnsi" w:eastAsia="Trebuchet MS Bold" w:hAnsiTheme="minorHAnsi" w:cstheme="minorHAnsi"/>
          <w:position w:val="-2"/>
          <w:sz w:val="24"/>
          <w:szCs w:val="24"/>
        </w:rPr>
      </w:pPr>
      <w:hyperlink r:id="rId14" w:history="1">
        <w:r w:rsidR="001E24E8" w:rsidRPr="008676C0">
          <w:rPr>
            <w:rStyle w:val="Hyperlink"/>
            <w:rFonts w:asciiTheme="minorHAnsi" w:hAnsiTheme="minorHAnsi" w:cstheme="minorHAnsi"/>
            <w:color w:val="232DEF"/>
            <w:sz w:val="24"/>
            <w:szCs w:val="24"/>
          </w:rPr>
          <w:t>Web of Science</w:t>
        </w:r>
      </w:hyperlink>
      <w:r w:rsidR="001E24E8" w:rsidRPr="004130B1">
        <w:rPr>
          <w:rFonts w:asciiTheme="minorHAnsi" w:hAnsiTheme="minorHAnsi" w:cstheme="minorHAnsi"/>
          <w:sz w:val="24"/>
          <w:szCs w:val="24"/>
        </w:rPr>
        <w:t xml:space="preserve"> can be accessed through the UBC </w:t>
      </w:r>
      <w:r w:rsidR="000B1033">
        <w:rPr>
          <w:rFonts w:asciiTheme="minorHAnsi" w:hAnsiTheme="minorHAnsi" w:cstheme="minorHAnsi"/>
          <w:sz w:val="24"/>
          <w:szCs w:val="24"/>
        </w:rPr>
        <w:t xml:space="preserve">Library </w:t>
      </w:r>
      <w:r w:rsidR="001E24E8" w:rsidRPr="004130B1">
        <w:rPr>
          <w:rFonts w:asciiTheme="minorHAnsi" w:hAnsiTheme="minorHAnsi" w:cstheme="minorHAnsi"/>
          <w:sz w:val="24"/>
          <w:szCs w:val="24"/>
        </w:rPr>
        <w:t xml:space="preserve">website: </w:t>
      </w:r>
      <w:hyperlink r:id="rId15" w:history="1">
        <w:r w:rsidR="001E24E8" w:rsidRPr="004130B1">
          <w:rPr>
            <w:rStyle w:val="Hyperlink1"/>
            <w:rFonts w:asciiTheme="minorHAnsi" w:hAnsiTheme="minorHAnsi" w:cstheme="minorHAnsi"/>
            <w:sz w:val="24"/>
            <w:szCs w:val="24"/>
            <w:u w:val="none"/>
          </w:rPr>
          <w:t>UBC Library Home page</w:t>
        </w:r>
      </w:hyperlink>
      <w:r w:rsidR="001E24E8" w:rsidRPr="004130B1">
        <w:rPr>
          <w:rFonts w:asciiTheme="minorHAnsi" w:hAnsiTheme="minorHAnsi" w:cstheme="minorHAnsi"/>
          <w:sz w:val="24"/>
          <w:szCs w:val="24"/>
        </w:rPr>
        <w:t xml:space="preserve"> &gt; Indexes and Databases tab &gt; </w:t>
      </w:r>
      <w:hyperlink r:id="rId16" w:history="1">
        <w:r w:rsidR="001E24E8" w:rsidRPr="004130B1">
          <w:rPr>
            <w:rStyle w:val="Hyperlink1"/>
            <w:rFonts w:asciiTheme="minorHAnsi" w:hAnsiTheme="minorHAnsi" w:cstheme="minorHAnsi"/>
            <w:sz w:val="24"/>
            <w:szCs w:val="24"/>
            <w:u w:val="none"/>
          </w:rPr>
          <w:t>Web of Science</w:t>
        </w:r>
      </w:hyperlink>
      <w:r w:rsidR="00850FCC">
        <w:rPr>
          <w:rStyle w:val="Hyperlink1"/>
          <w:rFonts w:asciiTheme="minorHAnsi" w:hAnsiTheme="minorHAnsi" w:cstheme="minorHAnsi"/>
          <w:sz w:val="24"/>
          <w:szCs w:val="24"/>
          <w:u w:val="none"/>
        </w:rPr>
        <w:t>. This resource is basically a dedicated search engine, which you can use to find specific articles relevant to a topic you are writing about; there are many filters that can be added in your searches (such as ‘keywords’ and years of publication) to return very specific results.</w:t>
      </w:r>
    </w:p>
    <w:p w14:paraId="241F80B5" w14:textId="77777777" w:rsidR="00390662" w:rsidRPr="004130B1" w:rsidRDefault="00390662" w:rsidP="00DF152A">
      <w:pPr>
        <w:pStyle w:val="Body"/>
        <w:jc w:val="both"/>
        <w:rPr>
          <w:rFonts w:asciiTheme="minorHAnsi" w:eastAsia="Trebuchet MS Bold" w:hAnsiTheme="minorHAnsi" w:cstheme="minorHAnsi"/>
          <w:sz w:val="24"/>
          <w:szCs w:val="24"/>
        </w:rPr>
      </w:pPr>
    </w:p>
    <w:p w14:paraId="67996B81" w14:textId="77777777" w:rsidR="00390662" w:rsidRPr="004130B1" w:rsidRDefault="001E24E8" w:rsidP="00DF152A">
      <w:pPr>
        <w:pStyle w:val="Body"/>
        <w:jc w:val="both"/>
        <w:rPr>
          <w:rFonts w:asciiTheme="minorHAnsi" w:eastAsia="Trebuchet MS Bold" w:hAnsiTheme="minorHAnsi" w:cstheme="minorHAnsi"/>
          <w:b/>
          <w:sz w:val="24"/>
          <w:szCs w:val="24"/>
        </w:rPr>
      </w:pPr>
      <w:r w:rsidRPr="004130B1">
        <w:rPr>
          <w:rFonts w:asciiTheme="minorHAnsi" w:hAnsiTheme="minorHAnsi" w:cstheme="minorHAnsi"/>
          <w:b/>
          <w:sz w:val="24"/>
          <w:szCs w:val="24"/>
        </w:rPr>
        <w:t>How can you keep track of all your references?</w:t>
      </w:r>
    </w:p>
    <w:p w14:paraId="03BE2635" w14:textId="77777777" w:rsidR="00390662" w:rsidRPr="004130B1" w:rsidRDefault="00390662" w:rsidP="00DF152A">
      <w:pPr>
        <w:pStyle w:val="Body"/>
        <w:jc w:val="both"/>
        <w:rPr>
          <w:rFonts w:asciiTheme="minorHAnsi" w:eastAsia="Trebuchet MS Bold" w:hAnsiTheme="minorHAnsi" w:cstheme="minorHAnsi"/>
          <w:sz w:val="24"/>
          <w:szCs w:val="24"/>
        </w:rPr>
      </w:pPr>
    </w:p>
    <w:p w14:paraId="30CC79C6" w14:textId="77777777" w:rsidR="008A1469" w:rsidRPr="008A1469" w:rsidRDefault="001E24E8" w:rsidP="00DF152A">
      <w:pPr>
        <w:pStyle w:val="Body"/>
        <w:numPr>
          <w:ilvl w:val="0"/>
          <w:numId w:val="13"/>
        </w:numPr>
        <w:jc w:val="both"/>
        <w:rPr>
          <w:rFonts w:asciiTheme="minorHAnsi" w:eastAsia="Trebuchet MS Bold" w:hAnsiTheme="minorHAnsi" w:cstheme="minorHAnsi"/>
          <w:sz w:val="24"/>
          <w:szCs w:val="24"/>
        </w:rPr>
      </w:pPr>
      <w:r w:rsidRPr="008A1469">
        <w:rPr>
          <w:rFonts w:asciiTheme="minorHAnsi" w:hAnsiTheme="minorHAnsi" w:cstheme="minorHAnsi"/>
          <w:b/>
          <w:sz w:val="24"/>
          <w:szCs w:val="24"/>
        </w:rPr>
        <w:t xml:space="preserve">Use </w:t>
      </w:r>
      <w:hyperlink r:id="rId17" w:history="1">
        <w:r w:rsidRPr="008A1469">
          <w:rPr>
            <w:rStyle w:val="Hyperlink"/>
            <w:rFonts w:asciiTheme="minorHAnsi" w:hAnsiTheme="minorHAnsi" w:cstheme="minorHAnsi"/>
            <w:b/>
            <w:color w:val="232DEF"/>
            <w:sz w:val="24"/>
            <w:szCs w:val="24"/>
          </w:rPr>
          <w:t>RefWorks</w:t>
        </w:r>
      </w:hyperlink>
      <w:r w:rsidRPr="008A1469">
        <w:rPr>
          <w:rFonts w:asciiTheme="minorHAnsi" w:hAnsiTheme="minorHAnsi" w:cstheme="minorHAnsi"/>
          <w:b/>
          <w:color w:val="232DEF"/>
          <w:sz w:val="24"/>
          <w:szCs w:val="24"/>
        </w:rPr>
        <w:t>!</w:t>
      </w:r>
      <w:r w:rsidRPr="008A1469">
        <w:rPr>
          <w:rFonts w:asciiTheme="minorHAnsi" w:hAnsiTheme="minorHAnsi" w:cstheme="minorHAnsi"/>
          <w:sz w:val="24"/>
          <w:szCs w:val="24"/>
        </w:rPr>
        <w:t xml:space="preserve"> </w:t>
      </w:r>
      <w:r w:rsidR="000B1033">
        <w:rPr>
          <w:rFonts w:asciiTheme="minorHAnsi" w:hAnsiTheme="minorHAnsi" w:cstheme="minorHAnsi"/>
          <w:sz w:val="24"/>
          <w:szCs w:val="24"/>
        </w:rPr>
        <w:t>Refworks c</w:t>
      </w:r>
      <w:r w:rsidRPr="008A1469">
        <w:rPr>
          <w:rFonts w:asciiTheme="minorHAnsi" w:hAnsiTheme="minorHAnsi" w:cstheme="minorHAnsi"/>
          <w:sz w:val="24"/>
          <w:szCs w:val="24"/>
        </w:rPr>
        <w:t xml:space="preserve">an be accessed through the UBC </w:t>
      </w:r>
      <w:r w:rsidR="000B1033">
        <w:rPr>
          <w:rFonts w:asciiTheme="minorHAnsi" w:hAnsiTheme="minorHAnsi" w:cstheme="minorHAnsi"/>
          <w:sz w:val="24"/>
          <w:szCs w:val="24"/>
        </w:rPr>
        <w:t xml:space="preserve">Library </w:t>
      </w:r>
      <w:r w:rsidRPr="008A1469">
        <w:rPr>
          <w:rFonts w:asciiTheme="minorHAnsi" w:hAnsiTheme="minorHAnsi" w:cstheme="minorHAnsi"/>
          <w:sz w:val="24"/>
          <w:szCs w:val="24"/>
        </w:rPr>
        <w:t>website</w:t>
      </w:r>
      <w:r w:rsidR="000B1033">
        <w:rPr>
          <w:rFonts w:asciiTheme="minorHAnsi" w:hAnsiTheme="minorHAnsi" w:cstheme="minorHAnsi"/>
          <w:sz w:val="24"/>
          <w:szCs w:val="24"/>
        </w:rPr>
        <w:t>:</w:t>
      </w:r>
      <w:r w:rsidRPr="008A1469">
        <w:rPr>
          <w:rFonts w:asciiTheme="minorHAnsi" w:hAnsiTheme="minorHAnsi" w:cstheme="minorHAnsi"/>
          <w:sz w:val="24"/>
          <w:szCs w:val="24"/>
        </w:rPr>
        <w:t xml:space="preserve">  </w:t>
      </w:r>
      <w:hyperlink r:id="rId18" w:history="1">
        <w:r w:rsidRPr="008A1469">
          <w:rPr>
            <w:rStyle w:val="Hyperlink1"/>
            <w:rFonts w:asciiTheme="minorHAnsi" w:hAnsiTheme="minorHAnsi" w:cstheme="minorHAnsi"/>
            <w:sz w:val="24"/>
            <w:szCs w:val="24"/>
          </w:rPr>
          <w:t>UBC Library Home page</w:t>
        </w:r>
      </w:hyperlink>
      <w:r w:rsidRPr="008A1469">
        <w:rPr>
          <w:rFonts w:asciiTheme="minorHAnsi" w:hAnsiTheme="minorHAnsi" w:cstheme="minorHAnsi"/>
          <w:sz w:val="24"/>
          <w:szCs w:val="24"/>
        </w:rPr>
        <w:t xml:space="preserve"> &gt; Indexes and Databases tab &gt; </w:t>
      </w:r>
      <w:hyperlink r:id="rId19" w:history="1">
        <w:r w:rsidRPr="008A1469">
          <w:rPr>
            <w:rStyle w:val="Hyperlink0"/>
            <w:rFonts w:asciiTheme="minorHAnsi" w:hAnsiTheme="minorHAnsi" w:cstheme="minorHAnsi"/>
            <w:sz w:val="24"/>
            <w:szCs w:val="24"/>
          </w:rPr>
          <w:t>RefWorks and RefShare</w:t>
        </w:r>
      </w:hyperlink>
      <w:r w:rsidRPr="008A1469">
        <w:rPr>
          <w:rFonts w:asciiTheme="minorHAnsi" w:hAnsiTheme="minorHAnsi" w:cstheme="minorHAnsi"/>
          <w:color w:val="0432FF"/>
          <w:sz w:val="24"/>
          <w:szCs w:val="24"/>
        </w:rPr>
        <w:t xml:space="preserve"> </w:t>
      </w:r>
    </w:p>
    <w:p w14:paraId="2F687573" w14:textId="77777777" w:rsidR="00390662" w:rsidRPr="008A1469" w:rsidRDefault="001E24E8" w:rsidP="00DF152A">
      <w:pPr>
        <w:pStyle w:val="Body"/>
        <w:ind w:left="180"/>
        <w:jc w:val="both"/>
        <w:rPr>
          <w:rFonts w:asciiTheme="minorHAnsi" w:eastAsia="Trebuchet MS Bold" w:hAnsiTheme="minorHAnsi" w:cstheme="minorHAnsi"/>
          <w:sz w:val="24"/>
          <w:szCs w:val="24"/>
        </w:rPr>
      </w:pPr>
      <w:r w:rsidRPr="008A1469">
        <w:rPr>
          <w:rFonts w:asciiTheme="minorHAnsi" w:eastAsia="Trebuchet MS Bold" w:hAnsiTheme="minorHAnsi" w:cstheme="minorHAnsi"/>
          <w:sz w:val="24"/>
          <w:szCs w:val="24"/>
        </w:rPr>
        <w:tab/>
        <w:t xml:space="preserve"> </w:t>
      </w:r>
    </w:p>
    <w:p w14:paraId="556E926B" w14:textId="19B9D487" w:rsidR="00390662" w:rsidRPr="004130B1" w:rsidRDefault="001E24E8" w:rsidP="00DF152A">
      <w:pPr>
        <w:pStyle w:val="Body"/>
        <w:jc w:val="both"/>
        <w:rPr>
          <w:rFonts w:asciiTheme="minorHAnsi" w:eastAsia="Trebuchet MS Bold" w:hAnsiTheme="minorHAnsi" w:cstheme="minorHAnsi"/>
          <w:sz w:val="24"/>
          <w:szCs w:val="24"/>
        </w:rPr>
      </w:pPr>
      <w:r w:rsidRPr="004130B1">
        <w:rPr>
          <w:rFonts w:asciiTheme="minorHAnsi" w:eastAsia="Trebuchet MS Bold" w:hAnsiTheme="minorHAnsi" w:cstheme="minorHAnsi"/>
          <w:b/>
          <w:sz w:val="24"/>
          <w:szCs w:val="24"/>
        </w:rPr>
        <w:t>RefWorks</w:t>
      </w:r>
      <w:r w:rsidRPr="004130B1">
        <w:rPr>
          <w:rFonts w:asciiTheme="minorHAnsi" w:eastAsia="Trebuchet MS Bold" w:hAnsiTheme="minorHAnsi" w:cstheme="minorHAnsi"/>
          <w:sz w:val="24"/>
          <w:szCs w:val="24"/>
        </w:rPr>
        <w:t xml:space="preserve"> is an online </w:t>
      </w:r>
      <w:r w:rsidRPr="004130B1">
        <w:rPr>
          <w:rFonts w:asciiTheme="minorHAnsi" w:eastAsia="Trebuchet MS Bold" w:hAnsiTheme="minorHAnsi" w:cstheme="minorHAnsi"/>
          <w:b/>
          <w:sz w:val="24"/>
          <w:szCs w:val="24"/>
        </w:rPr>
        <w:t>personal reference database</w:t>
      </w:r>
      <w:r w:rsidRPr="004130B1">
        <w:rPr>
          <w:rFonts w:asciiTheme="minorHAnsi" w:eastAsia="Trebuchet MS Bold" w:hAnsiTheme="minorHAnsi" w:cstheme="minorHAnsi"/>
          <w:sz w:val="24"/>
          <w:szCs w:val="24"/>
        </w:rPr>
        <w:t xml:space="preserve"> </w:t>
      </w:r>
      <w:r w:rsidR="00EA650B">
        <w:rPr>
          <w:rFonts w:asciiTheme="minorHAnsi" w:eastAsia="Trebuchet MS Bold" w:hAnsiTheme="minorHAnsi" w:cstheme="minorHAnsi"/>
          <w:sz w:val="24"/>
          <w:szCs w:val="24"/>
        </w:rPr>
        <w:t>that allows you to</w:t>
      </w:r>
      <w:r w:rsidRPr="004130B1">
        <w:rPr>
          <w:rFonts w:asciiTheme="minorHAnsi" w:eastAsia="Trebuchet MS Bold" w:hAnsiTheme="minorHAnsi" w:cstheme="minorHAnsi"/>
          <w:sz w:val="24"/>
          <w:szCs w:val="24"/>
        </w:rPr>
        <w:t xml:space="preserve"> import references from other online databases. RefWorks is useful because it creates citations for you</w:t>
      </w:r>
      <w:r w:rsidR="00850FCC">
        <w:rPr>
          <w:rFonts w:asciiTheme="minorHAnsi" w:eastAsia="Trebuchet MS Bold" w:hAnsiTheme="minorHAnsi" w:cstheme="minorHAnsi"/>
          <w:sz w:val="24"/>
          <w:szCs w:val="24"/>
        </w:rPr>
        <w:t>,</w:t>
      </w:r>
      <w:r w:rsidRPr="004130B1">
        <w:rPr>
          <w:rFonts w:asciiTheme="minorHAnsi" w:eastAsia="Trebuchet MS Bold" w:hAnsiTheme="minorHAnsi" w:cstheme="minorHAnsi"/>
          <w:sz w:val="24"/>
          <w:szCs w:val="24"/>
        </w:rPr>
        <w:t xml:space="preserve"> and in the </w:t>
      </w:r>
      <w:r w:rsidR="00750081">
        <w:rPr>
          <w:rFonts w:asciiTheme="minorHAnsi" w:eastAsia="Trebuchet MS Bold" w:hAnsiTheme="minorHAnsi" w:cstheme="minorHAnsi"/>
          <w:sz w:val="24"/>
          <w:szCs w:val="24"/>
        </w:rPr>
        <w:t xml:space="preserve">style </w:t>
      </w:r>
      <w:r w:rsidRPr="004130B1">
        <w:rPr>
          <w:rFonts w:asciiTheme="minorHAnsi" w:eastAsia="Trebuchet MS Bold" w:hAnsiTheme="minorHAnsi" w:cstheme="minorHAnsi"/>
          <w:sz w:val="24"/>
          <w:szCs w:val="24"/>
        </w:rPr>
        <w:t>you nee</w:t>
      </w:r>
      <w:r w:rsidR="00221759">
        <w:rPr>
          <w:rFonts w:asciiTheme="minorHAnsi" w:eastAsia="Trebuchet MS Bold" w:hAnsiTheme="minorHAnsi" w:cstheme="minorHAnsi"/>
          <w:sz w:val="24"/>
          <w:szCs w:val="24"/>
        </w:rPr>
        <w:t xml:space="preserve">d. </w:t>
      </w:r>
      <w:r w:rsidRPr="004130B1">
        <w:rPr>
          <w:rFonts w:asciiTheme="minorHAnsi" w:eastAsia="Trebuchet MS Bold" w:hAnsiTheme="minorHAnsi" w:cstheme="minorHAnsi"/>
          <w:sz w:val="24"/>
          <w:szCs w:val="24"/>
        </w:rPr>
        <w:t>As well, all references that you</w:t>
      </w:r>
      <w:r w:rsidRPr="004130B1">
        <w:rPr>
          <w:rFonts w:asciiTheme="minorHAnsi" w:hAnsiTheme="minorHAnsi" w:cstheme="minorHAnsi"/>
          <w:sz w:val="24"/>
          <w:szCs w:val="24"/>
        </w:rPr>
        <w:t>’ve looked up can be quickly imported to RefWorks for easy access in the future. Use RefWorks as a way to manage your references and easily incorporate relevant information into your scientific writing.</w:t>
      </w:r>
    </w:p>
    <w:p w14:paraId="0DF40451" w14:textId="77777777" w:rsidR="00390662" w:rsidRPr="004130B1" w:rsidRDefault="00390662" w:rsidP="00DF152A">
      <w:pPr>
        <w:pStyle w:val="Body"/>
        <w:jc w:val="both"/>
        <w:rPr>
          <w:rFonts w:asciiTheme="minorHAnsi" w:eastAsia="Trebuchet MS Bold" w:hAnsiTheme="minorHAnsi" w:cstheme="minorHAnsi"/>
          <w:sz w:val="24"/>
          <w:szCs w:val="24"/>
        </w:rPr>
      </w:pPr>
    </w:p>
    <w:p w14:paraId="090F8A83" w14:textId="77777777" w:rsidR="004F33CE" w:rsidRDefault="004F33CE" w:rsidP="00DF152A">
      <w:pPr>
        <w:pStyle w:val="Body"/>
        <w:jc w:val="both"/>
        <w:rPr>
          <w:rFonts w:asciiTheme="minorHAnsi" w:hAnsiTheme="minorHAnsi" w:cstheme="minorHAnsi"/>
          <w:b/>
          <w:sz w:val="28"/>
          <w:szCs w:val="28"/>
        </w:rPr>
      </w:pPr>
    </w:p>
    <w:p w14:paraId="34416ADA" w14:textId="77777777" w:rsidR="004F33CE" w:rsidRDefault="004F33CE" w:rsidP="00DF152A">
      <w:pPr>
        <w:pStyle w:val="Body"/>
        <w:jc w:val="both"/>
        <w:rPr>
          <w:rFonts w:asciiTheme="minorHAnsi" w:hAnsiTheme="minorHAnsi" w:cstheme="minorHAnsi"/>
          <w:b/>
          <w:sz w:val="28"/>
          <w:szCs w:val="28"/>
        </w:rPr>
      </w:pPr>
    </w:p>
    <w:p w14:paraId="3A8A1155" w14:textId="77777777" w:rsidR="00390662" w:rsidRDefault="001E24E8" w:rsidP="00DF152A">
      <w:pPr>
        <w:pStyle w:val="Body"/>
        <w:jc w:val="both"/>
        <w:rPr>
          <w:rFonts w:asciiTheme="minorHAnsi" w:hAnsiTheme="minorHAnsi" w:cstheme="minorHAnsi"/>
          <w:b/>
          <w:sz w:val="28"/>
          <w:szCs w:val="28"/>
        </w:rPr>
      </w:pPr>
      <w:r w:rsidRPr="004130B1">
        <w:rPr>
          <w:rFonts w:asciiTheme="minorHAnsi" w:hAnsiTheme="minorHAnsi" w:cstheme="minorHAnsi"/>
          <w:b/>
          <w:sz w:val="28"/>
          <w:szCs w:val="28"/>
        </w:rPr>
        <w:lastRenderedPageBreak/>
        <w:t>Search Strategies</w:t>
      </w:r>
    </w:p>
    <w:p w14:paraId="5DC7BB06" w14:textId="77777777" w:rsidR="00390662" w:rsidRPr="004130B1" w:rsidRDefault="00390662" w:rsidP="00DF152A">
      <w:pPr>
        <w:pStyle w:val="Body"/>
        <w:jc w:val="both"/>
        <w:rPr>
          <w:rFonts w:asciiTheme="minorHAnsi" w:eastAsia="Trebuchet MS Bold" w:hAnsiTheme="minorHAnsi" w:cstheme="minorHAnsi"/>
          <w:sz w:val="24"/>
          <w:szCs w:val="24"/>
        </w:rPr>
      </w:pPr>
    </w:p>
    <w:p w14:paraId="525ECA84" w14:textId="16FBE71F" w:rsidR="00390662" w:rsidRPr="004130B1" w:rsidRDefault="00FE55BC" w:rsidP="00DF152A">
      <w:pPr>
        <w:pStyle w:val="Body"/>
        <w:jc w:val="both"/>
        <w:rPr>
          <w:rFonts w:asciiTheme="minorHAnsi" w:eastAsia="Trebuchet MS Bold" w:hAnsiTheme="minorHAnsi" w:cstheme="minorHAnsi"/>
          <w:sz w:val="24"/>
          <w:szCs w:val="24"/>
        </w:rPr>
      </w:pPr>
      <w:r>
        <w:rPr>
          <w:rFonts w:asciiTheme="minorHAnsi" w:eastAsia="Trebuchet MS Bold" w:hAnsiTheme="minorHAnsi" w:cstheme="minorHAnsi"/>
          <w:sz w:val="24"/>
          <w:szCs w:val="24"/>
        </w:rPr>
        <w:t>T</w:t>
      </w:r>
      <w:r w:rsidR="001E24E8" w:rsidRPr="004130B1">
        <w:rPr>
          <w:rFonts w:asciiTheme="minorHAnsi" w:eastAsia="Trebuchet MS Bold" w:hAnsiTheme="minorHAnsi" w:cstheme="minorHAnsi"/>
          <w:sz w:val="24"/>
          <w:szCs w:val="24"/>
        </w:rPr>
        <w:t xml:space="preserve">o </w:t>
      </w:r>
      <w:r w:rsidR="001E24E8" w:rsidRPr="004130B1">
        <w:rPr>
          <w:rFonts w:asciiTheme="minorHAnsi" w:eastAsia="Trebuchet MS Bold" w:hAnsiTheme="minorHAnsi" w:cstheme="minorHAnsi"/>
          <w:b/>
          <w:sz w:val="24"/>
          <w:szCs w:val="24"/>
        </w:rPr>
        <w:t>maximize</w:t>
      </w:r>
      <w:r w:rsidR="001E24E8" w:rsidRPr="004130B1">
        <w:rPr>
          <w:rFonts w:asciiTheme="minorHAnsi" w:eastAsia="Trebuchet MS Bold" w:hAnsiTheme="minorHAnsi" w:cstheme="minorHAnsi"/>
          <w:sz w:val="24"/>
          <w:szCs w:val="24"/>
        </w:rPr>
        <w:t xml:space="preserve"> the </w:t>
      </w:r>
      <w:r w:rsidR="001E24E8" w:rsidRPr="004130B1">
        <w:rPr>
          <w:rFonts w:asciiTheme="minorHAnsi" w:eastAsia="Trebuchet MS Bold" w:hAnsiTheme="minorHAnsi" w:cstheme="minorHAnsi"/>
          <w:b/>
          <w:sz w:val="24"/>
          <w:szCs w:val="24"/>
        </w:rPr>
        <w:t>effectiveness</w:t>
      </w:r>
      <w:r w:rsidR="001E24E8" w:rsidRPr="004130B1">
        <w:rPr>
          <w:rFonts w:asciiTheme="minorHAnsi" w:eastAsia="Trebuchet MS Bold" w:hAnsiTheme="minorHAnsi" w:cstheme="minorHAnsi"/>
          <w:sz w:val="24"/>
          <w:szCs w:val="24"/>
        </w:rPr>
        <w:t xml:space="preserve"> of using the above </w:t>
      </w:r>
      <w:r w:rsidR="001E24E8" w:rsidRPr="004130B1">
        <w:rPr>
          <w:rFonts w:asciiTheme="minorHAnsi" w:eastAsia="Trebuchet MS Bold" w:hAnsiTheme="minorHAnsi" w:cstheme="minorHAnsi"/>
          <w:b/>
          <w:sz w:val="24"/>
          <w:szCs w:val="24"/>
        </w:rPr>
        <w:t>resources</w:t>
      </w:r>
      <w:r w:rsidR="001E24E8" w:rsidRPr="004130B1">
        <w:rPr>
          <w:rFonts w:asciiTheme="minorHAnsi" w:eastAsia="Trebuchet MS Bold" w:hAnsiTheme="minorHAnsi" w:cstheme="minorHAnsi"/>
          <w:sz w:val="24"/>
          <w:szCs w:val="24"/>
        </w:rPr>
        <w:t xml:space="preserve">, you must maximize your use of the search tools. </w:t>
      </w:r>
      <w:r w:rsidR="005D2637">
        <w:rPr>
          <w:rFonts w:asciiTheme="minorHAnsi" w:eastAsia="Trebuchet MS Bold" w:hAnsiTheme="minorHAnsi" w:cstheme="minorHAnsi"/>
          <w:sz w:val="24"/>
          <w:szCs w:val="24"/>
        </w:rPr>
        <w:t>Writing about science requires</w:t>
      </w:r>
      <w:r>
        <w:rPr>
          <w:rFonts w:asciiTheme="minorHAnsi" w:eastAsia="Trebuchet MS Bold" w:hAnsiTheme="minorHAnsi" w:cstheme="minorHAnsi"/>
          <w:sz w:val="24"/>
          <w:szCs w:val="24"/>
        </w:rPr>
        <w:t xml:space="preserve"> you to</w:t>
      </w:r>
      <w:r w:rsidR="005D2637">
        <w:rPr>
          <w:rFonts w:asciiTheme="minorHAnsi" w:eastAsia="Trebuchet MS Bold" w:hAnsiTheme="minorHAnsi" w:cstheme="minorHAnsi"/>
          <w:sz w:val="24"/>
          <w:szCs w:val="24"/>
        </w:rPr>
        <w:t xml:space="preserve"> find and us</w:t>
      </w:r>
      <w:r>
        <w:rPr>
          <w:rFonts w:asciiTheme="minorHAnsi" w:eastAsia="Trebuchet MS Bold" w:hAnsiTheme="minorHAnsi" w:cstheme="minorHAnsi"/>
          <w:sz w:val="24"/>
          <w:szCs w:val="24"/>
        </w:rPr>
        <w:t>e</w:t>
      </w:r>
      <w:r w:rsidR="005D2637">
        <w:rPr>
          <w:rFonts w:asciiTheme="minorHAnsi" w:eastAsia="Trebuchet MS Bold" w:hAnsiTheme="minorHAnsi" w:cstheme="minorHAnsi"/>
          <w:sz w:val="24"/>
          <w:szCs w:val="24"/>
        </w:rPr>
        <w:t xml:space="preserve"> credible sources</w:t>
      </w:r>
      <w:r>
        <w:rPr>
          <w:rFonts w:asciiTheme="minorHAnsi" w:eastAsia="Trebuchet MS Bold" w:hAnsiTheme="minorHAnsi" w:cstheme="minorHAnsi"/>
          <w:sz w:val="24"/>
          <w:szCs w:val="24"/>
        </w:rPr>
        <w:t xml:space="preserve"> (e.g. citing a source from 50 years ago might not be a wise move if the theory around the topic has moved on since then)</w:t>
      </w:r>
      <w:r w:rsidR="005D2637">
        <w:rPr>
          <w:rFonts w:asciiTheme="minorHAnsi" w:eastAsia="Trebuchet MS Bold" w:hAnsiTheme="minorHAnsi" w:cstheme="minorHAnsi"/>
          <w:sz w:val="24"/>
          <w:szCs w:val="24"/>
        </w:rPr>
        <w:t>.</w:t>
      </w:r>
      <w:r w:rsidR="001E24E8" w:rsidRPr="004130B1">
        <w:rPr>
          <w:rFonts w:asciiTheme="minorHAnsi" w:eastAsia="Trebuchet MS Bold" w:hAnsiTheme="minorHAnsi" w:cstheme="minorHAnsi"/>
          <w:sz w:val="24"/>
          <w:szCs w:val="24"/>
        </w:rPr>
        <w:t xml:space="preserve"> There are many resources out there to help you, but searching can sometimes be </w:t>
      </w:r>
      <w:r w:rsidR="005D2637">
        <w:rPr>
          <w:rFonts w:asciiTheme="minorHAnsi" w:eastAsia="Trebuchet MS Bold" w:hAnsiTheme="minorHAnsi" w:cstheme="minorHAnsi"/>
          <w:sz w:val="24"/>
          <w:szCs w:val="24"/>
        </w:rPr>
        <w:t xml:space="preserve">overly </w:t>
      </w:r>
      <w:r w:rsidR="008A1469">
        <w:rPr>
          <w:rFonts w:asciiTheme="minorHAnsi" w:eastAsia="Trebuchet MS Bold" w:hAnsiTheme="minorHAnsi" w:cstheme="minorHAnsi"/>
          <w:sz w:val="24"/>
          <w:szCs w:val="24"/>
        </w:rPr>
        <w:t>time-</w:t>
      </w:r>
      <w:r w:rsidR="001E24E8" w:rsidRPr="004130B1">
        <w:rPr>
          <w:rFonts w:asciiTheme="minorHAnsi" w:eastAsia="Trebuchet MS Bold" w:hAnsiTheme="minorHAnsi" w:cstheme="minorHAnsi"/>
          <w:sz w:val="24"/>
          <w:szCs w:val="24"/>
        </w:rPr>
        <w:t xml:space="preserve">consuming and ineffective. </w:t>
      </w:r>
      <w:r>
        <w:rPr>
          <w:rFonts w:asciiTheme="minorHAnsi" w:eastAsia="Trebuchet MS Bold" w:hAnsiTheme="minorHAnsi" w:cstheme="minorHAnsi"/>
          <w:sz w:val="24"/>
          <w:szCs w:val="24"/>
        </w:rPr>
        <w:t>T</w:t>
      </w:r>
      <w:r w:rsidR="001E24E8" w:rsidRPr="004130B1">
        <w:rPr>
          <w:rFonts w:asciiTheme="minorHAnsi" w:eastAsia="Trebuchet MS Bold" w:hAnsiTheme="minorHAnsi" w:cstheme="minorHAnsi"/>
          <w:sz w:val="24"/>
          <w:szCs w:val="24"/>
        </w:rPr>
        <w:t xml:space="preserve">o more efficiently search and find applicable </w:t>
      </w:r>
      <w:r w:rsidR="005D2637">
        <w:rPr>
          <w:rFonts w:asciiTheme="minorHAnsi" w:eastAsia="Trebuchet MS Bold" w:hAnsiTheme="minorHAnsi" w:cstheme="minorHAnsi"/>
          <w:sz w:val="24"/>
          <w:szCs w:val="24"/>
        </w:rPr>
        <w:t>sources</w:t>
      </w:r>
      <w:r w:rsidR="001E24E8" w:rsidRPr="004130B1">
        <w:rPr>
          <w:rFonts w:asciiTheme="minorHAnsi" w:eastAsia="Trebuchet MS Bold" w:hAnsiTheme="minorHAnsi" w:cstheme="minorHAnsi"/>
          <w:sz w:val="24"/>
          <w:szCs w:val="24"/>
        </w:rPr>
        <w:t xml:space="preserve">, </w:t>
      </w:r>
      <w:r w:rsidR="005D2637">
        <w:rPr>
          <w:rFonts w:asciiTheme="minorHAnsi" w:eastAsia="Trebuchet MS Bold" w:hAnsiTheme="minorHAnsi" w:cstheme="minorHAnsi"/>
          <w:sz w:val="24"/>
          <w:szCs w:val="24"/>
        </w:rPr>
        <w:t>use the strategies</w:t>
      </w:r>
      <w:r>
        <w:rPr>
          <w:rFonts w:asciiTheme="minorHAnsi" w:eastAsia="Trebuchet MS Bold" w:hAnsiTheme="minorHAnsi" w:cstheme="minorHAnsi"/>
          <w:sz w:val="24"/>
          <w:szCs w:val="24"/>
        </w:rPr>
        <w:t xml:space="preserve"> below</w:t>
      </w:r>
      <w:r w:rsidR="001E24E8" w:rsidRPr="004130B1">
        <w:rPr>
          <w:rFonts w:asciiTheme="minorHAnsi" w:eastAsia="Trebuchet MS Bold" w:hAnsiTheme="minorHAnsi" w:cstheme="minorHAnsi"/>
          <w:sz w:val="24"/>
          <w:szCs w:val="24"/>
        </w:rPr>
        <w:t>.</w:t>
      </w:r>
      <w:r w:rsidR="005D2637">
        <w:rPr>
          <w:rFonts w:asciiTheme="minorHAnsi" w:eastAsia="Trebuchet MS Bold" w:hAnsiTheme="minorHAnsi" w:cstheme="minorHAnsi"/>
          <w:sz w:val="24"/>
          <w:szCs w:val="24"/>
        </w:rPr>
        <w:t xml:space="preserve"> Keep practicing</w:t>
      </w:r>
      <w:r>
        <w:rPr>
          <w:rFonts w:asciiTheme="minorHAnsi" w:eastAsia="Trebuchet MS Bold" w:hAnsiTheme="minorHAnsi" w:cstheme="minorHAnsi"/>
          <w:sz w:val="24"/>
          <w:szCs w:val="24"/>
        </w:rPr>
        <w:t>,</w:t>
      </w:r>
      <w:r w:rsidR="005D2637">
        <w:rPr>
          <w:rFonts w:asciiTheme="minorHAnsi" w:eastAsia="Trebuchet MS Bold" w:hAnsiTheme="minorHAnsi" w:cstheme="minorHAnsi"/>
          <w:sz w:val="24"/>
          <w:szCs w:val="24"/>
        </w:rPr>
        <w:t xml:space="preserve"> and soon searching the scientific literature will seem less daunting!</w:t>
      </w:r>
      <w:r w:rsidR="001E24E8" w:rsidRPr="004130B1">
        <w:rPr>
          <w:rFonts w:asciiTheme="minorHAnsi" w:eastAsia="Trebuchet MS Bold" w:hAnsiTheme="minorHAnsi" w:cstheme="minorHAnsi"/>
          <w:sz w:val="24"/>
          <w:szCs w:val="24"/>
        </w:rPr>
        <w:t xml:space="preserve"> </w:t>
      </w:r>
    </w:p>
    <w:p w14:paraId="198C1507" w14:textId="77777777" w:rsidR="00390662" w:rsidRPr="004130B1" w:rsidRDefault="00390662" w:rsidP="00DF152A">
      <w:pPr>
        <w:pStyle w:val="Body"/>
        <w:jc w:val="both"/>
        <w:rPr>
          <w:rFonts w:asciiTheme="minorHAnsi" w:eastAsia="Trebuchet MS Bold" w:hAnsiTheme="minorHAnsi" w:cstheme="minorHAnsi"/>
          <w:sz w:val="24"/>
          <w:szCs w:val="24"/>
        </w:rPr>
      </w:pPr>
    </w:p>
    <w:p w14:paraId="40F95E15" w14:textId="688E3FEE" w:rsidR="00FE55BC" w:rsidRDefault="005D2637" w:rsidP="001A25C7">
      <w:pPr>
        <w:jc w:val="both"/>
        <w:rPr>
          <w:rFonts w:asciiTheme="minorHAnsi" w:hAnsiTheme="minorHAnsi" w:cstheme="minorHAnsi"/>
          <w:b/>
        </w:rPr>
      </w:pPr>
      <w:r w:rsidRPr="001A25C7">
        <w:rPr>
          <w:rFonts w:asciiTheme="minorHAnsi" w:hAnsiTheme="minorHAnsi" w:cstheme="minorHAnsi"/>
          <w:b/>
        </w:rPr>
        <w:t>M</w:t>
      </w:r>
      <w:r w:rsidR="001E24E8" w:rsidRPr="001A25C7">
        <w:rPr>
          <w:rFonts w:asciiTheme="minorHAnsi" w:hAnsiTheme="minorHAnsi" w:cstheme="minorHAnsi"/>
          <w:b/>
        </w:rPr>
        <w:t xml:space="preserve">aximizing </w:t>
      </w:r>
      <w:r w:rsidR="00FE55BC">
        <w:rPr>
          <w:rFonts w:asciiTheme="minorHAnsi" w:hAnsiTheme="minorHAnsi" w:cstheme="minorHAnsi"/>
          <w:b/>
        </w:rPr>
        <w:t>effective</w:t>
      </w:r>
      <w:r w:rsidR="001E24E8" w:rsidRPr="001A25C7">
        <w:rPr>
          <w:rFonts w:asciiTheme="minorHAnsi" w:hAnsiTheme="minorHAnsi" w:cstheme="minorHAnsi"/>
          <w:b/>
        </w:rPr>
        <w:t xml:space="preserve"> use of resources</w:t>
      </w:r>
    </w:p>
    <w:p w14:paraId="11AE2A9C" w14:textId="77777777" w:rsidR="00FE55BC" w:rsidRDefault="00FE55BC" w:rsidP="001A25C7">
      <w:pPr>
        <w:jc w:val="both"/>
        <w:rPr>
          <w:rFonts w:asciiTheme="minorHAnsi" w:hAnsiTheme="minorHAnsi" w:cstheme="minorHAnsi"/>
          <w:b/>
        </w:rPr>
      </w:pPr>
    </w:p>
    <w:p w14:paraId="2E0F76AD" w14:textId="30E8A853" w:rsidR="008A1469" w:rsidRPr="001A25C7" w:rsidRDefault="001E24E8" w:rsidP="001A25C7">
      <w:pPr>
        <w:jc w:val="both"/>
        <w:rPr>
          <w:rFonts w:asciiTheme="minorHAnsi" w:hAnsiTheme="minorHAnsi" w:cstheme="minorHAnsi"/>
        </w:rPr>
      </w:pPr>
      <w:r w:rsidRPr="001A25C7">
        <w:rPr>
          <w:rFonts w:asciiTheme="minorHAnsi" w:hAnsiTheme="minorHAnsi" w:cstheme="minorHAnsi"/>
        </w:rPr>
        <w:t xml:space="preserve"> </w:t>
      </w:r>
      <w:r w:rsidR="00FE55BC">
        <w:rPr>
          <w:rFonts w:asciiTheme="minorHAnsi" w:hAnsiTheme="minorHAnsi" w:cstheme="minorHAnsi"/>
        </w:rPr>
        <w:t>C</w:t>
      </w:r>
      <w:r w:rsidRPr="001A25C7">
        <w:rPr>
          <w:rFonts w:asciiTheme="minorHAnsi" w:hAnsiTheme="minorHAnsi" w:cstheme="minorHAnsi"/>
        </w:rPr>
        <w:t xml:space="preserve">heck out the </w:t>
      </w:r>
      <w:r w:rsidRPr="001A25C7">
        <w:rPr>
          <w:rFonts w:asciiTheme="minorHAnsi" w:hAnsiTheme="minorHAnsi" w:cstheme="minorHAnsi"/>
          <w:b/>
        </w:rPr>
        <w:t>Help</w:t>
      </w:r>
      <w:r w:rsidR="00FE55BC">
        <w:rPr>
          <w:rFonts w:asciiTheme="minorHAnsi" w:hAnsiTheme="minorHAnsi" w:cstheme="minorHAnsi"/>
          <w:b/>
        </w:rPr>
        <w:t xml:space="preserve"> section(s)</w:t>
      </w:r>
      <w:r w:rsidRPr="001A25C7">
        <w:rPr>
          <w:rFonts w:asciiTheme="minorHAnsi" w:hAnsiTheme="minorHAnsi" w:cstheme="minorHAnsi"/>
        </w:rPr>
        <w:t xml:space="preserve"> to understand </w:t>
      </w:r>
      <w:r w:rsidR="00FE55BC">
        <w:rPr>
          <w:rFonts w:asciiTheme="minorHAnsi" w:hAnsiTheme="minorHAnsi" w:cstheme="minorHAnsi"/>
        </w:rPr>
        <w:t xml:space="preserve">exactly </w:t>
      </w:r>
      <w:r w:rsidRPr="001A25C7">
        <w:rPr>
          <w:rFonts w:asciiTheme="minorHAnsi" w:hAnsiTheme="minorHAnsi" w:cstheme="minorHAnsi"/>
        </w:rPr>
        <w:t xml:space="preserve">how </w:t>
      </w:r>
      <w:r w:rsidR="00FE55BC">
        <w:rPr>
          <w:rFonts w:asciiTheme="minorHAnsi" w:hAnsiTheme="minorHAnsi" w:cstheme="minorHAnsi"/>
        </w:rPr>
        <w:t>each</w:t>
      </w:r>
      <w:r w:rsidRPr="001A25C7">
        <w:rPr>
          <w:rFonts w:asciiTheme="minorHAnsi" w:hAnsiTheme="minorHAnsi" w:cstheme="minorHAnsi"/>
        </w:rPr>
        <w:t xml:space="preserve"> resource works and what</w:t>
      </w:r>
      <w:r w:rsidR="00FE55BC">
        <w:rPr>
          <w:rFonts w:asciiTheme="minorHAnsi" w:hAnsiTheme="minorHAnsi" w:cstheme="minorHAnsi"/>
        </w:rPr>
        <w:t>/where</w:t>
      </w:r>
      <w:r w:rsidRPr="001A25C7">
        <w:rPr>
          <w:rFonts w:asciiTheme="minorHAnsi" w:hAnsiTheme="minorHAnsi" w:cstheme="minorHAnsi"/>
        </w:rPr>
        <w:t xml:space="preserve"> it searche</w:t>
      </w:r>
      <w:r w:rsidR="004A3F70" w:rsidRPr="001A25C7">
        <w:rPr>
          <w:rFonts w:asciiTheme="minorHAnsi" w:hAnsiTheme="minorHAnsi" w:cstheme="minorHAnsi"/>
        </w:rPr>
        <w:t>s</w:t>
      </w:r>
      <w:r w:rsidR="00FE55BC">
        <w:rPr>
          <w:rFonts w:asciiTheme="minorHAnsi" w:hAnsiTheme="minorHAnsi" w:cstheme="minorHAnsi"/>
        </w:rPr>
        <w:t>:</w:t>
      </w:r>
      <w:r w:rsidR="004A3F70" w:rsidRPr="001A25C7">
        <w:rPr>
          <w:rFonts w:asciiTheme="minorHAnsi" w:hAnsiTheme="minorHAnsi" w:cstheme="minorHAnsi"/>
        </w:rPr>
        <w:t xml:space="preserve"> </w:t>
      </w:r>
      <w:r w:rsidR="005D2637" w:rsidRPr="001A25C7">
        <w:rPr>
          <w:rFonts w:asciiTheme="minorHAnsi" w:hAnsiTheme="minorHAnsi" w:cstheme="minorHAnsi"/>
        </w:rPr>
        <w:t xml:space="preserve"> </w:t>
      </w:r>
    </w:p>
    <w:p w14:paraId="2248891D" w14:textId="77777777" w:rsidR="008A1469" w:rsidRDefault="008A1469" w:rsidP="00DF152A">
      <w:pPr>
        <w:pStyle w:val="ListParagraph"/>
        <w:spacing w:after="0" w:line="240" w:lineRule="auto"/>
        <w:jc w:val="both"/>
        <w:rPr>
          <w:rFonts w:asciiTheme="minorHAnsi" w:hAnsiTheme="minorHAnsi" w:cstheme="minorHAnsi"/>
          <w:sz w:val="24"/>
          <w:szCs w:val="24"/>
        </w:rPr>
      </w:pPr>
    </w:p>
    <w:p w14:paraId="5C95CCF8" w14:textId="79E538A8" w:rsidR="004F33CE" w:rsidRDefault="004F33CE" w:rsidP="004F33CE">
      <w:pPr>
        <w:pStyle w:val="ListParagraph"/>
        <w:numPr>
          <w:ilvl w:val="7"/>
          <w:numId w:val="18"/>
        </w:numPr>
        <w:tabs>
          <w:tab w:val="num" w:pos="720"/>
        </w:tabs>
        <w:jc w:val="both"/>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g. 1)</w:t>
      </w:r>
      <w:r w:rsidRPr="008A1469">
        <w:rPr>
          <w:rFonts w:asciiTheme="minorHAnsi" w:hAnsiTheme="minorHAnsi" w:cstheme="minorHAnsi"/>
          <w:sz w:val="24"/>
          <w:szCs w:val="24"/>
        </w:rPr>
        <w:t xml:space="preserve"> </w:t>
      </w:r>
      <w:hyperlink r:id="rId20" w:history="1">
        <w:r w:rsidRPr="00A93C04">
          <w:rPr>
            <w:rStyle w:val="Hyperlink"/>
            <w:rFonts w:asciiTheme="minorHAnsi" w:hAnsiTheme="minorHAnsi" w:cstheme="minorHAnsi"/>
            <w:color w:val="232DEF"/>
            <w:sz w:val="24"/>
            <w:szCs w:val="24"/>
          </w:rPr>
          <w:t>Google Scholar</w:t>
        </w:r>
      </w:hyperlink>
      <w:r w:rsidRPr="008A1469">
        <w:rPr>
          <w:rFonts w:asciiTheme="minorHAnsi" w:hAnsiTheme="minorHAnsi" w:cstheme="minorHAnsi"/>
          <w:sz w:val="24"/>
          <w:szCs w:val="24"/>
        </w:rPr>
        <w:t>: go to ‘</w:t>
      </w:r>
      <w:hyperlink r:id="rId21" w:history="1">
        <w:r w:rsidRPr="008A1469">
          <w:rPr>
            <w:rStyle w:val="Hyperlink"/>
            <w:rFonts w:asciiTheme="minorHAnsi" w:hAnsiTheme="minorHAnsi" w:cstheme="minorHAnsi"/>
            <w:color w:val="232DEF"/>
            <w:sz w:val="24"/>
            <w:szCs w:val="24"/>
          </w:rPr>
          <w:t>About Google Scholar’</w:t>
        </w:r>
      </w:hyperlink>
      <w:r>
        <w:rPr>
          <w:rFonts w:asciiTheme="minorHAnsi" w:hAnsiTheme="minorHAnsi" w:cstheme="minorHAnsi"/>
          <w:sz w:val="24"/>
          <w:szCs w:val="24"/>
        </w:rPr>
        <w:t xml:space="preserve"> at the bottom of the web page - this </w:t>
      </w:r>
      <w:r w:rsidRPr="008A1469">
        <w:rPr>
          <w:rFonts w:asciiTheme="minorHAnsi" w:hAnsiTheme="minorHAnsi" w:cstheme="minorHAnsi"/>
          <w:sz w:val="24"/>
          <w:szCs w:val="24"/>
        </w:rPr>
        <w:t>gives you an idea of what Google Scholar can do.</w:t>
      </w:r>
    </w:p>
    <w:p w14:paraId="019EA86C" w14:textId="5D6B0AD7" w:rsidR="00CD357F" w:rsidRDefault="004F33CE" w:rsidP="004F33CE">
      <w:pPr>
        <w:pStyle w:val="ListParagraph"/>
        <w:numPr>
          <w:ilvl w:val="7"/>
          <w:numId w:val="18"/>
        </w:numPr>
        <w:tabs>
          <w:tab w:val="num" w:pos="720"/>
        </w:tabs>
        <w:jc w:val="both"/>
        <w:rPr>
          <w:rFonts w:asciiTheme="minorHAnsi" w:hAnsiTheme="minorHAnsi" w:cstheme="minorHAnsi"/>
          <w:sz w:val="24"/>
          <w:szCs w:val="24"/>
        </w:rPr>
      </w:pPr>
      <w:r>
        <w:rPr>
          <w:rFonts w:asciiTheme="minorHAnsi" w:hAnsiTheme="minorHAnsi" w:cstheme="minorHAnsi"/>
          <w:sz w:val="24"/>
          <w:szCs w:val="24"/>
        </w:rPr>
        <w:t xml:space="preserve">e.g. 2) </w:t>
      </w:r>
      <w:hyperlink r:id="rId22" w:history="1">
        <w:r w:rsidRPr="00A93C04">
          <w:rPr>
            <w:rStyle w:val="Hyperlink"/>
            <w:rFonts w:asciiTheme="minorHAnsi" w:hAnsiTheme="minorHAnsi" w:cstheme="minorHAnsi"/>
            <w:color w:val="232DEF"/>
            <w:sz w:val="24"/>
            <w:szCs w:val="24"/>
          </w:rPr>
          <w:t>Web of Science</w:t>
        </w:r>
      </w:hyperlink>
      <w:r>
        <w:rPr>
          <w:rFonts w:asciiTheme="minorHAnsi" w:hAnsiTheme="minorHAnsi" w:cstheme="minorHAnsi"/>
          <w:sz w:val="24"/>
          <w:szCs w:val="24"/>
        </w:rPr>
        <w:t>: go to ‘</w:t>
      </w:r>
      <w:hyperlink r:id="rId23" w:history="1">
        <w:r w:rsidRPr="00A93C04">
          <w:rPr>
            <w:rStyle w:val="Hyperlink"/>
            <w:rFonts w:asciiTheme="minorHAnsi" w:hAnsiTheme="minorHAnsi" w:cstheme="minorHAnsi"/>
            <w:color w:val="232DEF"/>
            <w:sz w:val="24"/>
            <w:szCs w:val="24"/>
          </w:rPr>
          <w:t>Help</w:t>
        </w:r>
      </w:hyperlink>
      <w:r w:rsidRPr="00A93C04">
        <w:rPr>
          <w:rFonts w:asciiTheme="minorHAnsi" w:hAnsiTheme="minorHAnsi" w:cstheme="minorHAnsi"/>
          <w:color w:val="232DEF"/>
          <w:sz w:val="24"/>
          <w:szCs w:val="24"/>
          <w:u w:val="single"/>
        </w:rPr>
        <w:t>’</w:t>
      </w:r>
      <w:r>
        <w:rPr>
          <w:rFonts w:asciiTheme="minorHAnsi" w:hAnsiTheme="minorHAnsi" w:cstheme="minorHAnsi"/>
          <w:sz w:val="24"/>
          <w:szCs w:val="24"/>
        </w:rPr>
        <w:t xml:space="preserve"> at the top right hand side - this gives you an idea of how the Web of Science works</w:t>
      </w:r>
      <w:r>
        <w:rPr>
          <w:rFonts w:asciiTheme="minorHAnsi" w:hAnsiTheme="minorHAnsi" w:cstheme="minorHAnsi"/>
          <w:sz w:val="24"/>
          <w:szCs w:val="24"/>
        </w:rPr>
        <w:t>.</w:t>
      </w:r>
    </w:p>
    <w:p w14:paraId="6E8BB66A" w14:textId="77777777" w:rsidR="004F33CE" w:rsidRPr="004F33CE" w:rsidRDefault="004F33CE" w:rsidP="004F33CE">
      <w:pPr>
        <w:ind w:left="720"/>
        <w:jc w:val="both"/>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4928"/>
        <w:gridCol w:w="4530"/>
      </w:tblGrid>
      <w:tr w:rsidR="00D82563" w14:paraId="38A8811E" w14:textId="77777777" w:rsidTr="00D82563">
        <w:tc>
          <w:tcPr>
            <w:tcW w:w="4928" w:type="dxa"/>
          </w:tcPr>
          <w:p w14:paraId="3EAFFA98" w14:textId="77777777" w:rsidR="00D82563" w:rsidRPr="004130B1" w:rsidRDefault="00D82563" w:rsidP="00D82563">
            <w:pPr>
              <w:pStyle w:val="Body"/>
              <w:ind w:right="152"/>
              <w:rPr>
                <w:rFonts w:asciiTheme="minorHAnsi" w:hAnsiTheme="minorHAnsi" w:cstheme="minorHAnsi"/>
                <w:sz w:val="24"/>
                <w:szCs w:val="24"/>
              </w:rPr>
            </w:pPr>
          </w:p>
          <w:p w14:paraId="002D7E61" w14:textId="77777777" w:rsidR="00D82563" w:rsidRPr="004130B1" w:rsidRDefault="00D82563" w:rsidP="00D82563">
            <w:pPr>
              <w:pStyle w:val="Body"/>
              <w:jc w:val="center"/>
              <w:rPr>
                <w:rFonts w:asciiTheme="minorHAnsi" w:eastAsia="Trebuchet MS Bold" w:hAnsiTheme="minorHAnsi" w:cstheme="minorHAnsi"/>
                <w:b/>
                <w:sz w:val="26"/>
                <w:szCs w:val="26"/>
              </w:rPr>
            </w:pPr>
            <w:r>
              <w:rPr>
                <w:rFonts w:asciiTheme="minorHAnsi" w:hAnsiTheme="minorHAnsi" w:cstheme="minorHAnsi"/>
                <w:b/>
                <w:sz w:val="26"/>
                <w:szCs w:val="26"/>
              </w:rPr>
              <w:t xml:space="preserve">Ways to Expand </w:t>
            </w:r>
            <w:r w:rsidRPr="004130B1">
              <w:rPr>
                <w:rFonts w:asciiTheme="minorHAnsi" w:hAnsiTheme="minorHAnsi" w:cstheme="minorHAnsi"/>
                <w:b/>
                <w:sz w:val="26"/>
                <w:szCs w:val="26"/>
              </w:rPr>
              <w:t>Search</w:t>
            </w:r>
          </w:p>
          <w:p w14:paraId="6C55F00E" w14:textId="77777777" w:rsidR="00D82563" w:rsidRDefault="00D825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szCs w:val="24"/>
              </w:rPr>
            </w:pPr>
          </w:p>
        </w:tc>
        <w:tc>
          <w:tcPr>
            <w:tcW w:w="4530" w:type="dxa"/>
          </w:tcPr>
          <w:p w14:paraId="37E7385B" w14:textId="77777777" w:rsidR="00D82563" w:rsidRDefault="00D82563" w:rsidP="00D82563">
            <w:pPr>
              <w:pStyle w:val="Body"/>
              <w:rPr>
                <w:rFonts w:asciiTheme="minorHAnsi" w:hAnsiTheme="minorHAnsi" w:cstheme="minorHAnsi"/>
                <w:b/>
                <w:sz w:val="26"/>
                <w:szCs w:val="26"/>
              </w:rPr>
            </w:pPr>
          </w:p>
          <w:p w14:paraId="3C69D93E" w14:textId="77777777" w:rsidR="00D82563" w:rsidRPr="004130B1" w:rsidRDefault="00D82563" w:rsidP="00D82563">
            <w:pPr>
              <w:pStyle w:val="Body"/>
              <w:jc w:val="center"/>
              <w:rPr>
                <w:rFonts w:asciiTheme="minorHAnsi" w:eastAsia="Trebuchet MS Bold" w:hAnsiTheme="minorHAnsi" w:cstheme="minorHAnsi"/>
                <w:b/>
                <w:sz w:val="26"/>
                <w:szCs w:val="26"/>
              </w:rPr>
            </w:pPr>
            <w:r w:rsidRPr="004130B1">
              <w:rPr>
                <w:rFonts w:asciiTheme="minorHAnsi" w:hAnsiTheme="minorHAnsi" w:cstheme="minorHAnsi"/>
                <w:b/>
                <w:sz w:val="26"/>
                <w:szCs w:val="26"/>
              </w:rPr>
              <w:t>Ways to Narrow Search</w:t>
            </w:r>
          </w:p>
          <w:p w14:paraId="43C005BA" w14:textId="77777777" w:rsidR="00D82563" w:rsidRDefault="00D825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szCs w:val="24"/>
              </w:rPr>
            </w:pPr>
          </w:p>
        </w:tc>
      </w:tr>
      <w:tr w:rsidR="007D59E5" w14:paraId="139BB9D2" w14:textId="77777777" w:rsidTr="000A7ABE">
        <w:trPr>
          <w:trHeight w:val="4668"/>
        </w:trPr>
        <w:tc>
          <w:tcPr>
            <w:tcW w:w="4928" w:type="dxa"/>
            <w:vMerge w:val="restart"/>
          </w:tcPr>
          <w:p w14:paraId="336E3FDB" w14:textId="77777777" w:rsidR="007D59E5" w:rsidRPr="000A7ABE" w:rsidRDefault="007D59E5" w:rsidP="000A7ABE">
            <w:pPr>
              <w:rPr>
                <w:rFonts w:asciiTheme="minorHAnsi" w:hAnsiTheme="minorHAnsi" w:cstheme="minorHAnsi"/>
              </w:rPr>
            </w:pPr>
          </w:p>
          <w:p w14:paraId="279473E0" w14:textId="2213EBCD" w:rsidR="007D59E5" w:rsidRPr="004130B1" w:rsidRDefault="007D59E5" w:rsidP="00D82563">
            <w:pPr>
              <w:pStyle w:val="ListParagraph"/>
              <w:numPr>
                <w:ilvl w:val="0"/>
                <w:numId w:val="41"/>
              </w:numPr>
              <w:spacing w:after="0" w:line="240" w:lineRule="auto"/>
              <w:rPr>
                <w:rFonts w:asciiTheme="minorHAnsi" w:hAnsiTheme="minorHAnsi" w:cstheme="minorHAnsi"/>
                <w:sz w:val="24"/>
                <w:szCs w:val="24"/>
              </w:rPr>
            </w:pPr>
            <w:r w:rsidRPr="001B1EC8">
              <w:rPr>
                <w:rFonts w:asciiTheme="minorHAnsi" w:hAnsiTheme="minorHAnsi" w:cstheme="minorHAnsi"/>
                <w:sz w:val="24"/>
                <w:szCs w:val="24"/>
              </w:rPr>
              <w:t>Use the</w:t>
            </w:r>
            <w:r>
              <w:rPr>
                <w:rFonts w:asciiTheme="minorHAnsi" w:hAnsiTheme="minorHAnsi" w:cstheme="minorHAnsi"/>
                <w:b/>
                <w:sz w:val="24"/>
                <w:szCs w:val="24"/>
              </w:rPr>
              <w:t xml:space="preserve"> </w:t>
            </w:r>
            <w:r w:rsidRPr="004130B1">
              <w:rPr>
                <w:rFonts w:asciiTheme="minorHAnsi" w:hAnsiTheme="minorHAnsi" w:cstheme="minorHAnsi"/>
                <w:b/>
                <w:sz w:val="24"/>
                <w:szCs w:val="24"/>
              </w:rPr>
              <w:t xml:space="preserve">Boolean operator </w:t>
            </w:r>
            <w:r w:rsidR="001A25C7">
              <w:rPr>
                <w:rFonts w:asciiTheme="minorHAnsi" w:hAnsiTheme="minorHAnsi" w:cstheme="minorHAnsi"/>
                <w:b/>
                <w:sz w:val="24"/>
                <w:szCs w:val="24"/>
              </w:rPr>
              <w:t>‘</w:t>
            </w:r>
            <w:r w:rsidRPr="004130B1">
              <w:rPr>
                <w:rFonts w:asciiTheme="minorHAnsi" w:hAnsiTheme="minorHAnsi" w:cstheme="minorHAnsi"/>
                <w:b/>
                <w:sz w:val="24"/>
                <w:szCs w:val="24"/>
              </w:rPr>
              <w:t>OR</w:t>
            </w:r>
            <w:r w:rsidR="001A25C7">
              <w:rPr>
                <w:rFonts w:asciiTheme="minorHAnsi" w:hAnsiTheme="minorHAnsi" w:cstheme="minorHAnsi"/>
                <w:b/>
                <w:sz w:val="24"/>
                <w:szCs w:val="24"/>
              </w:rPr>
              <w:t>’</w:t>
            </w:r>
            <w:r w:rsidRPr="004130B1">
              <w:rPr>
                <w:rFonts w:asciiTheme="minorHAnsi" w:hAnsiTheme="minorHAnsi" w:cstheme="minorHAnsi"/>
                <w:sz w:val="24"/>
                <w:szCs w:val="24"/>
              </w:rPr>
              <w:t xml:space="preserve"> to expand search (use OR if you want mORe)</w:t>
            </w:r>
          </w:p>
          <w:p w14:paraId="052E1E83" w14:textId="77777777" w:rsidR="007D59E5" w:rsidRPr="007D59E5" w:rsidRDefault="007D59E5" w:rsidP="007D59E5">
            <w:pPr>
              <w:pStyle w:val="ListParagraph"/>
              <w:numPr>
                <w:ilvl w:val="1"/>
                <w:numId w:val="41"/>
              </w:numPr>
              <w:spacing w:after="0" w:line="240" w:lineRule="auto"/>
              <w:rPr>
                <w:rFonts w:asciiTheme="minorHAnsi" w:hAnsiTheme="minorHAnsi" w:cstheme="minorHAnsi"/>
                <w:sz w:val="24"/>
                <w:szCs w:val="24"/>
              </w:rPr>
            </w:pPr>
            <w:r w:rsidRPr="004130B1">
              <w:rPr>
                <w:rFonts w:asciiTheme="minorHAnsi" w:hAnsiTheme="minorHAnsi" w:cstheme="minorHAnsi"/>
                <w:sz w:val="24"/>
                <w:szCs w:val="24"/>
              </w:rPr>
              <w:t xml:space="preserve">e.g. Canine OR dog </w:t>
            </w:r>
          </w:p>
          <w:p w14:paraId="55553BAA" w14:textId="77777777" w:rsidR="007D59E5" w:rsidRDefault="007D59E5" w:rsidP="007D59E5">
            <w:pPr>
              <w:pStyle w:val="ListParagraph"/>
              <w:numPr>
                <w:ilvl w:val="1"/>
                <w:numId w:val="41"/>
              </w:numPr>
              <w:spacing w:after="0" w:line="240" w:lineRule="auto"/>
              <w:rPr>
                <w:rFonts w:asciiTheme="minorHAnsi" w:hAnsiTheme="minorHAnsi" w:cstheme="minorHAnsi"/>
                <w:sz w:val="24"/>
                <w:szCs w:val="24"/>
              </w:rPr>
            </w:pPr>
            <w:r w:rsidRPr="007D59E5">
              <w:rPr>
                <w:rFonts w:asciiTheme="minorHAnsi" w:hAnsiTheme="minorHAnsi" w:cstheme="minorHAnsi"/>
                <w:sz w:val="24"/>
                <w:szCs w:val="24"/>
              </w:rPr>
              <w:t>e.g. forests OR tree</w:t>
            </w:r>
            <w:r w:rsidR="000A7ABE">
              <w:rPr>
                <w:rFonts w:asciiTheme="minorHAnsi" w:hAnsiTheme="minorHAnsi" w:cstheme="minorHAnsi"/>
                <w:sz w:val="24"/>
                <w:szCs w:val="24"/>
              </w:rPr>
              <w:t>s</w:t>
            </w:r>
          </w:p>
          <w:p w14:paraId="41DECBD0" w14:textId="77777777" w:rsidR="000A7ABE" w:rsidRPr="007D59E5" w:rsidRDefault="000A7ABE" w:rsidP="000A7ABE">
            <w:pPr>
              <w:pStyle w:val="ListParagraph"/>
              <w:spacing w:after="0" w:line="240" w:lineRule="auto"/>
              <w:ind w:left="1440"/>
              <w:rPr>
                <w:rFonts w:asciiTheme="minorHAnsi" w:hAnsiTheme="minorHAnsi" w:cstheme="minorHAnsi"/>
                <w:sz w:val="24"/>
                <w:szCs w:val="24"/>
              </w:rPr>
            </w:pPr>
          </w:p>
          <w:p w14:paraId="3E352C66" w14:textId="58DE4456" w:rsidR="001A25C7" w:rsidRDefault="007D59E5" w:rsidP="005B4745">
            <w:pPr>
              <w:rPr>
                <w:rFonts w:asciiTheme="minorHAnsi" w:hAnsiTheme="minorHAnsi" w:cstheme="minorHAnsi"/>
              </w:rPr>
            </w:pPr>
            <w:r>
              <w:rPr>
                <w:rFonts w:asciiTheme="minorHAnsi" w:hAnsiTheme="minorHAnsi" w:cstheme="minorHAnsi"/>
              </w:rPr>
              <w:t xml:space="preserve">Using </w:t>
            </w:r>
            <w:r w:rsidR="001A25C7">
              <w:rPr>
                <w:rFonts w:asciiTheme="minorHAnsi" w:hAnsiTheme="minorHAnsi" w:cstheme="minorHAnsi"/>
              </w:rPr>
              <w:t>‘</w:t>
            </w:r>
            <w:r>
              <w:rPr>
                <w:rFonts w:asciiTheme="minorHAnsi" w:hAnsiTheme="minorHAnsi" w:cstheme="minorHAnsi"/>
              </w:rPr>
              <w:t>OR</w:t>
            </w:r>
            <w:r w:rsidR="001A25C7">
              <w:rPr>
                <w:rFonts w:asciiTheme="minorHAnsi" w:hAnsiTheme="minorHAnsi" w:cstheme="minorHAnsi"/>
              </w:rPr>
              <w:t>’</w:t>
            </w:r>
            <w:r>
              <w:rPr>
                <w:rFonts w:asciiTheme="minorHAnsi" w:hAnsiTheme="minorHAnsi" w:cstheme="minorHAnsi"/>
              </w:rPr>
              <w:t xml:space="preserve"> allows you to search synonyms </w:t>
            </w:r>
            <w:r w:rsidR="000A7ABE">
              <w:rPr>
                <w:rFonts w:asciiTheme="minorHAnsi" w:hAnsiTheme="minorHAnsi" w:cstheme="minorHAnsi"/>
              </w:rPr>
              <w:t>or</w:t>
            </w:r>
            <w:r>
              <w:rPr>
                <w:rFonts w:asciiTheme="minorHAnsi" w:hAnsiTheme="minorHAnsi" w:cstheme="minorHAnsi"/>
              </w:rPr>
              <w:t xml:space="preserve"> alternate terms for your concept. </w:t>
            </w:r>
            <w:r w:rsidRPr="005B4745">
              <w:rPr>
                <w:rFonts w:asciiTheme="minorHAnsi" w:hAnsiTheme="minorHAnsi" w:cstheme="minorHAnsi"/>
              </w:rPr>
              <w:t>This allows the search engine to bring up articles with either of these words</w:t>
            </w:r>
            <w:r>
              <w:rPr>
                <w:rFonts w:asciiTheme="minorHAnsi" w:hAnsiTheme="minorHAnsi" w:cstheme="minorHAnsi"/>
              </w:rPr>
              <w:t xml:space="preserve"> </w:t>
            </w:r>
            <w:r w:rsidR="001A25C7">
              <w:rPr>
                <w:rFonts w:asciiTheme="minorHAnsi" w:hAnsiTheme="minorHAnsi" w:cstheme="minorHAnsi"/>
              </w:rPr>
              <w:t>and</w:t>
            </w:r>
            <w:r>
              <w:rPr>
                <w:rFonts w:asciiTheme="minorHAnsi" w:hAnsiTheme="minorHAnsi" w:cstheme="minorHAnsi"/>
              </w:rPr>
              <w:t xml:space="preserve"> articles</w:t>
            </w:r>
            <w:r w:rsidR="000A7ABE">
              <w:rPr>
                <w:rFonts w:asciiTheme="minorHAnsi" w:hAnsiTheme="minorHAnsi" w:cstheme="minorHAnsi"/>
              </w:rPr>
              <w:t xml:space="preserve"> containing</w:t>
            </w:r>
            <w:r>
              <w:rPr>
                <w:rFonts w:asciiTheme="minorHAnsi" w:hAnsiTheme="minorHAnsi" w:cstheme="minorHAnsi"/>
              </w:rPr>
              <w:t xml:space="preserve"> both these words</w:t>
            </w:r>
            <w:r w:rsidRPr="005B4745">
              <w:rPr>
                <w:rFonts w:asciiTheme="minorHAnsi" w:hAnsiTheme="minorHAnsi" w:cstheme="minorHAnsi"/>
              </w:rPr>
              <w:t>.</w:t>
            </w:r>
            <w:r>
              <w:rPr>
                <w:rFonts w:asciiTheme="minorHAnsi" w:hAnsiTheme="minorHAnsi" w:cstheme="minorHAnsi"/>
              </w:rPr>
              <w:t xml:space="preserve"> It is useful to use </w:t>
            </w:r>
            <w:r w:rsidR="001A25C7">
              <w:rPr>
                <w:rFonts w:asciiTheme="minorHAnsi" w:hAnsiTheme="minorHAnsi" w:cstheme="minorHAnsi"/>
              </w:rPr>
              <w:t>‘</w:t>
            </w:r>
            <w:r>
              <w:rPr>
                <w:rFonts w:asciiTheme="minorHAnsi" w:hAnsiTheme="minorHAnsi" w:cstheme="minorHAnsi"/>
                <w:b/>
              </w:rPr>
              <w:t>OR</w:t>
            </w:r>
            <w:r w:rsidR="001A25C7">
              <w:rPr>
                <w:rFonts w:asciiTheme="minorHAnsi" w:hAnsiTheme="minorHAnsi" w:cstheme="minorHAnsi"/>
                <w:b/>
              </w:rPr>
              <w:t>’</w:t>
            </w:r>
            <w:r>
              <w:rPr>
                <w:rFonts w:asciiTheme="minorHAnsi" w:hAnsiTheme="minorHAnsi" w:cstheme="minorHAnsi"/>
              </w:rPr>
              <w:t xml:space="preserve"> because not every researcher will write using the exact same vocabulary.</w:t>
            </w:r>
            <w:r w:rsidR="001A25C7">
              <w:rPr>
                <w:rFonts w:asciiTheme="minorHAnsi" w:hAnsiTheme="minorHAnsi" w:cstheme="minorHAnsi"/>
              </w:rPr>
              <w:t xml:space="preserve"> </w:t>
            </w:r>
          </w:p>
          <w:p w14:paraId="0F0B04BA" w14:textId="77777777" w:rsidR="001A25C7" w:rsidRDefault="001A25C7" w:rsidP="005B4745">
            <w:pPr>
              <w:rPr>
                <w:rFonts w:asciiTheme="minorHAnsi" w:hAnsiTheme="minorHAnsi" w:cstheme="minorHAnsi"/>
              </w:rPr>
            </w:pPr>
          </w:p>
          <w:p w14:paraId="34C11C2D" w14:textId="77777777" w:rsidR="001A25C7" w:rsidRDefault="001A25C7" w:rsidP="005B4745">
            <w:pPr>
              <w:rPr>
                <w:rFonts w:asciiTheme="minorHAnsi" w:hAnsiTheme="minorHAnsi" w:cstheme="minorHAnsi"/>
              </w:rPr>
            </w:pPr>
          </w:p>
          <w:p w14:paraId="4313CC44" w14:textId="77777777" w:rsidR="001A25C7" w:rsidRDefault="001A25C7" w:rsidP="005B4745">
            <w:pPr>
              <w:rPr>
                <w:rFonts w:asciiTheme="minorHAnsi" w:hAnsiTheme="minorHAnsi" w:cstheme="minorHAnsi"/>
              </w:rPr>
            </w:pPr>
          </w:p>
          <w:p w14:paraId="69902351" w14:textId="77777777" w:rsidR="001A25C7" w:rsidRDefault="001A25C7" w:rsidP="005B4745">
            <w:pPr>
              <w:rPr>
                <w:rFonts w:asciiTheme="minorHAnsi" w:hAnsiTheme="minorHAnsi" w:cstheme="minorHAnsi"/>
              </w:rPr>
            </w:pPr>
          </w:p>
          <w:p w14:paraId="59A7D9BA" w14:textId="77777777" w:rsidR="001A25C7" w:rsidRDefault="001A25C7" w:rsidP="005B4745">
            <w:pPr>
              <w:rPr>
                <w:rFonts w:asciiTheme="minorHAnsi" w:hAnsiTheme="minorHAnsi" w:cstheme="minorHAnsi"/>
              </w:rPr>
            </w:pPr>
          </w:p>
          <w:p w14:paraId="2C622C8E" w14:textId="18F5214B" w:rsidR="007D59E5" w:rsidRDefault="007D59E5" w:rsidP="005B4745">
            <w:pPr>
              <w:rPr>
                <w:rFonts w:asciiTheme="minorHAnsi" w:hAnsiTheme="minorHAnsi" w:cstheme="minorHAnsi"/>
              </w:rPr>
            </w:pPr>
            <w:r w:rsidRPr="005B4745">
              <w:rPr>
                <w:rFonts w:asciiTheme="minorHAnsi" w:hAnsiTheme="minorHAnsi" w:cstheme="minorHAnsi"/>
              </w:rPr>
              <w:lastRenderedPageBreak/>
              <w:t xml:space="preserve">Using different terms allows for more search results to appear without eliminating potentially useful articles. </w:t>
            </w:r>
            <w:r>
              <w:rPr>
                <w:rFonts w:asciiTheme="minorHAnsi" w:hAnsiTheme="minorHAnsi" w:cstheme="minorHAnsi"/>
              </w:rPr>
              <w:t xml:space="preserve">Everything found in light and dark blue will appear in the search results; there have been no limitations set. </w:t>
            </w:r>
          </w:p>
          <w:p w14:paraId="4D541987" w14:textId="77777777" w:rsidR="000A7ABE" w:rsidRDefault="000A7ABE" w:rsidP="005B4745">
            <w:pPr>
              <w:rPr>
                <w:rFonts w:asciiTheme="minorHAnsi" w:hAnsiTheme="minorHAnsi" w:cstheme="minorHAnsi"/>
              </w:rPr>
            </w:pPr>
          </w:p>
          <w:p w14:paraId="2E6436FF" w14:textId="77777777" w:rsidR="007D59E5" w:rsidRDefault="007D59E5" w:rsidP="005B4745">
            <w:pPr>
              <w:rPr>
                <w:rFonts w:asciiTheme="minorHAnsi" w:hAnsiTheme="minorHAnsi" w:cstheme="minorHAnsi"/>
              </w:rPr>
            </w:pPr>
            <w:r w:rsidRPr="007D59E5">
              <w:rPr>
                <w:rFonts w:asciiTheme="minorHAnsi" w:hAnsiTheme="minorHAnsi" w:cstheme="minorHAnsi"/>
                <w:noProof/>
                <w:lang w:val="en-CA" w:eastAsia="en-CA"/>
              </w:rPr>
              <w:drawing>
                <wp:inline distT="0" distB="0" distL="0" distR="0" wp14:anchorId="6D34B70C" wp14:editId="1A5F37D4">
                  <wp:extent cx="2990850" cy="1790700"/>
                  <wp:effectExtent l="0" t="0" r="0" b="0"/>
                  <wp:docPr id="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59E9E24" w14:textId="77777777" w:rsidR="007D59E5" w:rsidRPr="007D59E5" w:rsidRDefault="007D59E5" w:rsidP="005B4745">
            <w:pPr>
              <w:rPr>
                <w:sz w:val="18"/>
                <w:szCs w:val="18"/>
              </w:rPr>
            </w:pPr>
          </w:p>
          <w:p w14:paraId="4125AC2F" w14:textId="77777777" w:rsidR="007D59E5" w:rsidRDefault="007D59E5" w:rsidP="00D82563">
            <w:pPr>
              <w:pStyle w:val="Body"/>
              <w:rPr>
                <w:rFonts w:asciiTheme="minorHAnsi" w:hAnsiTheme="minorHAnsi" w:cstheme="minorHAnsi"/>
              </w:rPr>
            </w:pPr>
            <w:r w:rsidRPr="007D59E5">
              <w:rPr>
                <w:rFonts w:asciiTheme="minorHAnsi" w:hAnsiTheme="minorHAnsi" w:cstheme="minorHAnsi"/>
                <w:noProof/>
                <w:lang w:val="en-CA"/>
              </w:rPr>
              <w:drawing>
                <wp:inline distT="0" distB="0" distL="0" distR="0" wp14:anchorId="51ED8C38" wp14:editId="21290FC5">
                  <wp:extent cx="2990850" cy="1790700"/>
                  <wp:effectExtent l="0" t="0" r="0" b="0"/>
                  <wp:docPr id="1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D4B707F" w14:textId="77777777" w:rsidR="007D59E5" w:rsidRDefault="007D59E5" w:rsidP="00D82563">
            <w:pPr>
              <w:pStyle w:val="Body"/>
              <w:rPr>
                <w:rFonts w:asciiTheme="minorHAnsi" w:hAnsiTheme="minorHAnsi" w:cstheme="minorHAnsi"/>
              </w:rPr>
            </w:pPr>
          </w:p>
          <w:p w14:paraId="3227A7C8" w14:textId="77777777" w:rsidR="007D59E5" w:rsidRDefault="007D59E5" w:rsidP="00D82563">
            <w:pPr>
              <w:pStyle w:val="Body"/>
              <w:rPr>
                <w:rFonts w:asciiTheme="minorHAnsi" w:hAnsiTheme="minorHAnsi" w:cstheme="minorHAnsi"/>
              </w:rPr>
            </w:pPr>
          </w:p>
        </w:tc>
        <w:tc>
          <w:tcPr>
            <w:tcW w:w="4530" w:type="dxa"/>
          </w:tcPr>
          <w:p w14:paraId="365C6FDC" w14:textId="77777777" w:rsidR="007D59E5" w:rsidRPr="00CB7A41" w:rsidRDefault="007D59E5" w:rsidP="00CB7A41">
            <w:pPr>
              <w:pStyle w:val="NoSpacing"/>
              <w:ind w:left="720"/>
              <w:rPr>
                <w:rFonts w:asciiTheme="minorHAnsi" w:hAnsiTheme="minorHAnsi" w:cstheme="minorHAnsi"/>
              </w:rPr>
            </w:pPr>
          </w:p>
          <w:p w14:paraId="133C1A59" w14:textId="59BF3539" w:rsidR="007D59E5" w:rsidRPr="004130B1" w:rsidRDefault="007D59E5" w:rsidP="00D82563">
            <w:pPr>
              <w:pStyle w:val="NoSpacing"/>
              <w:numPr>
                <w:ilvl w:val="0"/>
                <w:numId w:val="45"/>
              </w:numPr>
              <w:rPr>
                <w:rFonts w:asciiTheme="minorHAnsi" w:hAnsiTheme="minorHAnsi" w:cstheme="minorHAnsi"/>
              </w:rPr>
            </w:pPr>
            <w:r w:rsidRPr="00F0710F">
              <w:rPr>
                <w:rFonts w:asciiTheme="minorHAnsi" w:hAnsiTheme="minorHAnsi" w:cstheme="minorHAnsi"/>
              </w:rPr>
              <w:t>Use t</w:t>
            </w:r>
            <w:r>
              <w:rPr>
                <w:rFonts w:asciiTheme="minorHAnsi" w:hAnsiTheme="minorHAnsi" w:cstheme="minorHAnsi"/>
              </w:rPr>
              <w:t xml:space="preserve">he </w:t>
            </w:r>
            <w:r>
              <w:rPr>
                <w:rFonts w:asciiTheme="minorHAnsi" w:hAnsiTheme="minorHAnsi" w:cstheme="minorHAnsi"/>
                <w:b/>
              </w:rPr>
              <w:t>B</w:t>
            </w:r>
            <w:r w:rsidRPr="004130B1">
              <w:rPr>
                <w:rFonts w:asciiTheme="minorHAnsi" w:hAnsiTheme="minorHAnsi" w:cstheme="minorHAnsi"/>
                <w:b/>
              </w:rPr>
              <w:t xml:space="preserve">oolean operator </w:t>
            </w:r>
            <w:r w:rsidR="001A25C7">
              <w:rPr>
                <w:rFonts w:asciiTheme="minorHAnsi" w:hAnsiTheme="minorHAnsi" w:cstheme="minorHAnsi"/>
                <w:b/>
              </w:rPr>
              <w:t>‘</w:t>
            </w:r>
            <w:r w:rsidRPr="004130B1">
              <w:rPr>
                <w:rFonts w:asciiTheme="minorHAnsi" w:hAnsiTheme="minorHAnsi" w:cstheme="minorHAnsi"/>
                <w:b/>
              </w:rPr>
              <w:t>AND</w:t>
            </w:r>
            <w:r w:rsidR="001A25C7">
              <w:rPr>
                <w:rFonts w:asciiTheme="minorHAnsi" w:hAnsiTheme="minorHAnsi" w:cstheme="minorHAnsi"/>
                <w:b/>
              </w:rPr>
              <w:t>’</w:t>
            </w:r>
            <w:r w:rsidRPr="004130B1">
              <w:rPr>
                <w:rFonts w:asciiTheme="minorHAnsi" w:hAnsiTheme="minorHAnsi" w:cstheme="minorHAnsi"/>
              </w:rPr>
              <w:t xml:space="preserve"> to narrow search</w:t>
            </w:r>
          </w:p>
          <w:p w14:paraId="03CB907E" w14:textId="77777777" w:rsidR="007D59E5" w:rsidRPr="004130B1" w:rsidRDefault="007D59E5" w:rsidP="00D82563">
            <w:pPr>
              <w:pStyle w:val="NoSpacing"/>
              <w:numPr>
                <w:ilvl w:val="1"/>
                <w:numId w:val="45"/>
              </w:numPr>
              <w:rPr>
                <w:rFonts w:asciiTheme="minorHAnsi" w:hAnsiTheme="minorHAnsi" w:cstheme="minorHAnsi"/>
              </w:rPr>
            </w:pPr>
            <w:r w:rsidRPr="004130B1">
              <w:rPr>
                <w:rFonts w:asciiTheme="minorHAnsi" w:hAnsiTheme="minorHAnsi" w:cstheme="minorHAnsi"/>
              </w:rPr>
              <w:t>e.g. virus AND Aids</w:t>
            </w:r>
          </w:p>
          <w:p w14:paraId="3372E22E" w14:textId="77777777" w:rsidR="007D59E5" w:rsidRDefault="007D59E5" w:rsidP="005B4745">
            <w:pPr>
              <w:pStyle w:val="NoSpacing"/>
              <w:rPr>
                <w:rFonts w:asciiTheme="minorHAnsi" w:hAnsiTheme="minorHAnsi" w:cstheme="minorHAnsi"/>
              </w:rPr>
            </w:pPr>
          </w:p>
          <w:p w14:paraId="1769A34D" w14:textId="77777777" w:rsidR="001A25C7" w:rsidRDefault="001A25C7" w:rsidP="005B4745">
            <w:pPr>
              <w:pStyle w:val="NoSpacing"/>
              <w:rPr>
                <w:rFonts w:asciiTheme="minorHAnsi" w:hAnsiTheme="minorHAnsi" w:cstheme="minorHAnsi"/>
              </w:rPr>
            </w:pPr>
          </w:p>
          <w:p w14:paraId="4AAA8169" w14:textId="77777777" w:rsidR="001A25C7" w:rsidRDefault="001A25C7" w:rsidP="005B4745">
            <w:pPr>
              <w:pStyle w:val="NoSpacing"/>
              <w:rPr>
                <w:rFonts w:asciiTheme="minorHAnsi" w:hAnsiTheme="minorHAnsi" w:cstheme="minorHAnsi"/>
              </w:rPr>
            </w:pPr>
          </w:p>
          <w:p w14:paraId="788F054B" w14:textId="0299B7EB" w:rsidR="001A25C7" w:rsidRDefault="007D59E5" w:rsidP="005B4745">
            <w:pPr>
              <w:pStyle w:val="NoSpacing"/>
              <w:rPr>
                <w:rFonts w:asciiTheme="minorHAnsi" w:hAnsiTheme="minorHAnsi" w:cstheme="minorHAnsi"/>
              </w:rPr>
            </w:pPr>
            <w:r w:rsidRPr="004130B1">
              <w:rPr>
                <w:rFonts w:asciiTheme="minorHAnsi" w:hAnsiTheme="minorHAnsi" w:cstheme="minorHAnsi"/>
              </w:rPr>
              <w:t xml:space="preserve">Using </w:t>
            </w:r>
            <w:r w:rsidR="001A25C7">
              <w:rPr>
                <w:rFonts w:asciiTheme="minorHAnsi" w:hAnsiTheme="minorHAnsi" w:cstheme="minorHAnsi"/>
              </w:rPr>
              <w:t>‘</w:t>
            </w:r>
            <w:r w:rsidRPr="004130B1">
              <w:rPr>
                <w:rFonts w:asciiTheme="minorHAnsi" w:hAnsiTheme="minorHAnsi" w:cstheme="minorHAnsi"/>
                <w:b/>
              </w:rPr>
              <w:t>AND</w:t>
            </w:r>
            <w:r w:rsidR="001A25C7">
              <w:rPr>
                <w:rFonts w:asciiTheme="minorHAnsi" w:hAnsiTheme="minorHAnsi" w:cstheme="minorHAnsi"/>
                <w:b/>
              </w:rPr>
              <w:t>’</w:t>
            </w:r>
            <w:r w:rsidRPr="004130B1">
              <w:rPr>
                <w:rFonts w:asciiTheme="minorHAnsi" w:hAnsiTheme="minorHAnsi" w:cstheme="minorHAnsi"/>
              </w:rPr>
              <w:t xml:space="preserve"> narrows down your search to something more specific. The search engine will pull up every article that includes both words. </w:t>
            </w:r>
          </w:p>
          <w:p w14:paraId="05AB66E4" w14:textId="77777777" w:rsidR="001A25C7" w:rsidRDefault="001A25C7" w:rsidP="005B4745">
            <w:pPr>
              <w:pStyle w:val="NoSpacing"/>
              <w:rPr>
                <w:rFonts w:asciiTheme="minorHAnsi" w:hAnsiTheme="minorHAnsi" w:cstheme="minorHAnsi"/>
              </w:rPr>
            </w:pPr>
          </w:p>
          <w:p w14:paraId="1B96EAE2" w14:textId="77777777" w:rsidR="001A25C7" w:rsidRDefault="001A25C7" w:rsidP="005B4745">
            <w:pPr>
              <w:pStyle w:val="NoSpacing"/>
              <w:rPr>
                <w:rFonts w:asciiTheme="minorHAnsi" w:hAnsiTheme="minorHAnsi" w:cstheme="minorHAnsi"/>
              </w:rPr>
            </w:pPr>
          </w:p>
          <w:p w14:paraId="07BDA078" w14:textId="77777777" w:rsidR="001A25C7" w:rsidRDefault="001A25C7" w:rsidP="005B4745">
            <w:pPr>
              <w:pStyle w:val="NoSpacing"/>
              <w:rPr>
                <w:rFonts w:asciiTheme="minorHAnsi" w:hAnsiTheme="minorHAnsi" w:cstheme="minorHAnsi"/>
              </w:rPr>
            </w:pPr>
          </w:p>
          <w:p w14:paraId="10C1D032" w14:textId="77777777" w:rsidR="001A25C7" w:rsidRDefault="001A25C7" w:rsidP="005B4745">
            <w:pPr>
              <w:pStyle w:val="NoSpacing"/>
              <w:rPr>
                <w:rFonts w:asciiTheme="minorHAnsi" w:hAnsiTheme="minorHAnsi" w:cstheme="minorHAnsi"/>
              </w:rPr>
            </w:pPr>
          </w:p>
          <w:p w14:paraId="765CD545" w14:textId="77777777" w:rsidR="001A25C7" w:rsidRDefault="001A25C7" w:rsidP="005B4745">
            <w:pPr>
              <w:pStyle w:val="NoSpacing"/>
              <w:rPr>
                <w:rFonts w:asciiTheme="minorHAnsi" w:hAnsiTheme="minorHAnsi" w:cstheme="minorHAnsi"/>
              </w:rPr>
            </w:pPr>
          </w:p>
          <w:p w14:paraId="626EA05D" w14:textId="77777777" w:rsidR="001A25C7" w:rsidRDefault="001A25C7" w:rsidP="005B4745">
            <w:pPr>
              <w:pStyle w:val="NoSpacing"/>
              <w:rPr>
                <w:rFonts w:asciiTheme="minorHAnsi" w:hAnsiTheme="minorHAnsi" w:cstheme="minorHAnsi"/>
              </w:rPr>
            </w:pPr>
          </w:p>
          <w:p w14:paraId="490B09FE" w14:textId="77777777" w:rsidR="001A25C7" w:rsidRDefault="001A25C7" w:rsidP="005B4745">
            <w:pPr>
              <w:pStyle w:val="NoSpacing"/>
              <w:rPr>
                <w:rFonts w:asciiTheme="minorHAnsi" w:hAnsiTheme="minorHAnsi" w:cstheme="minorHAnsi"/>
              </w:rPr>
            </w:pPr>
          </w:p>
          <w:p w14:paraId="478B38EE" w14:textId="77777777" w:rsidR="001A25C7" w:rsidRDefault="001A25C7" w:rsidP="005B4745">
            <w:pPr>
              <w:pStyle w:val="NoSpacing"/>
              <w:rPr>
                <w:rFonts w:asciiTheme="minorHAnsi" w:hAnsiTheme="minorHAnsi" w:cstheme="minorHAnsi"/>
              </w:rPr>
            </w:pPr>
          </w:p>
          <w:p w14:paraId="595BBF39" w14:textId="066F5579" w:rsidR="007D59E5" w:rsidRPr="004130B1" w:rsidRDefault="007D59E5" w:rsidP="005B4745">
            <w:pPr>
              <w:pStyle w:val="NoSpacing"/>
              <w:rPr>
                <w:rFonts w:asciiTheme="minorHAnsi" w:hAnsiTheme="minorHAnsi" w:cstheme="minorHAnsi"/>
              </w:rPr>
            </w:pPr>
            <w:r w:rsidRPr="004130B1">
              <w:rPr>
                <w:rFonts w:asciiTheme="minorHAnsi" w:hAnsiTheme="minorHAnsi" w:cstheme="minorHAnsi"/>
              </w:rPr>
              <w:lastRenderedPageBreak/>
              <w:t xml:space="preserve">Only the articles represented by the darker blue section will appear, </w:t>
            </w:r>
            <w:r>
              <w:rPr>
                <w:rFonts w:asciiTheme="minorHAnsi" w:hAnsiTheme="minorHAnsi" w:cstheme="minorHAnsi"/>
              </w:rPr>
              <w:t>increasing the relevance of the list of search results.</w:t>
            </w:r>
          </w:p>
          <w:p w14:paraId="2FC3D69C" w14:textId="77777777" w:rsidR="007D59E5" w:rsidRPr="004130B1" w:rsidRDefault="007D59E5" w:rsidP="00D82563">
            <w:pPr>
              <w:pStyle w:val="NoSpacing"/>
              <w:rPr>
                <w:rFonts w:asciiTheme="minorHAnsi" w:hAnsiTheme="minorHAnsi" w:cstheme="minorHAnsi"/>
              </w:rPr>
            </w:pPr>
            <w:r w:rsidRPr="005B4745">
              <w:rPr>
                <w:rFonts w:asciiTheme="minorHAnsi" w:hAnsiTheme="minorHAnsi" w:cstheme="minorHAnsi"/>
                <w:noProof/>
                <w:lang w:val="en-CA" w:eastAsia="en-CA"/>
              </w:rPr>
              <w:drawing>
                <wp:inline distT="0" distB="0" distL="0" distR="0" wp14:anchorId="3F4EC0B9" wp14:editId="4B444FF9">
                  <wp:extent cx="2743200" cy="1524000"/>
                  <wp:effectExtent l="0" t="0" r="0" b="19050"/>
                  <wp:docPr id="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70CDD8A" w14:textId="77777777" w:rsidR="007D59E5" w:rsidRDefault="007D59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szCs w:val="24"/>
              </w:rPr>
            </w:pPr>
          </w:p>
        </w:tc>
      </w:tr>
      <w:tr w:rsidR="007D59E5" w14:paraId="5F34384D" w14:textId="77777777" w:rsidTr="00D82563">
        <w:tc>
          <w:tcPr>
            <w:tcW w:w="4928" w:type="dxa"/>
            <w:vMerge/>
          </w:tcPr>
          <w:p w14:paraId="58347A17" w14:textId="77777777" w:rsidR="007D59E5" w:rsidRPr="004130B1" w:rsidRDefault="007D59E5" w:rsidP="00D82563">
            <w:pPr>
              <w:pStyle w:val="Body"/>
              <w:rPr>
                <w:rFonts w:asciiTheme="minorHAnsi" w:eastAsia="Trebuchet MS Bold" w:hAnsiTheme="minorHAnsi" w:cstheme="minorHAnsi"/>
                <w:sz w:val="24"/>
                <w:szCs w:val="24"/>
              </w:rPr>
            </w:pPr>
          </w:p>
        </w:tc>
        <w:tc>
          <w:tcPr>
            <w:tcW w:w="4530" w:type="dxa"/>
          </w:tcPr>
          <w:p w14:paraId="703CA529" w14:textId="77777777" w:rsidR="007D59E5" w:rsidRPr="005B4745" w:rsidRDefault="007D59E5" w:rsidP="005B4745">
            <w:pPr>
              <w:pStyle w:val="NoSpacing"/>
              <w:ind w:left="720"/>
              <w:rPr>
                <w:rFonts w:asciiTheme="minorHAnsi" w:hAnsiTheme="minorHAnsi" w:cstheme="minorHAnsi"/>
              </w:rPr>
            </w:pPr>
          </w:p>
          <w:p w14:paraId="619909CF" w14:textId="77777777" w:rsidR="007D59E5" w:rsidRPr="004130B1" w:rsidRDefault="007D59E5" w:rsidP="005B4745">
            <w:pPr>
              <w:pStyle w:val="NoSpacing"/>
              <w:numPr>
                <w:ilvl w:val="0"/>
                <w:numId w:val="45"/>
              </w:numPr>
              <w:rPr>
                <w:rFonts w:asciiTheme="minorHAnsi" w:hAnsiTheme="minorHAnsi" w:cstheme="minorHAnsi"/>
              </w:rPr>
            </w:pPr>
            <w:r>
              <w:rPr>
                <w:rFonts w:asciiTheme="minorHAnsi" w:hAnsiTheme="minorHAnsi" w:cstheme="minorHAnsi"/>
              </w:rPr>
              <w:t xml:space="preserve">Use </w:t>
            </w:r>
            <w:r w:rsidRPr="004130B1">
              <w:rPr>
                <w:rFonts w:asciiTheme="minorHAnsi" w:hAnsiTheme="minorHAnsi" w:cstheme="minorHAnsi"/>
                <w:b/>
              </w:rPr>
              <w:t xml:space="preserve">Filters </w:t>
            </w:r>
            <w:r w:rsidRPr="004130B1">
              <w:rPr>
                <w:rFonts w:asciiTheme="minorHAnsi" w:hAnsiTheme="minorHAnsi" w:cstheme="minorHAnsi"/>
              </w:rPr>
              <w:t>for content type: articles, books, review paper etc</w:t>
            </w:r>
          </w:p>
          <w:p w14:paraId="471A240A" w14:textId="77777777" w:rsidR="007D59E5" w:rsidRPr="004130B1" w:rsidRDefault="007D59E5" w:rsidP="005B4745">
            <w:pPr>
              <w:pStyle w:val="NoSpacing"/>
              <w:numPr>
                <w:ilvl w:val="1"/>
                <w:numId w:val="45"/>
              </w:numPr>
              <w:rPr>
                <w:rFonts w:asciiTheme="minorHAnsi" w:hAnsiTheme="minorHAnsi" w:cstheme="minorHAnsi"/>
              </w:rPr>
            </w:pPr>
            <w:r w:rsidRPr="004130B1">
              <w:rPr>
                <w:rFonts w:asciiTheme="minorHAnsi" w:hAnsiTheme="minorHAnsi" w:cstheme="minorHAnsi"/>
              </w:rPr>
              <w:t>e.g. search for ‘</w:t>
            </w:r>
            <w:r>
              <w:rPr>
                <w:rFonts w:asciiTheme="minorHAnsi" w:hAnsiTheme="minorHAnsi" w:cstheme="minorHAnsi"/>
                <w:lang w:val="en-CA"/>
              </w:rPr>
              <w:t>global warming</w:t>
            </w:r>
            <w:r w:rsidRPr="004130B1">
              <w:rPr>
                <w:rFonts w:asciiTheme="minorHAnsi" w:hAnsiTheme="minorHAnsi" w:cstheme="minorHAnsi"/>
                <w:lang w:val="en-CA"/>
              </w:rPr>
              <w:t xml:space="preserve">’ – filter: </w:t>
            </w:r>
            <w:r>
              <w:rPr>
                <w:rFonts w:asciiTheme="minorHAnsi" w:hAnsiTheme="minorHAnsi" w:cstheme="minorHAnsi"/>
                <w:lang w:val="en-CA"/>
              </w:rPr>
              <w:t>peer-reviewed journal articles</w:t>
            </w:r>
            <w:r w:rsidRPr="004130B1">
              <w:rPr>
                <w:rFonts w:asciiTheme="minorHAnsi" w:hAnsiTheme="minorHAnsi" w:cstheme="minorHAnsi"/>
                <w:lang w:val="en-CA"/>
              </w:rPr>
              <w:t xml:space="preserve"> </w:t>
            </w:r>
          </w:p>
          <w:p w14:paraId="50E5654E" w14:textId="77777777" w:rsidR="007D59E5" w:rsidRDefault="007D59E5" w:rsidP="005B4745">
            <w:pPr>
              <w:pStyle w:val="NoSpacing"/>
              <w:rPr>
                <w:rFonts w:asciiTheme="minorHAnsi" w:hAnsiTheme="minorHAnsi" w:cstheme="minorHAnsi"/>
              </w:rPr>
            </w:pPr>
          </w:p>
          <w:p w14:paraId="0B6C3ABB" w14:textId="782EC26B" w:rsidR="007D59E5" w:rsidRPr="004130B1" w:rsidRDefault="007D59E5" w:rsidP="005B4745">
            <w:pPr>
              <w:pStyle w:val="NoSpacing"/>
              <w:rPr>
                <w:rFonts w:asciiTheme="minorHAnsi" w:hAnsiTheme="minorHAnsi" w:cstheme="minorHAnsi"/>
              </w:rPr>
            </w:pPr>
            <w:r w:rsidRPr="004130B1">
              <w:rPr>
                <w:rFonts w:asciiTheme="minorHAnsi" w:hAnsiTheme="minorHAnsi" w:cstheme="minorHAnsi"/>
              </w:rPr>
              <w:t xml:space="preserve">If you would like a specific type of resource or written work, identifying this is a great way to minimize your search. As seen below, </w:t>
            </w:r>
            <w:r>
              <w:rPr>
                <w:rFonts w:asciiTheme="minorHAnsi" w:hAnsiTheme="minorHAnsi" w:cstheme="minorHAnsi"/>
              </w:rPr>
              <w:t xml:space="preserve">the search returns </w:t>
            </w:r>
            <w:r w:rsidRPr="004130B1">
              <w:rPr>
                <w:rFonts w:asciiTheme="minorHAnsi" w:hAnsiTheme="minorHAnsi" w:cstheme="minorHAnsi"/>
              </w:rPr>
              <w:t xml:space="preserve">only what is found in </w:t>
            </w:r>
            <w:r w:rsidR="001A25C7">
              <w:rPr>
                <w:rFonts w:asciiTheme="minorHAnsi" w:hAnsiTheme="minorHAnsi" w:cstheme="minorHAnsi"/>
              </w:rPr>
              <w:t xml:space="preserve">the </w:t>
            </w:r>
            <w:r w:rsidRPr="004130B1">
              <w:rPr>
                <w:rFonts w:asciiTheme="minorHAnsi" w:hAnsiTheme="minorHAnsi" w:cstheme="minorHAnsi"/>
              </w:rPr>
              <w:t xml:space="preserve">darker blue </w:t>
            </w:r>
            <w:r>
              <w:rPr>
                <w:rFonts w:asciiTheme="minorHAnsi" w:hAnsiTheme="minorHAnsi" w:cstheme="minorHAnsi"/>
              </w:rPr>
              <w:t>circle.</w:t>
            </w:r>
          </w:p>
          <w:p w14:paraId="5215BFCB" w14:textId="77777777" w:rsidR="007D59E5" w:rsidRDefault="007D59E5" w:rsidP="005B47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szCs w:val="24"/>
              </w:rPr>
            </w:pPr>
          </w:p>
          <w:p w14:paraId="276BC0DD" w14:textId="77777777" w:rsidR="007D59E5" w:rsidRPr="00437C80" w:rsidRDefault="007D59E5" w:rsidP="005B4745">
            <w:pPr>
              <w:pStyle w:val="Body"/>
              <w:rPr>
                <w:rFonts w:asciiTheme="minorHAnsi" w:hAnsiTheme="minorHAnsi" w:cstheme="minorHAnsi"/>
                <w:lang w:val="en-CA"/>
              </w:rPr>
            </w:pPr>
            <w:r w:rsidRPr="00437C80">
              <w:rPr>
                <w:rFonts w:asciiTheme="minorHAnsi" w:hAnsiTheme="minorHAnsi" w:cstheme="minorHAnsi"/>
                <w:noProof/>
                <w:lang w:val="en-CA"/>
              </w:rPr>
              <w:drawing>
                <wp:inline distT="0" distB="0" distL="0" distR="0" wp14:anchorId="16BCEA56" wp14:editId="6876A7C7">
                  <wp:extent cx="3133725" cy="1914525"/>
                  <wp:effectExtent l="0" t="0" r="0" b="28575"/>
                  <wp:docPr id="1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0BDAAD3A" w14:textId="77777777" w:rsidR="007D59E5" w:rsidRDefault="007D59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szCs w:val="24"/>
              </w:rPr>
            </w:pPr>
          </w:p>
        </w:tc>
      </w:tr>
      <w:tr w:rsidR="00D44426" w14:paraId="20F6DC6F" w14:textId="77777777" w:rsidTr="00D82563">
        <w:tc>
          <w:tcPr>
            <w:tcW w:w="4928" w:type="dxa"/>
          </w:tcPr>
          <w:p w14:paraId="7160BE95" w14:textId="77777777" w:rsidR="00D44426" w:rsidRPr="00455466" w:rsidRDefault="00D44426" w:rsidP="00D44426">
            <w:pPr>
              <w:pStyle w:val="ListParagraph"/>
              <w:spacing w:after="0" w:line="240" w:lineRule="auto"/>
              <w:rPr>
                <w:rFonts w:asciiTheme="minorHAnsi" w:hAnsiTheme="minorHAnsi" w:cstheme="minorHAnsi"/>
                <w:sz w:val="24"/>
                <w:szCs w:val="24"/>
              </w:rPr>
            </w:pPr>
          </w:p>
          <w:p w14:paraId="277C4773" w14:textId="77777777" w:rsidR="00D44426" w:rsidRDefault="00D44426" w:rsidP="00D44426">
            <w:pPr>
              <w:pStyle w:val="ListParagraph"/>
              <w:numPr>
                <w:ilvl w:val="0"/>
                <w:numId w:val="41"/>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Use </w:t>
            </w:r>
            <w:r w:rsidRPr="004130B1">
              <w:rPr>
                <w:rFonts w:asciiTheme="minorHAnsi" w:hAnsiTheme="minorHAnsi" w:cstheme="minorHAnsi"/>
                <w:b/>
                <w:sz w:val="24"/>
                <w:szCs w:val="24"/>
              </w:rPr>
              <w:t>Snowballing</w:t>
            </w:r>
            <w:r>
              <w:rPr>
                <w:rFonts w:asciiTheme="minorHAnsi" w:hAnsiTheme="minorHAnsi" w:cstheme="minorHAnsi"/>
                <w:sz w:val="24"/>
                <w:szCs w:val="24"/>
              </w:rPr>
              <w:t>:</w:t>
            </w:r>
          </w:p>
          <w:p w14:paraId="65CDE137" w14:textId="77777777" w:rsidR="00D44426" w:rsidRDefault="00D44426" w:rsidP="00D44426">
            <w:pPr>
              <w:pStyle w:val="ListParagraph"/>
              <w:spacing w:after="0" w:line="240" w:lineRule="auto"/>
              <w:rPr>
                <w:rFonts w:asciiTheme="minorHAnsi" w:hAnsiTheme="minorHAnsi" w:cstheme="minorHAnsi"/>
                <w:sz w:val="24"/>
                <w:szCs w:val="24"/>
              </w:rPr>
            </w:pPr>
          </w:p>
          <w:p w14:paraId="4FBEEA2F" w14:textId="77777777" w:rsidR="001A25C7" w:rsidRDefault="001A25C7" w:rsidP="00D44426">
            <w:pPr>
              <w:rPr>
                <w:rFonts w:asciiTheme="minorHAnsi" w:hAnsiTheme="minorHAnsi" w:cstheme="minorHAnsi"/>
              </w:rPr>
            </w:pPr>
          </w:p>
          <w:p w14:paraId="2645DE0A" w14:textId="5E3161F3" w:rsidR="00D44426" w:rsidRDefault="00D44426" w:rsidP="00D44426">
            <w:pPr>
              <w:rPr>
                <w:rFonts w:asciiTheme="minorHAnsi" w:hAnsiTheme="minorHAnsi" w:cstheme="minorHAnsi"/>
              </w:rPr>
            </w:pPr>
            <w:r w:rsidRPr="00455466">
              <w:rPr>
                <w:rFonts w:asciiTheme="minorHAnsi" w:hAnsiTheme="minorHAnsi" w:cstheme="minorHAnsi"/>
              </w:rPr>
              <w:t xml:space="preserve">Take a look at the references at the end of an article, </w:t>
            </w:r>
            <w:r>
              <w:rPr>
                <w:rFonts w:asciiTheme="minorHAnsi" w:hAnsiTheme="minorHAnsi" w:cstheme="minorHAnsi"/>
              </w:rPr>
              <w:t>and skim those references next</w:t>
            </w:r>
            <w:r w:rsidRPr="00455466">
              <w:rPr>
                <w:rFonts w:asciiTheme="minorHAnsi" w:hAnsiTheme="minorHAnsi" w:cstheme="minorHAnsi"/>
              </w:rPr>
              <w:t xml:space="preserve">. </w:t>
            </w:r>
            <w:r w:rsidR="001A25C7">
              <w:rPr>
                <w:rFonts w:asciiTheme="minorHAnsi" w:hAnsiTheme="minorHAnsi" w:cstheme="minorHAnsi"/>
              </w:rPr>
              <w:t>The c</w:t>
            </w:r>
            <w:r w:rsidRPr="00455466">
              <w:rPr>
                <w:rFonts w:asciiTheme="minorHAnsi" w:hAnsiTheme="minorHAnsi" w:cstheme="minorHAnsi"/>
              </w:rPr>
              <w:t>hances are</w:t>
            </w:r>
            <w:r w:rsidR="001A25C7">
              <w:rPr>
                <w:rFonts w:asciiTheme="minorHAnsi" w:hAnsiTheme="minorHAnsi" w:cstheme="minorHAnsi"/>
              </w:rPr>
              <w:t xml:space="preserve"> high that</w:t>
            </w:r>
            <w:r w:rsidRPr="00455466">
              <w:rPr>
                <w:rFonts w:asciiTheme="minorHAnsi" w:hAnsiTheme="minorHAnsi" w:cstheme="minorHAnsi"/>
              </w:rPr>
              <w:t xml:space="preserve"> you</w:t>
            </w:r>
            <w:r w:rsidR="001A25C7">
              <w:rPr>
                <w:rFonts w:asciiTheme="minorHAnsi" w:hAnsiTheme="minorHAnsi" w:cstheme="minorHAnsi"/>
              </w:rPr>
              <w:t>’</w:t>
            </w:r>
            <w:r w:rsidRPr="00455466">
              <w:rPr>
                <w:rFonts w:asciiTheme="minorHAnsi" w:hAnsiTheme="minorHAnsi" w:cstheme="minorHAnsi"/>
              </w:rPr>
              <w:t>ll find quite a bit of useful information in those references</w:t>
            </w:r>
            <w:r>
              <w:rPr>
                <w:rFonts w:asciiTheme="minorHAnsi" w:hAnsiTheme="minorHAnsi" w:cstheme="minorHAnsi"/>
              </w:rPr>
              <w:t>.</w:t>
            </w:r>
            <w:r w:rsidRPr="00455466">
              <w:rPr>
                <w:rFonts w:asciiTheme="minorHAnsi" w:hAnsiTheme="minorHAnsi" w:cstheme="minorHAnsi"/>
              </w:rPr>
              <w:t xml:space="preserve"> </w:t>
            </w:r>
          </w:p>
          <w:p w14:paraId="6163DE0D" w14:textId="77777777" w:rsidR="00D44426" w:rsidRPr="005B4745" w:rsidRDefault="00D44426" w:rsidP="005B4745">
            <w:pPr>
              <w:pStyle w:val="ListParagraph"/>
              <w:spacing w:after="0" w:line="240" w:lineRule="auto"/>
              <w:rPr>
                <w:rFonts w:asciiTheme="minorHAnsi" w:hAnsiTheme="minorHAnsi" w:cstheme="minorHAnsi"/>
                <w:sz w:val="24"/>
                <w:szCs w:val="24"/>
              </w:rPr>
            </w:pPr>
          </w:p>
        </w:tc>
        <w:tc>
          <w:tcPr>
            <w:tcW w:w="4530" w:type="dxa"/>
            <w:vMerge w:val="restart"/>
          </w:tcPr>
          <w:p w14:paraId="4F4A904F" w14:textId="77777777" w:rsidR="00D44426" w:rsidRPr="00D44426" w:rsidRDefault="00D44426" w:rsidP="00D44426">
            <w:pPr>
              <w:pStyle w:val="NoSpacing"/>
              <w:ind w:left="720"/>
              <w:rPr>
                <w:rFonts w:asciiTheme="minorHAnsi" w:eastAsia="Trebuchet MS" w:hAnsiTheme="minorHAnsi" w:cstheme="minorHAnsi"/>
                <w:b/>
                <w:bCs/>
              </w:rPr>
            </w:pPr>
          </w:p>
          <w:p w14:paraId="7A8EFCA4" w14:textId="77777777" w:rsidR="00D44426" w:rsidRPr="004130B1" w:rsidRDefault="00D44426" w:rsidP="00D44426">
            <w:pPr>
              <w:pStyle w:val="NoSpacing"/>
              <w:numPr>
                <w:ilvl w:val="0"/>
                <w:numId w:val="45"/>
              </w:numPr>
              <w:rPr>
                <w:rFonts w:asciiTheme="minorHAnsi" w:eastAsia="Trebuchet MS" w:hAnsiTheme="minorHAnsi" w:cstheme="minorHAnsi"/>
                <w:b/>
                <w:bCs/>
              </w:rPr>
            </w:pPr>
            <w:r>
              <w:rPr>
                <w:rFonts w:asciiTheme="minorHAnsi" w:hAnsiTheme="minorHAnsi" w:cstheme="minorHAnsi"/>
                <w:bCs/>
              </w:rPr>
              <w:t xml:space="preserve">Use a </w:t>
            </w:r>
            <w:r w:rsidRPr="004130B1">
              <w:rPr>
                <w:rFonts w:asciiTheme="minorHAnsi" w:hAnsiTheme="minorHAnsi" w:cstheme="minorHAnsi"/>
                <w:b/>
                <w:bCs/>
              </w:rPr>
              <w:t xml:space="preserve">publication date limit: </w:t>
            </w:r>
          </w:p>
          <w:p w14:paraId="5A7F0687" w14:textId="5AB0E7F1" w:rsidR="00D44426" w:rsidRPr="004130B1" w:rsidRDefault="00D44426" w:rsidP="00D44426">
            <w:pPr>
              <w:pStyle w:val="NoSpacing"/>
              <w:numPr>
                <w:ilvl w:val="1"/>
                <w:numId w:val="45"/>
              </w:numPr>
              <w:rPr>
                <w:rFonts w:asciiTheme="minorHAnsi" w:eastAsia="Trebuchet MS" w:hAnsiTheme="minorHAnsi" w:cstheme="minorHAnsi"/>
                <w:b/>
                <w:bCs/>
              </w:rPr>
            </w:pPr>
            <w:r w:rsidRPr="004130B1">
              <w:rPr>
                <w:rFonts w:asciiTheme="minorHAnsi" w:hAnsiTheme="minorHAnsi" w:cstheme="minorHAnsi"/>
                <w:bCs/>
              </w:rPr>
              <w:lastRenderedPageBreak/>
              <w:t>e.g.</w:t>
            </w:r>
            <w:r w:rsidRPr="004130B1">
              <w:rPr>
                <w:rFonts w:asciiTheme="minorHAnsi" w:hAnsiTheme="minorHAnsi" w:cstheme="minorHAnsi"/>
                <w:b/>
                <w:bCs/>
              </w:rPr>
              <w:t xml:space="preserve"> </w:t>
            </w:r>
            <w:r w:rsidRPr="004130B1">
              <w:rPr>
                <w:rFonts w:asciiTheme="minorHAnsi" w:hAnsiTheme="minorHAnsi" w:cstheme="minorHAnsi"/>
                <w:bCs/>
              </w:rPr>
              <w:t>Climate change</w:t>
            </w:r>
            <w:r w:rsidR="001A25C7">
              <w:rPr>
                <w:rFonts w:asciiTheme="minorHAnsi" w:hAnsiTheme="minorHAnsi" w:cstheme="minorHAnsi"/>
                <w:bCs/>
              </w:rPr>
              <w:t xml:space="preserve"> </w:t>
            </w:r>
            <w:r w:rsidRPr="004130B1">
              <w:rPr>
                <w:rFonts w:asciiTheme="minorHAnsi" w:hAnsiTheme="minorHAnsi" w:cstheme="minorHAnsi"/>
                <w:bCs/>
              </w:rPr>
              <w:t xml:space="preserve">- </w:t>
            </w:r>
            <w:r w:rsidRPr="004130B1">
              <w:rPr>
                <w:rFonts w:asciiTheme="minorHAnsi" w:hAnsiTheme="minorHAnsi" w:cstheme="minorHAnsi"/>
              </w:rPr>
              <w:t>last five years</w:t>
            </w:r>
          </w:p>
          <w:p w14:paraId="562A590F" w14:textId="77777777" w:rsidR="00D44426" w:rsidRDefault="00D44426" w:rsidP="00D44426">
            <w:pPr>
              <w:pStyle w:val="NoSpacing"/>
              <w:rPr>
                <w:rFonts w:asciiTheme="minorHAnsi" w:hAnsiTheme="minorHAnsi" w:cstheme="minorHAnsi"/>
              </w:rPr>
            </w:pPr>
          </w:p>
          <w:p w14:paraId="31A7837F" w14:textId="77777777" w:rsidR="00A77827" w:rsidRDefault="00D44426" w:rsidP="00D44426">
            <w:pPr>
              <w:pStyle w:val="NoSpacing"/>
              <w:rPr>
                <w:rFonts w:asciiTheme="minorHAnsi" w:hAnsiTheme="minorHAnsi" w:cstheme="minorHAnsi"/>
              </w:rPr>
            </w:pPr>
            <w:r w:rsidRPr="004130B1">
              <w:rPr>
                <w:rFonts w:asciiTheme="minorHAnsi" w:hAnsiTheme="minorHAnsi" w:cstheme="minorHAnsi"/>
              </w:rPr>
              <w:t xml:space="preserve">Setting a publication limit searches for the most up-to-date research. Many scientific theories and concepts are continually researched over time and new discoveries are made. It is important for your scientific writing to have new references to make your work more credible. Only work found in the darker blue section will appear </w:t>
            </w:r>
            <w:r>
              <w:rPr>
                <w:rFonts w:asciiTheme="minorHAnsi" w:hAnsiTheme="minorHAnsi" w:cstheme="minorHAnsi"/>
              </w:rPr>
              <w:t>in the list of search results.</w:t>
            </w:r>
          </w:p>
          <w:p w14:paraId="026C59F6" w14:textId="77777777" w:rsidR="00A77827" w:rsidRDefault="00A77827" w:rsidP="00D44426">
            <w:pPr>
              <w:pStyle w:val="NoSpacing"/>
              <w:rPr>
                <w:rFonts w:asciiTheme="minorHAnsi" w:hAnsiTheme="minorHAnsi" w:cstheme="minorHAnsi"/>
              </w:rPr>
            </w:pPr>
            <w:r w:rsidRPr="00D44426">
              <w:rPr>
                <w:rFonts w:asciiTheme="minorHAnsi" w:hAnsiTheme="minorHAnsi" w:cstheme="minorHAnsi"/>
                <w:noProof/>
                <w:lang w:val="en-CA" w:eastAsia="en-CA"/>
              </w:rPr>
              <w:drawing>
                <wp:inline distT="0" distB="0" distL="0" distR="0" wp14:anchorId="2B0F6286" wp14:editId="0843715F">
                  <wp:extent cx="2892056" cy="1876661"/>
                  <wp:effectExtent l="0" t="38100" r="0" b="47625"/>
                  <wp:docPr id="10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11C3D609" w14:textId="77777777" w:rsidR="00D44426" w:rsidRPr="005B4745" w:rsidRDefault="00D44426" w:rsidP="00A77827">
            <w:pPr>
              <w:pStyle w:val="NoSpacing"/>
              <w:rPr>
                <w:rFonts w:asciiTheme="minorHAnsi" w:hAnsiTheme="minorHAnsi" w:cstheme="minorHAnsi"/>
              </w:rPr>
            </w:pPr>
          </w:p>
        </w:tc>
      </w:tr>
      <w:tr w:rsidR="00A77827" w14:paraId="4662DD52" w14:textId="77777777" w:rsidTr="00DF152A">
        <w:trPr>
          <w:trHeight w:val="3338"/>
        </w:trPr>
        <w:tc>
          <w:tcPr>
            <w:tcW w:w="4928" w:type="dxa"/>
            <w:vMerge w:val="restart"/>
          </w:tcPr>
          <w:p w14:paraId="39734B8B" w14:textId="77777777" w:rsidR="00A77827" w:rsidRPr="00D44426" w:rsidRDefault="00A77827" w:rsidP="00D44426">
            <w:pPr>
              <w:pStyle w:val="ListParagraph"/>
              <w:spacing w:after="0" w:line="240" w:lineRule="auto"/>
              <w:rPr>
                <w:rFonts w:asciiTheme="minorHAnsi" w:hAnsiTheme="minorHAnsi" w:cstheme="minorHAnsi"/>
                <w:b/>
                <w:sz w:val="24"/>
                <w:szCs w:val="24"/>
              </w:rPr>
            </w:pPr>
          </w:p>
          <w:p w14:paraId="1725D656" w14:textId="77777777" w:rsidR="00A77827" w:rsidRPr="004130B1" w:rsidRDefault="00A77827" w:rsidP="00D44426">
            <w:pPr>
              <w:pStyle w:val="ListParagraph"/>
              <w:numPr>
                <w:ilvl w:val="0"/>
                <w:numId w:val="41"/>
              </w:numPr>
              <w:spacing w:after="0" w:line="240" w:lineRule="auto"/>
              <w:rPr>
                <w:rFonts w:asciiTheme="minorHAnsi" w:hAnsiTheme="minorHAnsi" w:cstheme="minorHAnsi"/>
                <w:b/>
                <w:sz w:val="24"/>
                <w:szCs w:val="24"/>
              </w:rPr>
            </w:pPr>
            <w:r>
              <w:rPr>
                <w:rFonts w:asciiTheme="minorHAnsi" w:hAnsiTheme="minorHAnsi" w:cstheme="minorHAnsi"/>
                <w:sz w:val="24"/>
                <w:szCs w:val="24"/>
              </w:rPr>
              <w:t xml:space="preserve">Use </w:t>
            </w:r>
            <w:r>
              <w:rPr>
                <w:rFonts w:asciiTheme="minorHAnsi" w:hAnsiTheme="minorHAnsi" w:cstheme="minorHAnsi"/>
                <w:b/>
                <w:sz w:val="24"/>
                <w:szCs w:val="24"/>
              </w:rPr>
              <w:t>t</w:t>
            </w:r>
            <w:r w:rsidRPr="004130B1">
              <w:rPr>
                <w:rFonts w:asciiTheme="minorHAnsi" w:hAnsiTheme="minorHAnsi" w:cstheme="minorHAnsi"/>
                <w:b/>
                <w:sz w:val="24"/>
                <w:szCs w:val="24"/>
              </w:rPr>
              <w:t xml:space="preserve">runcation or wildcards </w:t>
            </w:r>
          </w:p>
          <w:p w14:paraId="219C559F" w14:textId="77777777" w:rsidR="00A77827" w:rsidRPr="004130B1" w:rsidRDefault="00A77827" w:rsidP="00D44426">
            <w:pPr>
              <w:pStyle w:val="ListParagraph"/>
              <w:numPr>
                <w:ilvl w:val="1"/>
                <w:numId w:val="41"/>
              </w:numPr>
              <w:spacing w:after="0" w:line="240" w:lineRule="auto"/>
              <w:rPr>
                <w:rFonts w:asciiTheme="minorHAnsi" w:hAnsiTheme="minorHAnsi" w:cstheme="minorHAnsi"/>
                <w:i/>
                <w:iCs/>
                <w:sz w:val="24"/>
                <w:szCs w:val="24"/>
              </w:rPr>
            </w:pPr>
            <w:r w:rsidRPr="004130B1">
              <w:rPr>
                <w:rFonts w:asciiTheme="minorHAnsi" w:hAnsiTheme="minorHAnsi" w:cstheme="minorHAnsi"/>
                <w:sz w:val="24"/>
                <w:szCs w:val="24"/>
              </w:rPr>
              <w:t>e.g. Canad* finds Canad</w:t>
            </w:r>
            <w:r w:rsidRPr="004130B1">
              <w:rPr>
                <w:rFonts w:asciiTheme="minorHAnsi" w:hAnsiTheme="minorHAnsi" w:cstheme="minorHAnsi"/>
                <w:i/>
                <w:iCs/>
                <w:sz w:val="24"/>
                <w:szCs w:val="24"/>
              </w:rPr>
              <w:t>a</w:t>
            </w:r>
            <w:r w:rsidRPr="004130B1">
              <w:rPr>
                <w:rFonts w:asciiTheme="minorHAnsi" w:hAnsiTheme="minorHAnsi" w:cstheme="minorHAnsi"/>
                <w:sz w:val="24"/>
                <w:szCs w:val="24"/>
              </w:rPr>
              <w:t>, Canad</w:t>
            </w:r>
            <w:r w:rsidRPr="004130B1">
              <w:rPr>
                <w:rFonts w:asciiTheme="minorHAnsi" w:hAnsiTheme="minorHAnsi" w:cstheme="minorHAnsi"/>
                <w:i/>
                <w:iCs/>
                <w:sz w:val="24"/>
                <w:szCs w:val="24"/>
              </w:rPr>
              <w:t>ian</w:t>
            </w:r>
            <w:r w:rsidRPr="004130B1">
              <w:rPr>
                <w:rFonts w:asciiTheme="minorHAnsi" w:hAnsiTheme="minorHAnsi" w:cstheme="minorHAnsi"/>
                <w:sz w:val="24"/>
                <w:szCs w:val="24"/>
              </w:rPr>
              <w:t>, Canad</w:t>
            </w:r>
            <w:r w:rsidRPr="004130B1">
              <w:rPr>
                <w:rFonts w:asciiTheme="minorHAnsi" w:hAnsiTheme="minorHAnsi" w:cstheme="minorHAnsi"/>
                <w:i/>
                <w:iCs/>
                <w:sz w:val="24"/>
                <w:szCs w:val="24"/>
              </w:rPr>
              <w:t>ians</w:t>
            </w:r>
          </w:p>
          <w:p w14:paraId="058D66F8" w14:textId="77777777" w:rsidR="00A77827" w:rsidRDefault="00A77827" w:rsidP="00D44426">
            <w:pPr>
              <w:rPr>
                <w:rFonts w:asciiTheme="minorHAnsi" w:hAnsiTheme="minorHAnsi" w:cstheme="minorHAnsi"/>
                <w:iCs/>
              </w:rPr>
            </w:pPr>
          </w:p>
          <w:p w14:paraId="1CB3E008" w14:textId="77777777" w:rsidR="00A77827" w:rsidRDefault="00A77827" w:rsidP="00D44426">
            <w:pPr>
              <w:rPr>
                <w:rFonts w:asciiTheme="minorHAnsi" w:hAnsiTheme="minorHAnsi" w:cstheme="minorHAnsi"/>
                <w:iCs/>
              </w:rPr>
            </w:pPr>
            <w:r w:rsidRPr="005F0224">
              <w:rPr>
                <w:rFonts w:asciiTheme="minorHAnsi" w:hAnsiTheme="minorHAnsi" w:cstheme="minorHAnsi"/>
                <w:iCs/>
              </w:rPr>
              <w:t>This type of search allows for many variations of the word to be searched. It maximizes the amount of articles that come up that may be related to your topic</w:t>
            </w:r>
            <w:r>
              <w:rPr>
                <w:rFonts w:asciiTheme="minorHAnsi" w:hAnsiTheme="minorHAnsi" w:cstheme="minorHAnsi"/>
                <w:iCs/>
              </w:rPr>
              <w:t xml:space="preserve">. </w:t>
            </w:r>
          </w:p>
          <w:p w14:paraId="3BA665A1" w14:textId="77777777" w:rsidR="00D0564A" w:rsidRDefault="00D0564A" w:rsidP="00D44426">
            <w:pPr>
              <w:rPr>
                <w:rFonts w:asciiTheme="minorHAnsi" w:hAnsiTheme="minorHAnsi" w:cstheme="minorHAnsi"/>
                <w:iCs/>
              </w:rPr>
            </w:pPr>
          </w:p>
          <w:p w14:paraId="79959957" w14:textId="77777777" w:rsidR="00A77827" w:rsidRDefault="00A77827" w:rsidP="00D44426">
            <w:pPr>
              <w:rPr>
                <w:rFonts w:asciiTheme="minorHAnsi" w:hAnsiTheme="minorHAnsi" w:cstheme="minorHAnsi"/>
                <w:iCs/>
              </w:rPr>
            </w:pPr>
          </w:p>
          <w:p w14:paraId="7B28A639" w14:textId="77777777" w:rsidR="00A77827" w:rsidRDefault="00A77827" w:rsidP="00D44426">
            <w:pPr>
              <w:rPr>
                <w:rFonts w:asciiTheme="minorHAnsi" w:hAnsiTheme="minorHAnsi" w:cstheme="minorHAnsi"/>
              </w:rPr>
            </w:pPr>
            <w:r w:rsidRPr="00A77827">
              <w:rPr>
                <w:rFonts w:asciiTheme="minorHAnsi" w:hAnsiTheme="minorHAnsi" w:cstheme="minorHAnsi"/>
                <w:noProof/>
                <w:lang w:val="en-CA" w:eastAsia="en-CA"/>
              </w:rPr>
              <w:drawing>
                <wp:inline distT="0" distB="0" distL="0" distR="0" wp14:anchorId="1E60EFF4" wp14:editId="07E21E17">
                  <wp:extent cx="2955851" cy="2126512"/>
                  <wp:effectExtent l="0" t="0" r="0" b="7620"/>
                  <wp:docPr id="103"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617DD037" w14:textId="77777777" w:rsidR="00A77827" w:rsidRDefault="00A77827" w:rsidP="00D44426">
            <w:pPr>
              <w:rPr>
                <w:rFonts w:asciiTheme="minorHAnsi" w:hAnsiTheme="minorHAnsi" w:cstheme="minorHAnsi"/>
              </w:rPr>
            </w:pPr>
          </w:p>
          <w:p w14:paraId="32A9C365" w14:textId="77777777" w:rsidR="00D0564A" w:rsidRDefault="00D0564A" w:rsidP="00D44426">
            <w:pPr>
              <w:rPr>
                <w:rFonts w:asciiTheme="minorHAnsi" w:hAnsiTheme="minorHAnsi" w:cstheme="minorHAnsi"/>
              </w:rPr>
            </w:pPr>
          </w:p>
          <w:p w14:paraId="35B9C55F" w14:textId="77777777" w:rsidR="00A77827" w:rsidRPr="00455466" w:rsidRDefault="00A77827" w:rsidP="00D44426">
            <w:pPr>
              <w:rPr>
                <w:rFonts w:asciiTheme="minorHAnsi" w:hAnsiTheme="minorHAnsi" w:cstheme="minorHAnsi"/>
              </w:rPr>
            </w:pPr>
          </w:p>
        </w:tc>
        <w:tc>
          <w:tcPr>
            <w:tcW w:w="4530" w:type="dxa"/>
            <w:vMerge/>
          </w:tcPr>
          <w:p w14:paraId="32D59286" w14:textId="77777777" w:rsidR="00A77827" w:rsidRPr="005B4745" w:rsidRDefault="00A77827" w:rsidP="005B4745">
            <w:pPr>
              <w:pStyle w:val="NoSpacing"/>
              <w:ind w:left="720"/>
              <w:rPr>
                <w:rFonts w:asciiTheme="minorHAnsi" w:hAnsiTheme="minorHAnsi" w:cstheme="minorHAnsi"/>
              </w:rPr>
            </w:pPr>
          </w:p>
        </w:tc>
      </w:tr>
      <w:tr w:rsidR="00A77827" w14:paraId="297C6F75" w14:textId="77777777" w:rsidTr="00D82563">
        <w:trPr>
          <w:trHeight w:val="288"/>
        </w:trPr>
        <w:tc>
          <w:tcPr>
            <w:tcW w:w="4928" w:type="dxa"/>
            <w:vMerge/>
          </w:tcPr>
          <w:p w14:paraId="59D166EF" w14:textId="77777777" w:rsidR="00A77827" w:rsidRDefault="00A77827" w:rsidP="00D44426">
            <w:pPr>
              <w:pStyle w:val="ListParagraph"/>
              <w:numPr>
                <w:ilvl w:val="0"/>
                <w:numId w:val="41"/>
              </w:numPr>
              <w:spacing w:after="0" w:line="240" w:lineRule="auto"/>
              <w:rPr>
                <w:rFonts w:asciiTheme="minorHAnsi" w:hAnsiTheme="minorHAnsi" w:cstheme="minorHAnsi"/>
                <w:sz w:val="24"/>
                <w:szCs w:val="24"/>
              </w:rPr>
            </w:pPr>
          </w:p>
        </w:tc>
        <w:tc>
          <w:tcPr>
            <w:tcW w:w="4530" w:type="dxa"/>
            <w:vMerge w:val="restart"/>
          </w:tcPr>
          <w:p w14:paraId="5166B7FD" w14:textId="77777777" w:rsidR="00A77827" w:rsidRDefault="00A77827" w:rsidP="00A77827">
            <w:pPr>
              <w:pStyle w:val="NoSpacing"/>
              <w:rPr>
                <w:rFonts w:asciiTheme="minorHAnsi" w:hAnsiTheme="minorHAnsi" w:cstheme="minorHAnsi"/>
              </w:rPr>
            </w:pPr>
          </w:p>
          <w:p w14:paraId="6CAD4497" w14:textId="6A2ADA8C" w:rsidR="00A77827" w:rsidRPr="004130B1" w:rsidRDefault="00A77827" w:rsidP="00A77827">
            <w:pPr>
              <w:pStyle w:val="NoSpacing"/>
              <w:numPr>
                <w:ilvl w:val="0"/>
                <w:numId w:val="45"/>
              </w:numPr>
              <w:rPr>
                <w:rFonts w:asciiTheme="minorHAnsi" w:hAnsiTheme="minorHAnsi" w:cstheme="minorHAnsi"/>
              </w:rPr>
            </w:pPr>
            <w:r>
              <w:rPr>
                <w:rFonts w:asciiTheme="minorHAnsi" w:hAnsiTheme="minorHAnsi" w:cstheme="minorHAnsi"/>
              </w:rPr>
              <w:t xml:space="preserve">Use </w:t>
            </w:r>
            <w:r w:rsidRPr="004130B1">
              <w:rPr>
                <w:rFonts w:asciiTheme="minorHAnsi" w:hAnsiTheme="minorHAnsi" w:cstheme="minorHAnsi"/>
                <w:b/>
              </w:rPr>
              <w:t>“ ” phrase searching</w:t>
            </w:r>
            <w:r w:rsidR="001A25C7">
              <w:rPr>
                <w:rFonts w:asciiTheme="minorHAnsi" w:hAnsiTheme="minorHAnsi" w:cstheme="minorHAnsi"/>
                <w:b/>
              </w:rPr>
              <w:t xml:space="preserve"> </w:t>
            </w:r>
            <w:r w:rsidRPr="004130B1">
              <w:rPr>
                <w:rFonts w:asciiTheme="minorHAnsi" w:hAnsiTheme="minorHAnsi" w:cstheme="minorHAnsi"/>
              </w:rPr>
              <w:t xml:space="preserve">- Used to narrow a search </w:t>
            </w:r>
            <w:r>
              <w:rPr>
                <w:rFonts w:asciiTheme="minorHAnsi" w:hAnsiTheme="minorHAnsi" w:cstheme="minorHAnsi"/>
              </w:rPr>
              <w:t xml:space="preserve">to a phrase of two or more words. </w:t>
            </w:r>
          </w:p>
          <w:p w14:paraId="4E2D5355" w14:textId="77777777" w:rsidR="00A77827" w:rsidRPr="004130B1" w:rsidRDefault="00A77827" w:rsidP="00A77827">
            <w:pPr>
              <w:pStyle w:val="NoSpacing"/>
              <w:numPr>
                <w:ilvl w:val="1"/>
                <w:numId w:val="45"/>
              </w:numPr>
              <w:rPr>
                <w:rFonts w:asciiTheme="minorHAnsi" w:hAnsiTheme="minorHAnsi" w:cstheme="minorHAnsi"/>
              </w:rPr>
            </w:pPr>
            <w:r w:rsidRPr="004130B1">
              <w:rPr>
                <w:rFonts w:asciiTheme="minorHAnsi" w:hAnsiTheme="minorHAnsi" w:cstheme="minorHAnsi"/>
              </w:rPr>
              <w:t>e.g. “climate change”</w:t>
            </w:r>
          </w:p>
          <w:p w14:paraId="3BE2D519" w14:textId="77777777" w:rsidR="00A77827" w:rsidRDefault="00A77827" w:rsidP="00A77827">
            <w:pPr>
              <w:pStyle w:val="NoSpacing"/>
              <w:ind w:left="2160"/>
              <w:rPr>
                <w:rFonts w:asciiTheme="minorHAnsi" w:hAnsiTheme="minorHAnsi" w:cstheme="minorHAnsi"/>
              </w:rPr>
            </w:pPr>
          </w:p>
          <w:p w14:paraId="0815E52B" w14:textId="77777777" w:rsidR="00A77827" w:rsidRDefault="00A77827" w:rsidP="00A77827">
            <w:pPr>
              <w:pStyle w:val="NoSpacing"/>
              <w:rPr>
                <w:rFonts w:asciiTheme="minorHAnsi" w:hAnsiTheme="minorHAnsi" w:cstheme="minorHAnsi"/>
              </w:rPr>
            </w:pPr>
            <w:r w:rsidRPr="004130B1">
              <w:rPr>
                <w:rFonts w:asciiTheme="minorHAnsi" w:hAnsiTheme="minorHAnsi" w:cstheme="minorHAnsi"/>
              </w:rPr>
              <w:t>Using this tool will search for the references which include these two words together. Those articles that do not contain both words together as they are written will not appear in the search.</w:t>
            </w:r>
          </w:p>
          <w:p w14:paraId="4B05683B" w14:textId="77777777" w:rsidR="00A77827" w:rsidRPr="005B4745" w:rsidRDefault="00A77827" w:rsidP="005B4745">
            <w:pPr>
              <w:pStyle w:val="NoSpacing"/>
              <w:ind w:left="720"/>
              <w:rPr>
                <w:rFonts w:asciiTheme="minorHAnsi" w:hAnsiTheme="minorHAnsi" w:cstheme="minorHAnsi"/>
              </w:rPr>
            </w:pPr>
          </w:p>
        </w:tc>
      </w:tr>
      <w:tr w:rsidR="00A77827" w14:paraId="0417EEBF" w14:textId="77777777" w:rsidTr="00D82563">
        <w:trPr>
          <w:trHeight w:val="292"/>
        </w:trPr>
        <w:tc>
          <w:tcPr>
            <w:tcW w:w="4928" w:type="dxa"/>
            <w:vMerge w:val="restart"/>
          </w:tcPr>
          <w:p w14:paraId="25CCB50C" w14:textId="77777777" w:rsidR="00A77827" w:rsidRDefault="00A77827" w:rsidP="00A77827">
            <w:pPr>
              <w:rPr>
                <w:rFonts w:asciiTheme="minorHAnsi" w:hAnsiTheme="minorHAnsi" w:cstheme="minorHAnsi"/>
              </w:rPr>
            </w:pPr>
          </w:p>
          <w:p w14:paraId="394A4329" w14:textId="77777777" w:rsidR="00A77827" w:rsidRPr="001C18A0" w:rsidRDefault="00A77827" w:rsidP="00A77827">
            <w:pPr>
              <w:pStyle w:val="ListParagraph"/>
              <w:numPr>
                <w:ilvl w:val="0"/>
                <w:numId w:val="41"/>
              </w:numPr>
              <w:rPr>
                <w:rFonts w:asciiTheme="minorHAnsi" w:hAnsiTheme="minorHAnsi" w:cstheme="minorHAnsi"/>
                <w:sz w:val="24"/>
                <w:szCs w:val="24"/>
              </w:rPr>
            </w:pPr>
            <w:r w:rsidRPr="001C18A0">
              <w:rPr>
                <w:rFonts w:asciiTheme="minorHAnsi" w:hAnsiTheme="minorHAnsi" w:cstheme="minorHAnsi"/>
                <w:sz w:val="24"/>
                <w:szCs w:val="24"/>
              </w:rPr>
              <w:t xml:space="preserve">Use </w:t>
            </w:r>
            <w:r w:rsidRPr="001C18A0">
              <w:rPr>
                <w:rFonts w:asciiTheme="minorHAnsi" w:hAnsiTheme="minorHAnsi" w:cstheme="minorHAnsi"/>
                <w:b/>
                <w:sz w:val="24"/>
                <w:szCs w:val="24"/>
              </w:rPr>
              <w:t>keywords chunking</w:t>
            </w:r>
            <w:r w:rsidRPr="001C18A0">
              <w:rPr>
                <w:rFonts w:asciiTheme="minorHAnsi" w:hAnsiTheme="minorHAnsi" w:cstheme="minorHAnsi"/>
                <w:sz w:val="24"/>
                <w:szCs w:val="24"/>
              </w:rPr>
              <w:t xml:space="preserve"> – search separately for each concept</w:t>
            </w:r>
          </w:p>
          <w:p w14:paraId="70FF3F67" w14:textId="77777777" w:rsidR="00A77827" w:rsidRDefault="00A77827" w:rsidP="00A77827">
            <w:pPr>
              <w:pStyle w:val="ListParagraph"/>
              <w:numPr>
                <w:ilvl w:val="1"/>
                <w:numId w:val="41"/>
              </w:numPr>
              <w:spacing w:after="0" w:line="240" w:lineRule="auto"/>
              <w:rPr>
                <w:rFonts w:asciiTheme="minorHAnsi" w:hAnsiTheme="minorHAnsi" w:cstheme="minorHAnsi"/>
                <w:sz w:val="24"/>
                <w:szCs w:val="24"/>
              </w:rPr>
            </w:pPr>
            <w:r w:rsidRPr="004130B1">
              <w:rPr>
                <w:rFonts w:asciiTheme="minorHAnsi" w:hAnsiTheme="minorHAnsi" w:cstheme="minorHAnsi"/>
                <w:sz w:val="24"/>
                <w:szCs w:val="24"/>
              </w:rPr>
              <w:t>e.g</w:t>
            </w:r>
            <w:r>
              <w:rPr>
                <w:rFonts w:asciiTheme="minorHAnsi" w:hAnsiTheme="minorHAnsi" w:cstheme="minorHAnsi"/>
                <w:sz w:val="24"/>
                <w:szCs w:val="24"/>
              </w:rPr>
              <w:t>. Bessel beam, optical trap</w:t>
            </w:r>
          </w:p>
          <w:p w14:paraId="0B304583" w14:textId="77777777" w:rsidR="00A77827" w:rsidRDefault="00A77827" w:rsidP="00A77827">
            <w:pPr>
              <w:rPr>
                <w:rFonts w:asciiTheme="minorHAnsi" w:hAnsiTheme="minorHAnsi" w:cstheme="minorHAnsi"/>
              </w:rPr>
            </w:pPr>
          </w:p>
          <w:p w14:paraId="55E76611" w14:textId="77777777" w:rsidR="00A77827" w:rsidRDefault="00A77827" w:rsidP="00A77827">
            <w:pPr>
              <w:rPr>
                <w:rFonts w:asciiTheme="minorHAnsi" w:hAnsiTheme="minorHAnsi" w:cstheme="minorHAnsi"/>
              </w:rPr>
            </w:pPr>
            <w:r>
              <w:rPr>
                <w:rFonts w:asciiTheme="minorHAnsi" w:hAnsiTheme="minorHAnsi" w:cstheme="minorHAnsi"/>
              </w:rPr>
              <w:t>When each concept is separately searched, you will obtain all the references for both concepts, resulting in a greater span of written work. Again your results will provide all the articles on both of the separate concepts, as seen below.</w:t>
            </w:r>
          </w:p>
          <w:p w14:paraId="29436BD9" w14:textId="77777777" w:rsidR="00A77827" w:rsidRPr="005B4745" w:rsidRDefault="00A77827" w:rsidP="00A77827">
            <w:pPr>
              <w:rPr>
                <w:rFonts w:asciiTheme="minorHAnsi" w:hAnsiTheme="minorHAnsi" w:cstheme="minorHAnsi"/>
              </w:rPr>
            </w:pPr>
          </w:p>
          <w:p w14:paraId="1A8D3D39" w14:textId="77777777" w:rsidR="00A77827" w:rsidRDefault="00A77827" w:rsidP="00976B5F">
            <w:pPr>
              <w:rPr>
                <w:rFonts w:asciiTheme="minorHAnsi" w:hAnsiTheme="minorHAnsi" w:cstheme="minorHAnsi"/>
                <w:b/>
              </w:rPr>
            </w:pPr>
            <w:r w:rsidRPr="00F47036">
              <w:rPr>
                <w:rFonts w:asciiTheme="minorHAnsi" w:hAnsiTheme="minorHAnsi" w:cstheme="minorHAnsi"/>
                <w:b/>
                <w:noProof/>
                <w:lang w:val="en-CA" w:eastAsia="en-CA"/>
              </w:rPr>
              <w:lastRenderedPageBreak/>
              <w:drawing>
                <wp:inline distT="0" distB="0" distL="0" distR="0" wp14:anchorId="08A8FF8C" wp14:editId="56605142">
                  <wp:extent cx="2990850" cy="1790700"/>
                  <wp:effectExtent l="0" t="0" r="19050" b="0"/>
                  <wp:docPr id="10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377281EF" w14:textId="77777777" w:rsidR="00A77827" w:rsidRPr="00A77827" w:rsidRDefault="00A77827" w:rsidP="00976B5F">
            <w:pPr>
              <w:rPr>
                <w:rFonts w:asciiTheme="minorHAnsi" w:hAnsiTheme="minorHAnsi" w:cstheme="minorHAnsi"/>
                <w:b/>
              </w:rPr>
            </w:pPr>
          </w:p>
        </w:tc>
        <w:tc>
          <w:tcPr>
            <w:tcW w:w="4530" w:type="dxa"/>
            <w:vMerge/>
          </w:tcPr>
          <w:p w14:paraId="3EEF7994" w14:textId="77777777" w:rsidR="00A77827" w:rsidRPr="005B4745" w:rsidRDefault="00A77827" w:rsidP="005B4745">
            <w:pPr>
              <w:pStyle w:val="NoSpacing"/>
              <w:ind w:left="720"/>
              <w:rPr>
                <w:rFonts w:asciiTheme="minorHAnsi" w:hAnsiTheme="minorHAnsi" w:cstheme="minorHAnsi"/>
              </w:rPr>
            </w:pPr>
          </w:p>
        </w:tc>
      </w:tr>
      <w:tr w:rsidR="00A77827" w14:paraId="53E2F08F" w14:textId="77777777" w:rsidTr="00DF152A">
        <w:trPr>
          <w:trHeight w:val="2000"/>
        </w:trPr>
        <w:tc>
          <w:tcPr>
            <w:tcW w:w="4928" w:type="dxa"/>
            <w:vMerge/>
            <w:tcBorders>
              <w:bottom w:val="single" w:sz="4" w:space="0" w:color="auto"/>
            </w:tcBorders>
          </w:tcPr>
          <w:p w14:paraId="252ECFE8" w14:textId="77777777" w:rsidR="00A77827" w:rsidRDefault="00A77827" w:rsidP="00976B5F">
            <w:pPr>
              <w:rPr>
                <w:rFonts w:asciiTheme="minorHAnsi" w:hAnsiTheme="minorHAnsi" w:cstheme="minorHAnsi"/>
              </w:rPr>
            </w:pPr>
          </w:p>
        </w:tc>
        <w:tc>
          <w:tcPr>
            <w:tcW w:w="4530" w:type="dxa"/>
            <w:vMerge w:val="restart"/>
          </w:tcPr>
          <w:p w14:paraId="0FEACBCE" w14:textId="77777777" w:rsidR="00A77827" w:rsidRDefault="00A77827" w:rsidP="00A77827">
            <w:pPr>
              <w:pStyle w:val="NoSpacing"/>
              <w:rPr>
                <w:rFonts w:asciiTheme="minorHAnsi" w:hAnsiTheme="minorHAnsi" w:cstheme="minorHAnsi"/>
              </w:rPr>
            </w:pPr>
          </w:p>
          <w:p w14:paraId="3D994D1E" w14:textId="109419DE" w:rsidR="00A77827" w:rsidRPr="004130B1" w:rsidRDefault="00A77827" w:rsidP="00A77827">
            <w:pPr>
              <w:pStyle w:val="NoSpacing"/>
              <w:numPr>
                <w:ilvl w:val="0"/>
                <w:numId w:val="45"/>
              </w:numPr>
              <w:rPr>
                <w:rFonts w:asciiTheme="minorHAnsi" w:eastAsia="Trebuchet MS" w:hAnsiTheme="minorHAnsi" w:cstheme="minorHAnsi"/>
                <w:b/>
                <w:bCs/>
              </w:rPr>
            </w:pPr>
            <w:r>
              <w:rPr>
                <w:rFonts w:asciiTheme="minorHAnsi" w:hAnsiTheme="minorHAnsi" w:cstheme="minorHAnsi"/>
                <w:bCs/>
              </w:rPr>
              <w:t xml:space="preserve">Use the </w:t>
            </w:r>
            <w:r w:rsidRPr="004130B1">
              <w:rPr>
                <w:rFonts w:asciiTheme="minorHAnsi" w:hAnsiTheme="minorHAnsi" w:cstheme="minorHAnsi"/>
                <w:b/>
                <w:bCs/>
              </w:rPr>
              <w:t xml:space="preserve">Boolean operator </w:t>
            </w:r>
            <w:r w:rsidR="001A25C7">
              <w:rPr>
                <w:rFonts w:asciiTheme="minorHAnsi" w:hAnsiTheme="minorHAnsi" w:cstheme="minorHAnsi"/>
                <w:b/>
                <w:bCs/>
              </w:rPr>
              <w:t>‘</w:t>
            </w:r>
            <w:r w:rsidRPr="004130B1">
              <w:rPr>
                <w:rFonts w:asciiTheme="minorHAnsi" w:hAnsiTheme="minorHAnsi" w:cstheme="minorHAnsi"/>
                <w:b/>
                <w:bCs/>
              </w:rPr>
              <w:t>NOT</w:t>
            </w:r>
            <w:r w:rsidR="001A25C7">
              <w:rPr>
                <w:rFonts w:asciiTheme="minorHAnsi" w:hAnsiTheme="minorHAnsi" w:cstheme="minorHAnsi"/>
                <w:b/>
                <w:bCs/>
              </w:rPr>
              <w:t>’</w:t>
            </w:r>
            <w:r w:rsidRPr="004130B1">
              <w:rPr>
                <w:rFonts w:asciiTheme="minorHAnsi" w:hAnsiTheme="minorHAnsi" w:cstheme="minorHAnsi"/>
                <w:b/>
                <w:bCs/>
              </w:rPr>
              <w:t>:</w:t>
            </w:r>
            <w:r w:rsidRPr="004130B1">
              <w:rPr>
                <w:rFonts w:asciiTheme="minorHAnsi" w:hAnsiTheme="minorHAnsi" w:cstheme="minorHAnsi"/>
              </w:rPr>
              <w:t xml:space="preserve"> use </w:t>
            </w:r>
            <w:r w:rsidR="001A25C7">
              <w:rPr>
                <w:rFonts w:asciiTheme="minorHAnsi" w:hAnsiTheme="minorHAnsi" w:cstheme="minorHAnsi"/>
              </w:rPr>
              <w:t>‘</w:t>
            </w:r>
            <w:r w:rsidRPr="004130B1">
              <w:rPr>
                <w:rFonts w:asciiTheme="minorHAnsi" w:hAnsiTheme="minorHAnsi" w:cstheme="minorHAnsi"/>
              </w:rPr>
              <w:t>NOT</w:t>
            </w:r>
            <w:r w:rsidR="001A25C7">
              <w:rPr>
                <w:rFonts w:asciiTheme="minorHAnsi" w:hAnsiTheme="minorHAnsi" w:cstheme="minorHAnsi"/>
              </w:rPr>
              <w:t>’</w:t>
            </w:r>
            <w:r w:rsidRPr="004130B1">
              <w:rPr>
                <w:rFonts w:asciiTheme="minorHAnsi" w:hAnsiTheme="minorHAnsi" w:cstheme="minorHAnsi"/>
              </w:rPr>
              <w:t xml:space="preserve"> to remove words from your results</w:t>
            </w:r>
          </w:p>
          <w:p w14:paraId="3D3042FA" w14:textId="77777777" w:rsidR="00A77827" w:rsidRPr="004130B1" w:rsidRDefault="00A77827" w:rsidP="00A77827">
            <w:pPr>
              <w:pStyle w:val="NoSpacing"/>
              <w:numPr>
                <w:ilvl w:val="1"/>
                <w:numId w:val="45"/>
              </w:numPr>
              <w:rPr>
                <w:rFonts w:asciiTheme="minorHAnsi" w:eastAsia="Trebuchet MS" w:hAnsiTheme="minorHAnsi" w:cstheme="minorHAnsi"/>
                <w:b/>
                <w:bCs/>
              </w:rPr>
            </w:pPr>
            <w:r w:rsidRPr="004130B1">
              <w:rPr>
                <w:rFonts w:asciiTheme="minorHAnsi" w:hAnsiTheme="minorHAnsi" w:cstheme="minorHAnsi"/>
                <w:bCs/>
              </w:rPr>
              <w:t>e.g. Virus NOT Aids</w:t>
            </w:r>
          </w:p>
          <w:p w14:paraId="7F864ACE" w14:textId="77777777" w:rsidR="00A77827" w:rsidRDefault="00A77827" w:rsidP="00A77827">
            <w:pPr>
              <w:pStyle w:val="NoSpacing"/>
              <w:rPr>
                <w:rFonts w:asciiTheme="minorHAnsi" w:eastAsia="Trebuchet MS" w:hAnsiTheme="minorHAnsi" w:cstheme="minorHAnsi"/>
                <w:bCs/>
              </w:rPr>
            </w:pPr>
          </w:p>
          <w:p w14:paraId="5DF0C6CE" w14:textId="16684DF2" w:rsidR="00A77827" w:rsidRPr="00A77827" w:rsidRDefault="00A77827" w:rsidP="00D44426">
            <w:pPr>
              <w:pStyle w:val="NoSpacing"/>
              <w:rPr>
                <w:rFonts w:asciiTheme="minorHAnsi" w:hAnsiTheme="minorHAnsi" w:cstheme="minorHAnsi"/>
              </w:rPr>
            </w:pPr>
            <w:r w:rsidRPr="004130B1">
              <w:rPr>
                <w:rFonts w:asciiTheme="minorHAnsi" w:eastAsia="Trebuchet MS" w:hAnsiTheme="minorHAnsi" w:cstheme="minorHAnsi"/>
                <w:bCs/>
              </w:rPr>
              <w:t>By using the NOT operator, your results will be decrease</w:t>
            </w:r>
            <w:r w:rsidR="000A7ABE">
              <w:rPr>
                <w:rFonts w:asciiTheme="minorHAnsi" w:eastAsia="Trebuchet MS" w:hAnsiTheme="minorHAnsi" w:cstheme="minorHAnsi"/>
                <w:bCs/>
              </w:rPr>
              <w:t>d.</w:t>
            </w:r>
            <w:r w:rsidRPr="004130B1">
              <w:rPr>
                <w:rFonts w:asciiTheme="minorHAnsi" w:eastAsia="Trebuchet MS" w:hAnsiTheme="minorHAnsi" w:cstheme="minorHAnsi"/>
                <w:bCs/>
              </w:rPr>
              <w:t xml:space="preserve"> But </w:t>
            </w:r>
            <w:r w:rsidRPr="004130B1">
              <w:rPr>
                <w:rFonts w:asciiTheme="minorHAnsi" w:hAnsiTheme="minorHAnsi" w:cstheme="minorHAnsi"/>
              </w:rPr>
              <w:t xml:space="preserve">use it cautiously, </w:t>
            </w:r>
            <w:r w:rsidRPr="004130B1">
              <w:rPr>
                <w:rFonts w:asciiTheme="minorHAnsi" w:hAnsiTheme="minorHAnsi" w:cstheme="minorHAnsi"/>
              </w:rPr>
              <w:lastRenderedPageBreak/>
              <w:t>as you may omit useful results</w:t>
            </w:r>
            <w:r w:rsidR="001A25C7">
              <w:rPr>
                <w:rFonts w:asciiTheme="minorHAnsi" w:hAnsiTheme="minorHAnsi" w:cstheme="minorHAnsi"/>
              </w:rPr>
              <w:t xml:space="preserve"> (perhaps only after you have viewed a long list and decided to narrow it down)</w:t>
            </w:r>
            <w:r w:rsidRPr="004130B1">
              <w:rPr>
                <w:rFonts w:asciiTheme="minorHAnsi" w:hAnsiTheme="minorHAnsi" w:cstheme="minorHAnsi"/>
              </w:rPr>
              <w:t xml:space="preserve">. In the sample below, </w:t>
            </w:r>
            <w:r w:rsidR="001A25C7">
              <w:rPr>
                <w:rFonts w:asciiTheme="minorHAnsi" w:hAnsiTheme="minorHAnsi" w:cstheme="minorHAnsi"/>
              </w:rPr>
              <w:t>only</w:t>
            </w:r>
            <w:r w:rsidRPr="004130B1">
              <w:rPr>
                <w:rFonts w:asciiTheme="minorHAnsi" w:hAnsiTheme="minorHAnsi" w:cstheme="minorHAnsi"/>
              </w:rPr>
              <w:t xml:space="preserve"> written work in the lighter </w:t>
            </w:r>
            <w:r w:rsidR="001A25C7">
              <w:rPr>
                <w:rFonts w:asciiTheme="minorHAnsi" w:hAnsiTheme="minorHAnsi" w:cstheme="minorHAnsi"/>
              </w:rPr>
              <w:t xml:space="preserve">-  and not darker - </w:t>
            </w:r>
            <w:r w:rsidRPr="004130B1">
              <w:rPr>
                <w:rFonts w:asciiTheme="minorHAnsi" w:hAnsiTheme="minorHAnsi" w:cstheme="minorHAnsi"/>
              </w:rPr>
              <w:t xml:space="preserve">blue will </w:t>
            </w:r>
            <w:r>
              <w:rPr>
                <w:rFonts w:asciiTheme="minorHAnsi" w:hAnsiTheme="minorHAnsi" w:cstheme="minorHAnsi"/>
              </w:rPr>
              <w:t xml:space="preserve">appear in your search.. </w:t>
            </w:r>
          </w:p>
          <w:p w14:paraId="7907C458" w14:textId="77777777" w:rsidR="00A77827" w:rsidRDefault="00A77827" w:rsidP="00D44426">
            <w:pPr>
              <w:pStyle w:val="NoSpacing"/>
              <w:rPr>
                <w:rFonts w:asciiTheme="minorHAnsi" w:hAnsiTheme="minorHAnsi" w:cstheme="minorHAnsi"/>
              </w:rPr>
            </w:pPr>
            <w:r w:rsidRPr="00D44426">
              <w:rPr>
                <w:rFonts w:asciiTheme="minorHAnsi" w:hAnsiTheme="minorHAnsi" w:cstheme="minorHAnsi"/>
                <w:noProof/>
                <w:lang w:val="en-CA" w:eastAsia="en-CA"/>
              </w:rPr>
              <w:drawing>
                <wp:inline distT="0" distB="0" distL="0" distR="0" wp14:anchorId="481A420B" wp14:editId="32647D82">
                  <wp:extent cx="3295650" cy="1752600"/>
                  <wp:effectExtent l="0" t="0" r="0" b="19050"/>
                  <wp:docPr id="9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3A04594F" w14:textId="77777777" w:rsidR="00A77827" w:rsidRPr="005B4745" w:rsidRDefault="00A77827" w:rsidP="00D44426">
            <w:pPr>
              <w:pStyle w:val="NoSpacing"/>
              <w:ind w:left="720"/>
              <w:rPr>
                <w:rFonts w:asciiTheme="minorHAnsi" w:hAnsiTheme="minorHAnsi" w:cstheme="minorHAnsi"/>
              </w:rPr>
            </w:pPr>
          </w:p>
        </w:tc>
      </w:tr>
      <w:tr w:rsidR="00A77827" w14:paraId="554853F1" w14:textId="77777777" w:rsidTr="00DF152A">
        <w:trPr>
          <w:trHeight w:val="653"/>
        </w:trPr>
        <w:tc>
          <w:tcPr>
            <w:tcW w:w="4928" w:type="dxa"/>
            <w:vMerge w:val="restart"/>
            <w:tcBorders>
              <w:bottom w:val="single" w:sz="4" w:space="0" w:color="auto"/>
            </w:tcBorders>
          </w:tcPr>
          <w:p w14:paraId="44337504" w14:textId="77777777" w:rsidR="00A77827" w:rsidRPr="00A77827" w:rsidRDefault="00A77827" w:rsidP="00A77827">
            <w:pPr>
              <w:rPr>
                <w:rFonts w:asciiTheme="minorHAnsi" w:hAnsiTheme="minorHAnsi" w:cstheme="minorHAnsi"/>
              </w:rPr>
            </w:pPr>
          </w:p>
          <w:p w14:paraId="051CF6D8" w14:textId="77777777" w:rsidR="00A77827" w:rsidRPr="004130B1" w:rsidRDefault="00A77827" w:rsidP="00D44426">
            <w:pPr>
              <w:pStyle w:val="ListParagraph"/>
              <w:numPr>
                <w:ilvl w:val="0"/>
                <w:numId w:val="41"/>
              </w:numPr>
              <w:spacing w:after="0" w:line="240" w:lineRule="auto"/>
              <w:rPr>
                <w:rFonts w:asciiTheme="minorHAnsi" w:eastAsia="Trebuchet MS Bold" w:hAnsiTheme="minorHAnsi" w:cstheme="minorHAnsi"/>
                <w:sz w:val="24"/>
                <w:szCs w:val="24"/>
              </w:rPr>
            </w:pPr>
            <w:r w:rsidRPr="004130B1">
              <w:rPr>
                <w:rFonts w:asciiTheme="minorHAnsi" w:hAnsiTheme="minorHAnsi" w:cstheme="minorHAnsi"/>
                <w:sz w:val="24"/>
                <w:szCs w:val="24"/>
              </w:rPr>
              <w:t xml:space="preserve">Search by </w:t>
            </w:r>
            <w:r w:rsidRPr="004130B1">
              <w:rPr>
                <w:rFonts w:asciiTheme="minorHAnsi" w:hAnsiTheme="minorHAnsi" w:cstheme="minorHAnsi"/>
                <w:b/>
                <w:sz w:val="24"/>
                <w:szCs w:val="24"/>
              </w:rPr>
              <w:t>scientific name</w:t>
            </w:r>
            <w:r w:rsidRPr="004130B1">
              <w:rPr>
                <w:rFonts w:asciiTheme="minorHAnsi" w:hAnsiTheme="minorHAnsi" w:cstheme="minorHAnsi"/>
                <w:sz w:val="24"/>
                <w:szCs w:val="24"/>
              </w:rPr>
              <w:t xml:space="preserve"> in addition to the </w:t>
            </w:r>
            <w:r w:rsidRPr="004130B1">
              <w:rPr>
                <w:rFonts w:asciiTheme="minorHAnsi" w:hAnsiTheme="minorHAnsi" w:cstheme="minorHAnsi"/>
                <w:b/>
                <w:sz w:val="24"/>
                <w:szCs w:val="24"/>
              </w:rPr>
              <w:t>common name</w:t>
            </w:r>
          </w:p>
          <w:p w14:paraId="43366E85" w14:textId="77777777" w:rsidR="00A77827" w:rsidRPr="002516F9" w:rsidRDefault="00A77827" w:rsidP="00D44426">
            <w:pPr>
              <w:pStyle w:val="ListParagraph"/>
              <w:numPr>
                <w:ilvl w:val="1"/>
                <w:numId w:val="41"/>
              </w:numPr>
              <w:rPr>
                <w:rFonts w:asciiTheme="minorHAnsi" w:hAnsiTheme="minorHAnsi" w:cstheme="minorHAnsi"/>
                <w:b/>
                <w:bCs/>
                <w:sz w:val="24"/>
                <w:szCs w:val="24"/>
              </w:rPr>
            </w:pPr>
            <w:r w:rsidRPr="004130B1">
              <w:rPr>
                <w:rFonts w:asciiTheme="minorHAnsi" w:hAnsiTheme="minorHAnsi" w:cstheme="minorHAnsi"/>
                <w:sz w:val="24"/>
                <w:szCs w:val="24"/>
              </w:rPr>
              <w:t>e.g. pine beetles OR  Dendroctonus ponderosae</w:t>
            </w:r>
          </w:p>
          <w:p w14:paraId="1A3ACB0C" w14:textId="77777777" w:rsidR="00A77827" w:rsidRDefault="00A77827" w:rsidP="00D44426">
            <w:pPr>
              <w:rPr>
                <w:rFonts w:asciiTheme="minorHAnsi" w:hAnsiTheme="minorHAnsi" w:cstheme="minorHAnsi"/>
                <w:bCs/>
              </w:rPr>
            </w:pPr>
            <w:r>
              <w:rPr>
                <w:rFonts w:asciiTheme="minorHAnsi" w:hAnsiTheme="minorHAnsi" w:cstheme="minorHAnsi"/>
                <w:bCs/>
              </w:rPr>
              <w:t xml:space="preserve">Searching by both names will output all the references under this category. As seen below, all the written works that have either name will appear in the search results. </w:t>
            </w:r>
          </w:p>
          <w:p w14:paraId="5C8C3FF5" w14:textId="77777777" w:rsidR="00D0564A" w:rsidRDefault="00D0564A" w:rsidP="00D44426">
            <w:pPr>
              <w:rPr>
                <w:rFonts w:asciiTheme="minorHAnsi" w:hAnsiTheme="minorHAnsi" w:cstheme="minorHAnsi"/>
                <w:bCs/>
              </w:rPr>
            </w:pPr>
          </w:p>
          <w:p w14:paraId="0B7E877A" w14:textId="77777777" w:rsidR="00A77827" w:rsidRDefault="00A77827" w:rsidP="00D44426">
            <w:pPr>
              <w:rPr>
                <w:rFonts w:asciiTheme="minorHAnsi" w:hAnsiTheme="minorHAnsi" w:cstheme="minorHAnsi"/>
                <w:bCs/>
              </w:rPr>
            </w:pPr>
          </w:p>
          <w:p w14:paraId="10201543" w14:textId="77777777" w:rsidR="00A77827" w:rsidRPr="00A77827" w:rsidRDefault="00A77827" w:rsidP="005F0224">
            <w:pPr>
              <w:rPr>
                <w:rFonts w:asciiTheme="minorHAnsi" w:hAnsiTheme="minorHAnsi" w:cstheme="minorHAnsi"/>
              </w:rPr>
            </w:pPr>
            <w:r w:rsidRPr="00D44426">
              <w:rPr>
                <w:rFonts w:asciiTheme="minorHAnsi" w:hAnsiTheme="minorHAnsi" w:cstheme="minorHAnsi"/>
                <w:bCs/>
                <w:noProof/>
                <w:lang w:val="en-CA" w:eastAsia="en-CA"/>
              </w:rPr>
              <w:drawing>
                <wp:inline distT="0" distB="0" distL="0" distR="0" wp14:anchorId="542FB213" wp14:editId="44CF788A">
                  <wp:extent cx="2992179" cy="1669311"/>
                  <wp:effectExtent l="0" t="0" r="17780" b="0"/>
                  <wp:docPr id="10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tc>
        <w:tc>
          <w:tcPr>
            <w:tcW w:w="4530" w:type="dxa"/>
            <w:vMerge/>
            <w:tcBorders>
              <w:bottom w:val="single" w:sz="4" w:space="0" w:color="auto"/>
            </w:tcBorders>
          </w:tcPr>
          <w:p w14:paraId="39DC58D2" w14:textId="77777777" w:rsidR="00A77827" w:rsidRDefault="00A77827" w:rsidP="00D44426">
            <w:pPr>
              <w:pStyle w:val="NoSpacing"/>
              <w:ind w:left="720"/>
              <w:rPr>
                <w:rFonts w:asciiTheme="minorHAnsi" w:hAnsiTheme="minorHAnsi" w:cstheme="minorHAnsi"/>
                <w:bCs/>
              </w:rPr>
            </w:pPr>
          </w:p>
        </w:tc>
      </w:tr>
      <w:tr w:rsidR="00A77827" w14:paraId="6A43EE0A" w14:textId="77777777" w:rsidTr="00976B5F">
        <w:trPr>
          <w:trHeight w:val="433"/>
        </w:trPr>
        <w:tc>
          <w:tcPr>
            <w:tcW w:w="4928" w:type="dxa"/>
            <w:vMerge/>
            <w:tcBorders>
              <w:bottom w:val="single" w:sz="4" w:space="0" w:color="auto"/>
            </w:tcBorders>
          </w:tcPr>
          <w:p w14:paraId="52C934B8" w14:textId="77777777" w:rsidR="00A77827" w:rsidRPr="00D44426" w:rsidRDefault="00A77827" w:rsidP="005F0224">
            <w:pPr>
              <w:rPr>
                <w:rFonts w:asciiTheme="minorHAnsi" w:hAnsiTheme="minorHAnsi" w:cstheme="minorHAnsi"/>
                <w:bCs/>
              </w:rPr>
            </w:pPr>
          </w:p>
        </w:tc>
        <w:tc>
          <w:tcPr>
            <w:tcW w:w="4530" w:type="dxa"/>
          </w:tcPr>
          <w:p w14:paraId="0BF84D77" w14:textId="77777777" w:rsidR="00A77827" w:rsidRDefault="00A77827" w:rsidP="00A77827">
            <w:pPr>
              <w:pStyle w:val="NoSpacing"/>
              <w:ind w:left="720"/>
              <w:rPr>
                <w:rFonts w:asciiTheme="minorHAnsi" w:hAnsiTheme="minorHAnsi" w:cstheme="minorHAnsi"/>
                <w:bCs/>
              </w:rPr>
            </w:pPr>
          </w:p>
          <w:p w14:paraId="4FC080CE" w14:textId="77777777" w:rsidR="00A77827" w:rsidRDefault="00EA1DA5" w:rsidP="00EA1DA5">
            <w:pPr>
              <w:pStyle w:val="NoSpacing"/>
              <w:numPr>
                <w:ilvl w:val="0"/>
                <w:numId w:val="41"/>
              </w:numPr>
              <w:rPr>
                <w:rFonts w:asciiTheme="minorHAnsi" w:eastAsia="Trebuchet MS" w:hAnsiTheme="minorHAnsi" w:cstheme="minorHAnsi"/>
                <w:b/>
                <w:bCs/>
              </w:rPr>
            </w:pPr>
            <w:r w:rsidRPr="00EA1DA5">
              <w:rPr>
                <w:rFonts w:asciiTheme="minorHAnsi" w:eastAsia="Trebuchet MS" w:hAnsiTheme="minorHAnsi" w:cstheme="minorHAnsi"/>
                <w:bCs/>
              </w:rPr>
              <w:t xml:space="preserve">Search </w:t>
            </w:r>
            <w:r w:rsidR="0052636E">
              <w:rPr>
                <w:rFonts w:asciiTheme="minorHAnsi" w:eastAsia="Trebuchet MS" w:hAnsiTheme="minorHAnsi" w:cstheme="minorHAnsi"/>
                <w:bCs/>
              </w:rPr>
              <w:t xml:space="preserve">your topic </w:t>
            </w:r>
            <w:r w:rsidRPr="00EA1DA5">
              <w:rPr>
                <w:rFonts w:asciiTheme="minorHAnsi" w:eastAsia="Trebuchet MS" w:hAnsiTheme="minorHAnsi" w:cstheme="minorHAnsi"/>
                <w:bCs/>
              </w:rPr>
              <w:t>by</w:t>
            </w:r>
            <w:r>
              <w:rPr>
                <w:rFonts w:asciiTheme="minorHAnsi" w:eastAsia="Trebuchet MS" w:hAnsiTheme="minorHAnsi" w:cstheme="minorHAnsi"/>
                <w:b/>
                <w:bCs/>
              </w:rPr>
              <w:t xml:space="preserve"> document type</w:t>
            </w:r>
          </w:p>
          <w:p w14:paraId="271A4FFB" w14:textId="77777777" w:rsidR="00EA1DA5" w:rsidRPr="00EA1DA5" w:rsidRDefault="00EA1DA5" w:rsidP="00EA1DA5">
            <w:pPr>
              <w:pStyle w:val="ListParagraph"/>
              <w:numPr>
                <w:ilvl w:val="1"/>
                <w:numId w:val="41"/>
              </w:numPr>
              <w:rPr>
                <w:rFonts w:asciiTheme="minorHAnsi" w:hAnsiTheme="minorHAnsi" w:cstheme="minorHAnsi"/>
                <w:b/>
                <w:bCs/>
                <w:sz w:val="24"/>
                <w:szCs w:val="24"/>
              </w:rPr>
            </w:pPr>
            <w:r w:rsidRPr="004130B1">
              <w:rPr>
                <w:rFonts w:asciiTheme="minorHAnsi" w:hAnsiTheme="minorHAnsi" w:cstheme="minorHAnsi"/>
                <w:sz w:val="24"/>
                <w:szCs w:val="24"/>
              </w:rPr>
              <w:t xml:space="preserve">e.g. </w:t>
            </w:r>
            <w:r w:rsidR="00D0564A">
              <w:rPr>
                <w:rFonts w:asciiTheme="minorHAnsi" w:hAnsiTheme="minorHAnsi" w:cstheme="minorHAnsi"/>
                <w:sz w:val="24"/>
                <w:szCs w:val="24"/>
              </w:rPr>
              <w:t>“aerosol particle”</w:t>
            </w:r>
            <w:r>
              <w:rPr>
                <w:rFonts w:asciiTheme="minorHAnsi" w:hAnsiTheme="minorHAnsi" w:cstheme="minorHAnsi"/>
                <w:sz w:val="24"/>
                <w:szCs w:val="24"/>
              </w:rPr>
              <w:t>: title, abstract, or full text, etc.</w:t>
            </w:r>
          </w:p>
          <w:p w14:paraId="377B0E4D" w14:textId="77777777" w:rsidR="00D0564A" w:rsidRDefault="00EA1DA5" w:rsidP="00EA1DA5">
            <w:pPr>
              <w:rPr>
                <w:rFonts w:asciiTheme="minorHAnsi" w:hAnsiTheme="minorHAnsi" w:cstheme="minorHAnsi"/>
                <w:bCs/>
              </w:rPr>
            </w:pPr>
            <w:r>
              <w:rPr>
                <w:rFonts w:asciiTheme="minorHAnsi" w:hAnsiTheme="minorHAnsi" w:cstheme="minorHAnsi"/>
                <w:bCs/>
              </w:rPr>
              <w:t>Searching for a topic in a specific document type will narrow your se</w:t>
            </w:r>
            <w:r w:rsidR="00D0564A">
              <w:rPr>
                <w:rFonts w:asciiTheme="minorHAnsi" w:hAnsiTheme="minorHAnsi" w:cstheme="minorHAnsi"/>
                <w:bCs/>
              </w:rPr>
              <w:t>arch down to give something potentially more useful. Only the documents that have ‘aerosol particle’ in the title will result from the search.</w:t>
            </w:r>
          </w:p>
          <w:p w14:paraId="06E069B5" w14:textId="77777777" w:rsidR="00EA1DA5" w:rsidRPr="00D0564A" w:rsidRDefault="00D0564A" w:rsidP="00D0564A">
            <w:pPr>
              <w:rPr>
                <w:rFonts w:asciiTheme="minorHAnsi" w:hAnsiTheme="minorHAnsi" w:cstheme="minorHAnsi"/>
                <w:bCs/>
              </w:rPr>
            </w:pPr>
            <w:r>
              <w:rPr>
                <w:rFonts w:asciiTheme="minorHAnsi" w:hAnsiTheme="minorHAnsi" w:cstheme="minorHAnsi"/>
                <w:bCs/>
                <w:noProof/>
                <w:lang w:val="en-CA" w:eastAsia="en-CA"/>
              </w:rPr>
              <w:drawing>
                <wp:inline distT="0" distB="0" distL="0" distR="0" wp14:anchorId="665026B7" wp14:editId="2BEA197E">
                  <wp:extent cx="2222205" cy="2009553"/>
                  <wp:effectExtent l="0" t="0" r="26035" b="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tc>
      </w:tr>
    </w:tbl>
    <w:p w14:paraId="05C463E1" w14:textId="77777777" w:rsidR="00E17440" w:rsidRDefault="00E17440" w:rsidP="00F47036">
      <w:pPr>
        <w:pStyle w:val="Body"/>
        <w:rPr>
          <w:rStyle w:val="CommentReference"/>
          <w:rFonts w:ascii="Times New Roman" w:hAnsi="Times New Roman" w:cs="Times New Roman"/>
          <w:color w:val="auto"/>
          <w:lang w:eastAsia="en-US"/>
        </w:rPr>
      </w:pPr>
    </w:p>
    <w:p w14:paraId="1596867E" w14:textId="77777777" w:rsidR="00E17440" w:rsidRDefault="00E17440" w:rsidP="00F47036">
      <w:pPr>
        <w:pStyle w:val="Body"/>
        <w:rPr>
          <w:rFonts w:asciiTheme="minorHAnsi" w:hAnsiTheme="minorHAnsi" w:cstheme="minorHAnsi"/>
          <w:b/>
          <w:sz w:val="24"/>
          <w:szCs w:val="24"/>
        </w:rPr>
      </w:pPr>
      <w:bookmarkStart w:id="0" w:name="_GoBack"/>
      <w:bookmarkEnd w:id="0"/>
      <w:r>
        <w:rPr>
          <w:rFonts w:asciiTheme="minorHAnsi" w:hAnsiTheme="minorHAnsi" w:cstheme="minorHAnsi"/>
          <w:b/>
          <w:sz w:val="24"/>
          <w:szCs w:val="24"/>
        </w:rPr>
        <w:t>Need more help?</w:t>
      </w:r>
    </w:p>
    <w:p w14:paraId="35FE2693" w14:textId="77777777" w:rsidR="00E17440" w:rsidRDefault="00E17440" w:rsidP="00F47036">
      <w:pPr>
        <w:pStyle w:val="Body"/>
        <w:rPr>
          <w:rFonts w:asciiTheme="minorHAnsi" w:hAnsiTheme="minorHAnsi" w:cstheme="minorHAnsi"/>
          <w:b/>
          <w:sz w:val="24"/>
          <w:szCs w:val="24"/>
        </w:rPr>
      </w:pPr>
    </w:p>
    <w:p w14:paraId="19084466" w14:textId="77D5E8DA" w:rsidR="00A93C04" w:rsidRPr="00221759" w:rsidRDefault="00E17440" w:rsidP="00F47036">
      <w:pPr>
        <w:pStyle w:val="Body"/>
        <w:rPr>
          <w:rFonts w:asciiTheme="minorHAnsi" w:hAnsiTheme="minorHAnsi" w:cstheme="minorHAnsi"/>
          <w:sz w:val="24"/>
          <w:szCs w:val="24"/>
        </w:rPr>
      </w:pPr>
      <w:r>
        <w:rPr>
          <w:rFonts w:asciiTheme="minorHAnsi" w:hAnsiTheme="minorHAnsi" w:cstheme="minorHAnsi"/>
          <w:sz w:val="24"/>
          <w:szCs w:val="24"/>
        </w:rPr>
        <w:t>Wat</w:t>
      </w:r>
      <w:r w:rsidR="00926284">
        <w:rPr>
          <w:rFonts w:asciiTheme="minorHAnsi" w:hAnsiTheme="minorHAnsi" w:cstheme="minorHAnsi"/>
          <w:sz w:val="24"/>
          <w:szCs w:val="24"/>
        </w:rPr>
        <w:t xml:space="preserve">ch ‘Grammar Squirrel’s video resources about </w:t>
      </w:r>
      <w:hyperlink r:id="rId74" w:history="1">
        <w:r w:rsidR="00926284" w:rsidRPr="00926284">
          <w:rPr>
            <w:rStyle w:val="Hyperlink"/>
            <w:rFonts w:asciiTheme="minorHAnsi" w:hAnsiTheme="minorHAnsi" w:cstheme="minorHAnsi"/>
            <w:sz w:val="24"/>
            <w:szCs w:val="24"/>
          </w:rPr>
          <w:t>identifying different sources</w:t>
        </w:r>
      </w:hyperlink>
      <w:r w:rsidR="00926284">
        <w:rPr>
          <w:rFonts w:asciiTheme="minorHAnsi" w:hAnsiTheme="minorHAnsi" w:cstheme="minorHAnsi"/>
          <w:sz w:val="24"/>
          <w:szCs w:val="24"/>
        </w:rPr>
        <w:t xml:space="preserve"> and </w:t>
      </w:r>
      <w:hyperlink r:id="rId75" w:history="1">
        <w:r w:rsidR="00926284" w:rsidRPr="00AB7A91">
          <w:rPr>
            <w:rStyle w:val="Hyperlink"/>
            <w:rFonts w:asciiTheme="minorHAnsi" w:hAnsiTheme="minorHAnsi" w:cstheme="minorHAnsi"/>
            <w:sz w:val="24"/>
            <w:szCs w:val="24"/>
          </w:rPr>
          <w:t>integrating them into your science writin</w:t>
        </w:r>
        <w:r w:rsidR="00AB7A91" w:rsidRPr="00AB7A91">
          <w:rPr>
            <w:rStyle w:val="Hyperlink"/>
            <w:rFonts w:asciiTheme="minorHAnsi" w:hAnsiTheme="minorHAnsi" w:cstheme="minorHAnsi"/>
            <w:sz w:val="24"/>
            <w:szCs w:val="24"/>
          </w:rPr>
          <w:t>g</w:t>
        </w:r>
      </w:hyperlink>
      <w:r w:rsidR="00AB7A91">
        <w:rPr>
          <w:rFonts w:asciiTheme="minorHAnsi" w:hAnsiTheme="minorHAnsi" w:cstheme="minorHAnsi"/>
          <w:sz w:val="24"/>
          <w:szCs w:val="24"/>
        </w:rPr>
        <w:t xml:space="preserve">. </w:t>
      </w:r>
    </w:p>
    <w:sectPr w:rsidR="00A93C04" w:rsidRPr="00221759" w:rsidSect="00390662">
      <w:footerReference w:type="default" r:id="rId7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118A3" w14:textId="77777777" w:rsidR="00D80094" w:rsidRDefault="00D80094" w:rsidP="00390662">
      <w:r>
        <w:separator/>
      </w:r>
    </w:p>
  </w:endnote>
  <w:endnote w:type="continuationSeparator" w:id="0">
    <w:p w14:paraId="4107D88D" w14:textId="77777777" w:rsidR="00D80094" w:rsidRDefault="00D80094" w:rsidP="0039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Bold">
    <w:panose1 w:val="020B0703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01391" w14:textId="77777777" w:rsidR="00221759" w:rsidRDefault="00221759" w:rsidP="00221759">
    <w:pPr>
      <w:pStyle w:val="Footer"/>
    </w:pPr>
    <w:r>
      <w:rPr>
        <w:noProof/>
        <w:lang w:val="en-CA" w:eastAsia="en-CA"/>
      </w:rPr>
      <w:drawing>
        <wp:anchor distT="0" distB="0" distL="274320" distR="274320" simplePos="0" relativeHeight="251659264" behindDoc="0" locked="0" layoutInCell="1" allowOverlap="1" wp14:anchorId="1EB3CC4E" wp14:editId="72B19191">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007B8BEE" w14:textId="77777777" w:rsidR="00221759" w:rsidRPr="006E59CE" w:rsidRDefault="00221759" w:rsidP="00221759">
    <w:pPr>
      <w:pStyle w:val="Footer"/>
    </w:pPr>
    <w:r>
      <w:t>scwrl.ubc.ca</w:t>
    </w:r>
  </w:p>
  <w:p w14:paraId="4466A499" w14:textId="77777777" w:rsidR="001A25C7" w:rsidRDefault="001A25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4F648" w14:textId="77777777" w:rsidR="00D80094" w:rsidRDefault="00D80094" w:rsidP="00390662">
      <w:r>
        <w:separator/>
      </w:r>
    </w:p>
  </w:footnote>
  <w:footnote w:type="continuationSeparator" w:id="0">
    <w:p w14:paraId="60E2240A" w14:textId="77777777" w:rsidR="00D80094" w:rsidRDefault="00D80094" w:rsidP="00390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31"/>
    <w:multiLevelType w:val="multilevel"/>
    <w:tmpl w:val="70D28C8A"/>
    <w:lvl w:ilvl="0">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Bold" w:eastAsia="Trebuchet MS Bold" w:hAnsi="Trebuchet MS Bold" w:cs="Trebuchet MS Bold"/>
        <w:position w:val="0"/>
        <w:lang w:val="en-US"/>
      </w:rPr>
    </w:lvl>
    <w:lvl w:ilvl="2">
      <w:start w:val="1"/>
      <w:numFmt w:val="bullet"/>
      <w:lvlText w:val="▪"/>
      <w:lvlJc w:val="left"/>
      <w:rPr>
        <w:rFonts w:ascii="Trebuchet MS Bold" w:eastAsia="Trebuchet MS Bold" w:hAnsi="Trebuchet MS Bold" w:cs="Trebuchet MS Bold"/>
        <w:position w:val="0"/>
        <w:lang w:val="en-US"/>
      </w:rPr>
    </w:lvl>
    <w:lvl w:ilvl="3">
      <w:start w:val="1"/>
      <w:numFmt w:val="bullet"/>
      <w:lvlText w:val="•"/>
      <w:lvlJc w:val="left"/>
      <w:rPr>
        <w:rFonts w:ascii="Trebuchet MS Bold" w:eastAsia="Trebuchet MS Bold" w:hAnsi="Trebuchet MS Bold" w:cs="Trebuchet MS Bold"/>
        <w:position w:val="0"/>
        <w:lang w:val="en-US"/>
      </w:rPr>
    </w:lvl>
    <w:lvl w:ilvl="4">
      <w:start w:val="1"/>
      <w:numFmt w:val="bullet"/>
      <w:lvlText w:val="o"/>
      <w:lvlJc w:val="left"/>
      <w:rPr>
        <w:rFonts w:ascii="Trebuchet MS Bold" w:eastAsia="Trebuchet MS Bold" w:hAnsi="Trebuchet MS Bold" w:cs="Trebuchet MS Bold"/>
        <w:position w:val="0"/>
        <w:lang w:val="en-US"/>
      </w:rPr>
    </w:lvl>
    <w:lvl w:ilvl="5">
      <w:start w:val="1"/>
      <w:numFmt w:val="bullet"/>
      <w:lvlText w:val="▪"/>
      <w:lvlJc w:val="left"/>
      <w:rPr>
        <w:rFonts w:ascii="Trebuchet MS Bold" w:eastAsia="Trebuchet MS Bold" w:hAnsi="Trebuchet MS Bold" w:cs="Trebuchet MS Bold"/>
        <w:position w:val="0"/>
        <w:lang w:val="en-US"/>
      </w:rPr>
    </w:lvl>
    <w:lvl w:ilvl="6">
      <w:start w:val="1"/>
      <w:numFmt w:val="bullet"/>
      <w:lvlText w:val="•"/>
      <w:lvlJc w:val="left"/>
      <w:rPr>
        <w:rFonts w:ascii="Trebuchet MS Bold" w:eastAsia="Trebuchet MS Bold" w:hAnsi="Trebuchet MS Bold" w:cs="Trebuchet MS Bold"/>
        <w:position w:val="0"/>
        <w:lang w:val="en-US"/>
      </w:rPr>
    </w:lvl>
    <w:lvl w:ilvl="7">
      <w:start w:val="1"/>
      <w:numFmt w:val="bullet"/>
      <w:lvlText w:val="o"/>
      <w:lvlJc w:val="left"/>
      <w:rPr>
        <w:rFonts w:ascii="Trebuchet MS Bold" w:eastAsia="Trebuchet MS Bold" w:hAnsi="Trebuchet MS Bold" w:cs="Trebuchet MS Bold"/>
        <w:position w:val="0"/>
        <w:lang w:val="en-US"/>
      </w:rPr>
    </w:lvl>
    <w:lvl w:ilvl="8">
      <w:start w:val="1"/>
      <w:numFmt w:val="bullet"/>
      <w:lvlText w:val="▪"/>
      <w:lvlJc w:val="left"/>
      <w:rPr>
        <w:rFonts w:ascii="Trebuchet MS Bold" w:eastAsia="Trebuchet MS Bold" w:hAnsi="Trebuchet MS Bold" w:cs="Trebuchet MS Bold"/>
        <w:position w:val="0"/>
        <w:lang w:val="en-US"/>
      </w:rPr>
    </w:lvl>
  </w:abstractNum>
  <w:abstractNum w:abstractNumId="1">
    <w:nsid w:val="083C0E06"/>
    <w:multiLevelType w:val="hybridMultilevel"/>
    <w:tmpl w:val="B4385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E4B089F"/>
    <w:multiLevelType w:val="multilevel"/>
    <w:tmpl w:val="DA36F2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F375122"/>
    <w:multiLevelType w:val="multilevel"/>
    <w:tmpl w:val="8CC284CC"/>
    <w:lvl w:ilvl="0">
      <w:numFmt w:val="bullet"/>
      <w:lvlText w:val="•"/>
      <w:lvlJc w:val="left"/>
      <w:pPr>
        <w:tabs>
          <w:tab w:val="num" w:pos="180"/>
        </w:tabs>
        <w:ind w:left="180" w:hanging="180"/>
      </w:pPr>
      <w:rPr>
        <w:rFonts w:ascii="Trebuchet MS Bold" w:eastAsia="Trebuchet MS Bold" w:hAnsi="Trebuchet MS Bold" w:cs="Trebuchet MS Bold"/>
        <w:position w:val="-2"/>
        <w:sz w:val="24"/>
        <w:szCs w:val="24"/>
      </w:rPr>
    </w:lvl>
    <w:lvl w:ilvl="1">
      <w:start w:val="1"/>
      <w:numFmt w:val="bullet"/>
      <w:lvlText w:val="•"/>
      <w:lvlJc w:val="left"/>
      <w:pPr>
        <w:tabs>
          <w:tab w:val="num" w:pos="376"/>
        </w:tabs>
        <w:ind w:left="376" w:hanging="196"/>
      </w:pPr>
      <w:rPr>
        <w:rFonts w:ascii="Trebuchet MS Bold" w:eastAsia="Trebuchet MS Bold" w:hAnsi="Trebuchet MS Bold" w:cs="Trebuchet MS Bold"/>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position w:val="-2"/>
        <w:sz w:val="24"/>
        <w:szCs w:val="24"/>
      </w:rPr>
    </w:lvl>
    <w:lvl w:ilvl="4">
      <w:start w:val="1"/>
      <w:numFmt w:val="bullet"/>
      <w:lvlText w:val="•"/>
      <w:lvlJc w:val="left"/>
      <w:pPr>
        <w:tabs>
          <w:tab w:val="num" w:pos="916"/>
        </w:tabs>
        <w:ind w:left="916" w:hanging="196"/>
      </w:pPr>
      <w:rPr>
        <w:rFonts w:ascii="Trebuchet MS Bold" w:eastAsia="Trebuchet MS Bold" w:hAnsi="Trebuchet MS Bold" w:cs="Trebuchet MS Bold"/>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position w:val="-2"/>
        <w:sz w:val="24"/>
        <w:szCs w:val="24"/>
      </w:rPr>
    </w:lvl>
  </w:abstractNum>
  <w:abstractNum w:abstractNumId="4">
    <w:nsid w:val="0F461BF7"/>
    <w:multiLevelType w:val="multilevel"/>
    <w:tmpl w:val="177A0E56"/>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51E4EDD"/>
    <w:multiLevelType w:val="multilevel"/>
    <w:tmpl w:val="5052C92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
    <w:nsid w:val="159A76A5"/>
    <w:multiLevelType w:val="multilevel"/>
    <w:tmpl w:val="DBA0098C"/>
    <w:lvl w:ilvl="0">
      <w:start w:val="1"/>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7">
    <w:nsid w:val="16B37BAD"/>
    <w:multiLevelType w:val="hybridMultilevel"/>
    <w:tmpl w:val="D1C06C6A"/>
    <w:lvl w:ilvl="0" w:tplc="AC62A4FE">
      <w:start w:val="1"/>
      <w:numFmt w:val="bullet"/>
      <w:lvlText w:val="•"/>
      <w:lvlJc w:val="left"/>
      <w:pPr>
        <w:tabs>
          <w:tab w:val="num" w:pos="720"/>
        </w:tabs>
        <w:ind w:left="720" w:hanging="360"/>
      </w:pPr>
      <w:rPr>
        <w:rFonts w:ascii="Times New Roman" w:hAnsi="Times New Roman" w:hint="default"/>
      </w:rPr>
    </w:lvl>
    <w:lvl w:ilvl="1" w:tplc="33E2B62C" w:tentative="1">
      <w:start w:val="1"/>
      <w:numFmt w:val="bullet"/>
      <w:lvlText w:val="•"/>
      <w:lvlJc w:val="left"/>
      <w:pPr>
        <w:tabs>
          <w:tab w:val="num" w:pos="1440"/>
        </w:tabs>
        <w:ind w:left="1440" w:hanging="360"/>
      </w:pPr>
      <w:rPr>
        <w:rFonts w:ascii="Times New Roman" w:hAnsi="Times New Roman" w:hint="default"/>
      </w:rPr>
    </w:lvl>
    <w:lvl w:ilvl="2" w:tplc="6AE09FC2" w:tentative="1">
      <w:start w:val="1"/>
      <w:numFmt w:val="bullet"/>
      <w:lvlText w:val="•"/>
      <w:lvlJc w:val="left"/>
      <w:pPr>
        <w:tabs>
          <w:tab w:val="num" w:pos="2160"/>
        </w:tabs>
        <w:ind w:left="2160" w:hanging="360"/>
      </w:pPr>
      <w:rPr>
        <w:rFonts w:ascii="Times New Roman" w:hAnsi="Times New Roman" w:hint="default"/>
      </w:rPr>
    </w:lvl>
    <w:lvl w:ilvl="3" w:tplc="87C4FA96" w:tentative="1">
      <w:start w:val="1"/>
      <w:numFmt w:val="bullet"/>
      <w:lvlText w:val="•"/>
      <w:lvlJc w:val="left"/>
      <w:pPr>
        <w:tabs>
          <w:tab w:val="num" w:pos="2880"/>
        </w:tabs>
        <w:ind w:left="2880" w:hanging="360"/>
      </w:pPr>
      <w:rPr>
        <w:rFonts w:ascii="Times New Roman" w:hAnsi="Times New Roman" w:hint="default"/>
      </w:rPr>
    </w:lvl>
    <w:lvl w:ilvl="4" w:tplc="D204777A" w:tentative="1">
      <w:start w:val="1"/>
      <w:numFmt w:val="bullet"/>
      <w:lvlText w:val="•"/>
      <w:lvlJc w:val="left"/>
      <w:pPr>
        <w:tabs>
          <w:tab w:val="num" w:pos="3600"/>
        </w:tabs>
        <w:ind w:left="3600" w:hanging="360"/>
      </w:pPr>
      <w:rPr>
        <w:rFonts w:ascii="Times New Roman" w:hAnsi="Times New Roman" w:hint="default"/>
      </w:rPr>
    </w:lvl>
    <w:lvl w:ilvl="5" w:tplc="EBD6F864" w:tentative="1">
      <w:start w:val="1"/>
      <w:numFmt w:val="bullet"/>
      <w:lvlText w:val="•"/>
      <w:lvlJc w:val="left"/>
      <w:pPr>
        <w:tabs>
          <w:tab w:val="num" w:pos="4320"/>
        </w:tabs>
        <w:ind w:left="4320" w:hanging="360"/>
      </w:pPr>
      <w:rPr>
        <w:rFonts w:ascii="Times New Roman" w:hAnsi="Times New Roman" w:hint="default"/>
      </w:rPr>
    </w:lvl>
    <w:lvl w:ilvl="6" w:tplc="9B686F74" w:tentative="1">
      <w:start w:val="1"/>
      <w:numFmt w:val="bullet"/>
      <w:lvlText w:val="•"/>
      <w:lvlJc w:val="left"/>
      <w:pPr>
        <w:tabs>
          <w:tab w:val="num" w:pos="5040"/>
        </w:tabs>
        <w:ind w:left="5040" w:hanging="360"/>
      </w:pPr>
      <w:rPr>
        <w:rFonts w:ascii="Times New Roman" w:hAnsi="Times New Roman" w:hint="default"/>
      </w:rPr>
    </w:lvl>
    <w:lvl w:ilvl="7" w:tplc="1312218A" w:tentative="1">
      <w:start w:val="1"/>
      <w:numFmt w:val="bullet"/>
      <w:lvlText w:val="•"/>
      <w:lvlJc w:val="left"/>
      <w:pPr>
        <w:tabs>
          <w:tab w:val="num" w:pos="5760"/>
        </w:tabs>
        <w:ind w:left="5760" w:hanging="360"/>
      </w:pPr>
      <w:rPr>
        <w:rFonts w:ascii="Times New Roman" w:hAnsi="Times New Roman" w:hint="default"/>
      </w:rPr>
    </w:lvl>
    <w:lvl w:ilvl="8" w:tplc="093C80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CA6B93"/>
    <w:multiLevelType w:val="hybridMultilevel"/>
    <w:tmpl w:val="89A27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972B14"/>
    <w:multiLevelType w:val="multilevel"/>
    <w:tmpl w:val="C61C9FBE"/>
    <w:lvl w:ilvl="0">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Bold" w:eastAsia="Trebuchet MS Bold" w:hAnsi="Trebuchet MS Bold" w:cs="Trebuchet MS Bold"/>
        <w:position w:val="0"/>
        <w:lang w:val="en-US"/>
      </w:rPr>
    </w:lvl>
    <w:lvl w:ilvl="2">
      <w:start w:val="1"/>
      <w:numFmt w:val="bullet"/>
      <w:lvlText w:val="▪"/>
      <w:lvlJc w:val="left"/>
      <w:rPr>
        <w:rFonts w:ascii="Trebuchet MS Bold" w:eastAsia="Trebuchet MS Bold" w:hAnsi="Trebuchet MS Bold" w:cs="Trebuchet MS Bold"/>
        <w:position w:val="0"/>
        <w:lang w:val="en-US"/>
      </w:rPr>
    </w:lvl>
    <w:lvl w:ilvl="3">
      <w:start w:val="1"/>
      <w:numFmt w:val="bullet"/>
      <w:lvlText w:val="•"/>
      <w:lvlJc w:val="left"/>
      <w:rPr>
        <w:rFonts w:ascii="Trebuchet MS Bold" w:eastAsia="Trebuchet MS Bold" w:hAnsi="Trebuchet MS Bold" w:cs="Trebuchet MS Bold"/>
        <w:position w:val="0"/>
        <w:lang w:val="en-US"/>
      </w:rPr>
    </w:lvl>
    <w:lvl w:ilvl="4">
      <w:start w:val="1"/>
      <w:numFmt w:val="bullet"/>
      <w:lvlText w:val="o"/>
      <w:lvlJc w:val="left"/>
      <w:rPr>
        <w:rFonts w:ascii="Trebuchet MS Bold" w:eastAsia="Trebuchet MS Bold" w:hAnsi="Trebuchet MS Bold" w:cs="Trebuchet MS Bold"/>
        <w:position w:val="0"/>
        <w:lang w:val="en-US"/>
      </w:rPr>
    </w:lvl>
    <w:lvl w:ilvl="5">
      <w:start w:val="1"/>
      <w:numFmt w:val="bullet"/>
      <w:lvlText w:val="▪"/>
      <w:lvlJc w:val="left"/>
      <w:rPr>
        <w:rFonts w:ascii="Trebuchet MS Bold" w:eastAsia="Trebuchet MS Bold" w:hAnsi="Trebuchet MS Bold" w:cs="Trebuchet MS Bold"/>
        <w:position w:val="0"/>
        <w:lang w:val="en-US"/>
      </w:rPr>
    </w:lvl>
    <w:lvl w:ilvl="6">
      <w:start w:val="1"/>
      <w:numFmt w:val="bullet"/>
      <w:lvlText w:val="•"/>
      <w:lvlJc w:val="left"/>
      <w:rPr>
        <w:rFonts w:ascii="Trebuchet MS Bold" w:eastAsia="Trebuchet MS Bold" w:hAnsi="Trebuchet MS Bold" w:cs="Trebuchet MS Bold"/>
        <w:position w:val="0"/>
        <w:lang w:val="en-US"/>
      </w:rPr>
    </w:lvl>
    <w:lvl w:ilvl="7">
      <w:start w:val="1"/>
      <w:numFmt w:val="bullet"/>
      <w:lvlText w:val="o"/>
      <w:lvlJc w:val="left"/>
      <w:rPr>
        <w:rFonts w:ascii="Trebuchet MS Bold" w:eastAsia="Trebuchet MS Bold" w:hAnsi="Trebuchet MS Bold" w:cs="Trebuchet MS Bold"/>
        <w:position w:val="0"/>
        <w:lang w:val="en-US"/>
      </w:rPr>
    </w:lvl>
    <w:lvl w:ilvl="8">
      <w:start w:val="1"/>
      <w:numFmt w:val="bullet"/>
      <w:lvlText w:val="▪"/>
      <w:lvlJc w:val="left"/>
      <w:rPr>
        <w:rFonts w:ascii="Trebuchet MS Bold" w:eastAsia="Trebuchet MS Bold" w:hAnsi="Trebuchet MS Bold" w:cs="Trebuchet MS Bold"/>
        <w:position w:val="0"/>
        <w:lang w:val="en-US"/>
      </w:rPr>
    </w:lvl>
  </w:abstractNum>
  <w:abstractNum w:abstractNumId="10">
    <w:nsid w:val="27BF71D6"/>
    <w:multiLevelType w:val="multilevel"/>
    <w:tmpl w:val="E0966EB2"/>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lang w:val="en-US"/>
      </w:rPr>
    </w:lvl>
    <w:lvl w:ilvl="1">
      <w:start w:val="1"/>
      <w:numFmt w:val="bullet"/>
      <w:lvlText w:val="o"/>
      <w:lvlJc w:val="left"/>
      <w:pPr>
        <w:tabs>
          <w:tab w:val="num" w:pos="1440"/>
        </w:tabs>
        <w:ind w:left="1440" w:hanging="360"/>
      </w:pPr>
      <w:rPr>
        <w:rFonts w:ascii="Trebuchet MS Bold" w:eastAsia="Trebuchet MS Bold" w:hAnsi="Trebuchet MS Bold" w:cs="Trebuchet MS Bold"/>
        <w:position w:val="0"/>
        <w:sz w:val="24"/>
        <w:szCs w:val="24"/>
        <w:lang w:val="en-US"/>
      </w:rPr>
    </w:lvl>
    <w:lvl w:ilvl="2">
      <w:start w:val="1"/>
      <w:numFmt w:val="bullet"/>
      <w:lvlText w:val="▪"/>
      <w:lvlJc w:val="left"/>
      <w:pPr>
        <w:tabs>
          <w:tab w:val="num" w:pos="2160"/>
        </w:tabs>
        <w:ind w:left="2160" w:hanging="360"/>
      </w:pPr>
      <w:rPr>
        <w:rFonts w:ascii="Trebuchet MS Bold" w:eastAsia="Trebuchet MS Bold" w:hAnsi="Trebuchet MS Bold" w:cs="Trebuchet MS Bold"/>
        <w:position w:val="0"/>
        <w:sz w:val="24"/>
        <w:szCs w:val="24"/>
        <w:lang w:val="en-US"/>
      </w:rPr>
    </w:lvl>
    <w:lvl w:ilvl="3">
      <w:start w:val="1"/>
      <w:numFmt w:val="bullet"/>
      <w:lvlText w:val="•"/>
      <w:lvlJc w:val="left"/>
      <w:pPr>
        <w:tabs>
          <w:tab w:val="num" w:pos="2880"/>
        </w:tabs>
        <w:ind w:left="2880" w:hanging="360"/>
      </w:pPr>
      <w:rPr>
        <w:rFonts w:ascii="Trebuchet MS Bold" w:eastAsia="Trebuchet MS Bold" w:hAnsi="Trebuchet MS Bold" w:cs="Trebuchet MS Bold"/>
        <w:position w:val="0"/>
        <w:sz w:val="24"/>
        <w:szCs w:val="24"/>
        <w:lang w:val="en-US"/>
      </w:rPr>
    </w:lvl>
    <w:lvl w:ilvl="4">
      <w:start w:val="1"/>
      <w:numFmt w:val="bullet"/>
      <w:lvlText w:val="o"/>
      <w:lvlJc w:val="left"/>
      <w:pPr>
        <w:tabs>
          <w:tab w:val="num" w:pos="3600"/>
        </w:tabs>
        <w:ind w:left="3600" w:hanging="360"/>
      </w:pPr>
      <w:rPr>
        <w:rFonts w:ascii="Trebuchet MS Bold" w:eastAsia="Trebuchet MS Bold" w:hAnsi="Trebuchet MS Bold" w:cs="Trebuchet MS Bold"/>
        <w:position w:val="0"/>
        <w:sz w:val="24"/>
        <w:szCs w:val="24"/>
        <w:lang w:val="en-US"/>
      </w:rPr>
    </w:lvl>
    <w:lvl w:ilvl="5">
      <w:start w:val="1"/>
      <w:numFmt w:val="bullet"/>
      <w:lvlText w:val="▪"/>
      <w:lvlJc w:val="left"/>
      <w:pPr>
        <w:tabs>
          <w:tab w:val="num" w:pos="4320"/>
        </w:tabs>
        <w:ind w:left="4320" w:hanging="360"/>
      </w:pPr>
      <w:rPr>
        <w:rFonts w:ascii="Trebuchet MS Bold" w:eastAsia="Trebuchet MS Bold" w:hAnsi="Trebuchet MS Bold" w:cs="Trebuchet MS Bold"/>
        <w:position w:val="0"/>
        <w:sz w:val="24"/>
        <w:szCs w:val="24"/>
        <w:lang w:val="en-US"/>
      </w:rPr>
    </w:lvl>
    <w:lvl w:ilvl="6">
      <w:start w:val="1"/>
      <w:numFmt w:val="bullet"/>
      <w:lvlText w:val="•"/>
      <w:lvlJc w:val="left"/>
      <w:pPr>
        <w:tabs>
          <w:tab w:val="num" w:pos="5040"/>
        </w:tabs>
        <w:ind w:left="5040" w:hanging="360"/>
      </w:pPr>
      <w:rPr>
        <w:rFonts w:ascii="Trebuchet MS Bold" w:eastAsia="Trebuchet MS Bold" w:hAnsi="Trebuchet MS Bold" w:cs="Trebuchet MS Bold"/>
        <w:position w:val="0"/>
        <w:sz w:val="24"/>
        <w:szCs w:val="24"/>
        <w:lang w:val="en-US"/>
      </w:rPr>
    </w:lvl>
    <w:lvl w:ilvl="7">
      <w:start w:val="1"/>
      <w:numFmt w:val="bullet"/>
      <w:lvlText w:val="o"/>
      <w:lvlJc w:val="left"/>
      <w:pPr>
        <w:tabs>
          <w:tab w:val="num" w:pos="5760"/>
        </w:tabs>
        <w:ind w:left="5760" w:hanging="360"/>
      </w:pPr>
      <w:rPr>
        <w:rFonts w:ascii="Trebuchet MS Bold" w:eastAsia="Trebuchet MS Bold" w:hAnsi="Trebuchet MS Bold" w:cs="Trebuchet MS Bold"/>
        <w:position w:val="0"/>
        <w:sz w:val="24"/>
        <w:szCs w:val="24"/>
        <w:lang w:val="en-US"/>
      </w:rPr>
    </w:lvl>
    <w:lvl w:ilvl="8">
      <w:start w:val="1"/>
      <w:numFmt w:val="bullet"/>
      <w:lvlText w:val="▪"/>
      <w:lvlJc w:val="left"/>
      <w:pPr>
        <w:tabs>
          <w:tab w:val="num" w:pos="6480"/>
        </w:tabs>
        <w:ind w:left="6480" w:hanging="360"/>
      </w:pPr>
      <w:rPr>
        <w:rFonts w:ascii="Trebuchet MS Bold" w:eastAsia="Trebuchet MS Bold" w:hAnsi="Trebuchet MS Bold" w:cs="Trebuchet MS Bold"/>
        <w:position w:val="0"/>
        <w:sz w:val="24"/>
        <w:szCs w:val="24"/>
        <w:lang w:val="en-US"/>
      </w:rPr>
    </w:lvl>
  </w:abstractNum>
  <w:abstractNum w:abstractNumId="11">
    <w:nsid w:val="289A6952"/>
    <w:multiLevelType w:val="multilevel"/>
    <w:tmpl w:val="8BD4ACEE"/>
    <w:lvl w:ilvl="0">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Bold" w:eastAsia="Trebuchet MS Bold" w:hAnsi="Trebuchet MS Bold" w:cs="Trebuchet MS Bold"/>
        <w:position w:val="0"/>
        <w:lang w:val="en-US"/>
      </w:rPr>
    </w:lvl>
    <w:lvl w:ilvl="2">
      <w:start w:val="1"/>
      <w:numFmt w:val="bullet"/>
      <w:lvlText w:val="▪"/>
      <w:lvlJc w:val="left"/>
      <w:rPr>
        <w:rFonts w:ascii="Trebuchet MS Bold" w:eastAsia="Trebuchet MS Bold" w:hAnsi="Trebuchet MS Bold" w:cs="Trebuchet MS Bold"/>
        <w:position w:val="0"/>
        <w:lang w:val="en-US"/>
      </w:rPr>
    </w:lvl>
    <w:lvl w:ilvl="3">
      <w:start w:val="1"/>
      <w:numFmt w:val="bullet"/>
      <w:lvlText w:val="•"/>
      <w:lvlJc w:val="left"/>
      <w:rPr>
        <w:rFonts w:ascii="Trebuchet MS Bold" w:eastAsia="Trebuchet MS Bold" w:hAnsi="Trebuchet MS Bold" w:cs="Trebuchet MS Bold"/>
        <w:position w:val="0"/>
        <w:lang w:val="en-US"/>
      </w:rPr>
    </w:lvl>
    <w:lvl w:ilvl="4">
      <w:start w:val="1"/>
      <w:numFmt w:val="bullet"/>
      <w:lvlText w:val="o"/>
      <w:lvlJc w:val="left"/>
      <w:rPr>
        <w:rFonts w:ascii="Trebuchet MS Bold" w:eastAsia="Trebuchet MS Bold" w:hAnsi="Trebuchet MS Bold" w:cs="Trebuchet MS Bold"/>
        <w:position w:val="0"/>
        <w:lang w:val="en-US"/>
      </w:rPr>
    </w:lvl>
    <w:lvl w:ilvl="5">
      <w:start w:val="1"/>
      <w:numFmt w:val="bullet"/>
      <w:lvlText w:val="▪"/>
      <w:lvlJc w:val="left"/>
      <w:rPr>
        <w:rFonts w:ascii="Trebuchet MS Bold" w:eastAsia="Trebuchet MS Bold" w:hAnsi="Trebuchet MS Bold" w:cs="Trebuchet MS Bold"/>
        <w:position w:val="0"/>
        <w:lang w:val="en-US"/>
      </w:rPr>
    </w:lvl>
    <w:lvl w:ilvl="6">
      <w:start w:val="1"/>
      <w:numFmt w:val="bullet"/>
      <w:lvlText w:val="•"/>
      <w:lvlJc w:val="left"/>
      <w:rPr>
        <w:rFonts w:ascii="Trebuchet MS Bold" w:eastAsia="Trebuchet MS Bold" w:hAnsi="Trebuchet MS Bold" w:cs="Trebuchet MS Bold"/>
        <w:position w:val="0"/>
        <w:lang w:val="en-US"/>
      </w:rPr>
    </w:lvl>
    <w:lvl w:ilvl="7">
      <w:start w:val="1"/>
      <w:numFmt w:val="bullet"/>
      <w:lvlText w:val="o"/>
      <w:lvlJc w:val="left"/>
      <w:rPr>
        <w:rFonts w:ascii="Trebuchet MS Bold" w:eastAsia="Trebuchet MS Bold" w:hAnsi="Trebuchet MS Bold" w:cs="Trebuchet MS Bold"/>
        <w:position w:val="0"/>
        <w:lang w:val="en-US"/>
      </w:rPr>
    </w:lvl>
    <w:lvl w:ilvl="8">
      <w:start w:val="1"/>
      <w:numFmt w:val="bullet"/>
      <w:lvlText w:val="▪"/>
      <w:lvlJc w:val="left"/>
      <w:rPr>
        <w:rFonts w:ascii="Trebuchet MS Bold" w:eastAsia="Trebuchet MS Bold" w:hAnsi="Trebuchet MS Bold" w:cs="Trebuchet MS Bold"/>
        <w:position w:val="0"/>
        <w:lang w:val="en-US"/>
      </w:rPr>
    </w:lvl>
  </w:abstractNum>
  <w:abstractNum w:abstractNumId="12">
    <w:nsid w:val="2B4A6C5A"/>
    <w:multiLevelType w:val="multilevel"/>
    <w:tmpl w:val="158035B4"/>
    <w:lvl w:ilvl="0">
      <w:start w:val="1"/>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13">
    <w:nsid w:val="2B8D79DB"/>
    <w:multiLevelType w:val="multilevel"/>
    <w:tmpl w:val="2574362C"/>
    <w:lvl w:ilvl="0">
      <w:start w:val="1"/>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Bold" w:eastAsia="Trebuchet MS Bold" w:hAnsi="Trebuchet MS Bold" w:cs="Trebuchet MS Bold"/>
        <w:position w:val="0"/>
        <w:lang w:val="en-US"/>
      </w:rPr>
    </w:lvl>
    <w:lvl w:ilvl="2">
      <w:start w:val="1"/>
      <w:numFmt w:val="bullet"/>
      <w:lvlText w:val="▪"/>
      <w:lvlJc w:val="left"/>
      <w:rPr>
        <w:rFonts w:ascii="Trebuchet MS Bold" w:eastAsia="Trebuchet MS Bold" w:hAnsi="Trebuchet MS Bold" w:cs="Trebuchet MS Bold"/>
        <w:position w:val="0"/>
        <w:lang w:val="en-US"/>
      </w:rPr>
    </w:lvl>
    <w:lvl w:ilvl="3">
      <w:start w:val="1"/>
      <w:numFmt w:val="bullet"/>
      <w:lvlText w:val="•"/>
      <w:lvlJc w:val="left"/>
      <w:rPr>
        <w:rFonts w:ascii="Trebuchet MS Bold" w:eastAsia="Trebuchet MS Bold" w:hAnsi="Trebuchet MS Bold" w:cs="Trebuchet MS Bold"/>
        <w:position w:val="0"/>
        <w:lang w:val="en-US"/>
      </w:rPr>
    </w:lvl>
    <w:lvl w:ilvl="4">
      <w:start w:val="1"/>
      <w:numFmt w:val="bullet"/>
      <w:lvlText w:val="o"/>
      <w:lvlJc w:val="left"/>
      <w:rPr>
        <w:rFonts w:ascii="Trebuchet MS Bold" w:eastAsia="Trebuchet MS Bold" w:hAnsi="Trebuchet MS Bold" w:cs="Trebuchet MS Bold"/>
        <w:position w:val="0"/>
        <w:lang w:val="en-US"/>
      </w:rPr>
    </w:lvl>
    <w:lvl w:ilvl="5">
      <w:start w:val="1"/>
      <w:numFmt w:val="bullet"/>
      <w:lvlText w:val="▪"/>
      <w:lvlJc w:val="left"/>
      <w:rPr>
        <w:rFonts w:ascii="Trebuchet MS Bold" w:eastAsia="Trebuchet MS Bold" w:hAnsi="Trebuchet MS Bold" w:cs="Trebuchet MS Bold"/>
        <w:position w:val="0"/>
        <w:lang w:val="en-US"/>
      </w:rPr>
    </w:lvl>
    <w:lvl w:ilvl="6">
      <w:start w:val="1"/>
      <w:numFmt w:val="bullet"/>
      <w:lvlText w:val="•"/>
      <w:lvlJc w:val="left"/>
      <w:rPr>
        <w:rFonts w:ascii="Trebuchet MS Bold" w:eastAsia="Trebuchet MS Bold" w:hAnsi="Trebuchet MS Bold" w:cs="Trebuchet MS Bold"/>
        <w:position w:val="0"/>
        <w:lang w:val="en-US"/>
      </w:rPr>
    </w:lvl>
    <w:lvl w:ilvl="7">
      <w:start w:val="1"/>
      <w:numFmt w:val="bullet"/>
      <w:lvlText w:val="o"/>
      <w:lvlJc w:val="left"/>
      <w:rPr>
        <w:rFonts w:ascii="Trebuchet MS Bold" w:eastAsia="Trebuchet MS Bold" w:hAnsi="Trebuchet MS Bold" w:cs="Trebuchet MS Bold"/>
        <w:position w:val="0"/>
        <w:lang w:val="en-US"/>
      </w:rPr>
    </w:lvl>
    <w:lvl w:ilvl="8">
      <w:start w:val="1"/>
      <w:numFmt w:val="bullet"/>
      <w:lvlText w:val="▪"/>
      <w:lvlJc w:val="left"/>
      <w:rPr>
        <w:rFonts w:ascii="Trebuchet MS Bold" w:eastAsia="Trebuchet MS Bold" w:hAnsi="Trebuchet MS Bold" w:cs="Trebuchet MS Bold"/>
        <w:position w:val="0"/>
        <w:lang w:val="en-US"/>
      </w:rPr>
    </w:lvl>
  </w:abstractNum>
  <w:abstractNum w:abstractNumId="14">
    <w:nsid w:val="355B26CC"/>
    <w:multiLevelType w:val="multilevel"/>
    <w:tmpl w:val="4A66864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nsid w:val="35A8310D"/>
    <w:multiLevelType w:val="multilevel"/>
    <w:tmpl w:val="FD486EB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6">
    <w:nsid w:val="3B03265E"/>
    <w:multiLevelType w:val="multilevel"/>
    <w:tmpl w:val="303E00E4"/>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
    <w:nsid w:val="3E950B14"/>
    <w:multiLevelType w:val="multilevel"/>
    <w:tmpl w:val="7E723FC0"/>
    <w:styleLink w:val="List21"/>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lang w:val="en-US"/>
      </w:rPr>
    </w:lvl>
    <w:lvl w:ilvl="1">
      <w:start w:val="1"/>
      <w:numFmt w:val="bullet"/>
      <w:lvlText w:val="o"/>
      <w:lvlJc w:val="left"/>
      <w:pPr>
        <w:tabs>
          <w:tab w:val="num" w:pos="1440"/>
        </w:tabs>
        <w:ind w:left="1440" w:hanging="360"/>
      </w:pPr>
      <w:rPr>
        <w:rFonts w:ascii="Trebuchet MS Bold" w:eastAsia="Trebuchet MS Bold" w:hAnsi="Trebuchet MS Bold" w:cs="Trebuchet MS Bold"/>
        <w:position w:val="0"/>
        <w:sz w:val="24"/>
        <w:szCs w:val="24"/>
        <w:lang w:val="en-US"/>
      </w:rPr>
    </w:lvl>
    <w:lvl w:ilvl="2">
      <w:start w:val="1"/>
      <w:numFmt w:val="bullet"/>
      <w:lvlText w:val="▪"/>
      <w:lvlJc w:val="left"/>
      <w:pPr>
        <w:tabs>
          <w:tab w:val="num" w:pos="2160"/>
        </w:tabs>
        <w:ind w:left="2160" w:hanging="360"/>
      </w:pPr>
      <w:rPr>
        <w:rFonts w:ascii="Trebuchet MS Bold" w:eastAsia="Trebuchet MS Bold" w:hAnsi="Trebuchet MS Bold" w:cs="Trebuchet MS Bold"/>
        <w:position w:val="0"/>
        <w:sz w:val="24"/>
        <w:szCs w:val="24"/>
        <w:lang w:val="en-US"/>
      </w:rPr>
    </w:lvl>
    <w:lvl w:ilvl="3">
      <w:start w:val="1"/>
      <w:numFmt w:val="bullet"/>
      <w:lvlText w:val="•"/>
      <w:lvlJc w:val="left"/>
      <w:pPr>
        <w:tabs>
          <w:tab w:val="num" w:pos="2880"/>
        </w:tabs>
        <w:ind w:left="2880" w:hanging="360"/>
      </w:pPr>
      <w:rPr>
        <w:rFonts w:ascii="Trebuchet MS Bold" w:eastAsia="Trebuchet MS Bold" w:hAnsi="Trebuchet MS Bold" w:cs="Trebuchet MS Bold"/>
        <w:position w:val="0"/>
        <w:sz w:val="24"/>
        <w:szCs w:val="24"/>
        <w:lang w:val="en-US"/>
      </w:rPr>
    </w:lvl>
    <w:lvl w:ilvl="4">
      <w:start w:val="1"/>
      <w:numFmt w:val="bullet"/>
      <w:lvlText w:val="o"/>
      <w:lvlJc w:val="left"/>
      <w:pPr>
        <w:tabs>
          <w:tab w:val="num" w:pos="3600"/>
        </w:tabs>
        <w:ind w:left="3600" w:hanging="360"/>
      </w:pPr>
      <w:rPr>
        <w:rFonts w:ascii="Trebuchet MS Bold" w:eastAsia="Trebuchet MS Bold" w:hAnsi="Trebuchet MS Bold" w:cs="Trebuchet MS Bold"/>
        <w:position w:val="0"/>
        <w:sz w:val="24"/>
        <w:szCs w:val="24"/>
        <w:lang w:val="en-US"/>
      </w:rPr>
    </w:lvl>
    <w:lvl w:ilvl="5">
      <w:start w:val="1"/>
      <w:numFmt w:val="bullet"/>
      <w:lvlText w:val="▪"/>
      <w:lvlJc w:val="left"/>
      <w:pPr>
        <w:tabs>
          <w:tab w:val="num" w:pos="4320"/>
        </w:tabs>
        <w:ind w:left="4320" w:hanging="360"/>
      </w:pPr>
      <w:rPr>
        <w:rFonts w:ascii="Trebuchet MS Bold" w:eastAsia="Trebuchet MS Bold" w:hAnsi="Trebuchet MS Bold" w:cs="Trebuchet MS Bold"/>
        <w:position w:val="0"/>
        <w:sz w:val="24"/>
        <w:szCs w:val="24"/>
        <w:lang w:val="en-US"/>
      </w:rPr>
    </w:lvl>
    <w:lvl w:ilvl="6">
      <w:start w:val="1"/>
      <w:numFmt w:val="bullet"/>
      <w:lvlText w:val="•"/>
      <w:lvlJc w:val="left"/>
      <w:pPr>
        <w:tabs>
          <w:tab w:val="num" w:pos="5040"/>
        </w:tabs>
        <w:ind w:left="5040" w:hanging="360"/>
      </w:pPr>
      <w:rPr>
        <w:rFonts w:ascii="Trebuchet MS Bold" w:eastAsia="Trebuchet MS Bold" w:hAnsi="Trebuchet MS Bold" w:cs="Trebuchet MS Bold"/>
        <w:position w:val="0"/>
        <w:sz w:val="24"/>
        <w:szCs w:val="24"/>
        <w:lang w:val="en-US"/>
      </w:rPr>
    </w:lvl>
    <w:lvl w:ilvl="7">
      <w:start w:val="1"/>
      <w:numFmt w:val="bullet"/>
      <w:lvlText w:val="o"/>
      <w:lvlJc w:val="left"/>
      <w:pPr>
        <w:tabs>
          <w:tab w:val="num" w:pos="5760"/>
        </w:tabs>
        <w:ind w:left="5760" w:hanging="360"/>
      </w:pPr>
      <w:rPr>
        <w:rFonts w:ascii="Trebuchet MS Bold" w:eastAsia="Trebuchet MS Bold" w:hAnsi="Trebuchet MS Bold" w:cs="Trebuchet MS Bold"/>
        <w:position w:val="0"/>
        <w:sz w:val="24"/>
        <w:szCs w:val="24"/>
        <w:lang w:val="en-US"/>
      </w:rPr>
    </w:lvl>
    <w:lvl w:ilvl="8">
      <w:start w:val="1"/>
      <w:numFmt w:val="bullet"/>
      <w:lvlText w:val="▪"/>
      <w:lvlJc w:val="left"/>
      <w:pPr>
        <w:tabs>
          <w:tab w:val="num" w:pos="6480"/>
        </w:tabs>
        <w:ind w:left="6480" w:hanging="360"/>
      </w:pPr>
      <w:rPr>
        <w:rFonts w:ascii="Trebuchet MS Bold" w:eastAsia="Trebuchet MS Bold" w:hAnsi="Trebuchet MS Bold" w:cs="Trebuchet MS Bold"/>
        <w:position w:val="0"/>
        <w:sz w:val="24"/>
        <w:szCs w:val="24"/>
        <w:lang w:val="en-US"/>
      </w:rPr>
    </w:lvl>
  </w:abstractNum>
  <w:abstractNum w:abstractNumId="18">
    <w:nsid w:val="3FAF5F2A"/>
    <w:multiLevelType w:val="multilevel"/>
    <w:tmpl w:val="277AD760"/>
    <w:lvl w:ilvl="0">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Bold" w:eastAsia="Trebuchet MS Bold" w:hAnsi="Trebuchet MS Bold" w:cs="Trebuchet MS Bold"/>
        <w:position w:val="0"/>
        <w:lang w:val="en-US"/>
      </w:rPr>
    </w:lvl>
    <w:lvl w:ilvl="2">
      <w:start w:val="1"/>
      <w:numFmt w:val="bullet"/>
      <w:lvlText w:val="▪"/>
      <w:lvlJc w:val="left"/>
      <w:rPr>
        <w:rFonts w:ascii="Trebuchet MS Bold" w:eastAsia="Trebuchet MS Bold" w:hAnsi="Trebuchet MS Bold" w:cs="Trebuchet MS Bold"/>
        <w:position w:val="0"/>
        <w:lang w:val="en-US"/>
      </w:rPr>
    </w:lvl>
    <w:lvl w:ilvl="3">
      <w:start w:val="1"/>
      <w:numFmt w:val="bullet"/>
      <w:lvlText w:val="•"/>
      <w:lvlJc w:val="left"/>
      <w:rPr>
        <w:rFonts w:ascii="Trebuchet MS Bold" w:eastAsia="Trebuchet MS Bold" w:hAnsi="Trebuchet MS Bold" w:cs="Trebuchet MS Bold"/>
        <w:position w:val="0"/>
        <w:lang w:val="en-US"/>
      </w:rPr>
    </w:lvl>
    <w:lvl w:ilvl="4">
      <w:start w:val="1"/>
      <w:numFmt w:val="bullet"/>
      <w:lvlText w:val="o"/>
      <w:lvlJc w:val="left"/>
      <w:rPr>
        <w:rFonts w:ascii="Trebuchet MS Bold" w:eastAsia="Trebuchet MS Bold" w:hAnsi="Trebuchet MS Bold" w:cs="Trebuchet MS Bold"/>
        <w:position w:val="0"/>
        <w:lang w:val="en-US"/>
      </w:rPr>
    </w:lvl>
    <w:lvl w:ilvl="5">
      <w:start w:val="1"/>
      <w:numFmt w:val="bullet"/>
      <w:lvlText w:val="▪"/>
      <w:lvlJc w:val="left"/>
      <w:rPr>
        <w:rFonts w:ascii="Trebuchet MS Bold" w:eastAsia="Trebuchet MS Bold" w:hAnsi="Trebuchet MS Bold" w:cs="Trebuchet MS Bold"/>
        <w:position w:val="0"/>
        <w:lang w:val="en-US"/>
      </w:rPr>
    </w:lvl>
    <w:lvl w:ilvl="6">
      <w:start w:val="1"/>
      <w:numFmt w:val="bullet"/>
      <w:lvlText w:val="•"/>
      <w:lvlJc w:val="left"/>
      <w:rPr>
        <w:rFonts w:ascii="Trebuchet MS Bold" w:eastAsia="Trebuchet MS Bold" w:hAnsi="Trebuchet MS Bold" w:cs="Trebuchet MS Bold"/>
        <w:position w:val="0"/>
        <w:lang w:val="en-US"/>
      </w:rPr>
    </w:lvl>
    <w:lvl w:ilvl="7">
      <w:start w:val="1"/>
      <w:numFmt w:val="bullet"/>
      <w:lvlText w:val="o"/>
      <w:lvlJc w:val="left"/>
      <w:rPr>
        <w:rFonts w:ascii="Trebuchet MS Bold" w:eastAsia="Trebuchet MS Bold" w:hAnsi="Trebuchet MS Bold" w:cs="Trebuchet MS Bold"/>
        <w:position w:val="0"/>
        <w:lang w:val="en-US"/>
      </w:rPr>
    </w:lvl>
    <w:lvl w:ilvl="8">
      <w:start w:val="1"/>
      <w:numFmt w:val="bullet"/>
      <w:lvlText w:val="▪"/>
      <w:lvlJc w:val="left"/>
      <w:rPr>
        <w:rFonts w:ascii="Trebuchet MS Bold" w:eastAsia="Trebuchet MS Bold" w:hAnsi="Trebuchet MS Bold" w:cs="Trebuchet MS Bold"/>
        <w:position w:val="0"/>
        <w:lang w:val="en-US"/>
      </w:rPr>
    </w:lvl>
  </w:abstractNum>
  <w:abstractNum w:abstractNumId="19">
    <w:nsid w:val="49AA51BE"/>
    <w:multiLevelType w:val="multilevel"/>
    <w:tmpl w:val="3B081F74"/>
    <w:lvl w:ilvl="0">
      <w:numFmt w:val="bullet"/>
      <w:lvlText w:val="•"/>
      <w:lvlJc w:val="left"/>
      <w:pPr>
        <w:tabs>
          <w:tab w:val="num" w:pos="180"/>
        </w:tabs>
        <w:ind w:left="180" w:hanging="180"/>
      </w:pPr>
      <w:rPr>
        <w:rFonts w:ascii="Trebuchet MS Bold" w:eastAsia="Trebuchet MS Bold" w:hAnsi="Trebuchet MS Bold" w:cs="Trebuchet MS Bold"/>
        <w:position w:val="-2"/>
        <w:sz w:val="24"/>
        <w:szCs w:val="24"/>
      </w:rPr>
    </w:lvl>
    <w:lvl w:ilvl="1">
      <w:start w:val="1"/>
      <w:numFmt w:val="bullet"/>
      <w:lvlText w:val="•"/>
      <w:lvlJc w:val="left"/>
      <w:pPr>
        <w:tabs>
          <w:tab w:val="num" w:pos="376"/>
        </w:tabs>
        <w:ind w:left="376" w:hanging="196"/>
      </w:pPr>
      <w:rPr>
        <w:rFonts w:ascii="Trebuchet MS Bold" w:eastAsia="Trebuchet MS Bold" w:hAnsi="Trebuchet MS Bold" w:cs="Trebuchet MS Bold"/>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position w:val="-2"/>
        <w:sz w:val="24"/>
        <w:szCs w:val="24"/>
      </w:rPr>
    </w:lvl>
    <w:lvl w:ilvl="4">
      <w:start w:val="1"/>
      <w:numFmt w:val="bullet"/>
      <w:lvlText w:val="•"/>
      <w:lvlJc w:val="left"/>
      <w:pPr>
        <w:tabs>
          <w:tab w:val="num" w:pos="916"/>
        </w:tabs>
        <w:ind w:left="916" w:hanging="196"/>
      </w:pPr>
      <w:rPr>
        <w:rFonts w:ascii="Trebuchet MS Bold" w:eastAsia="Trebuchet MS Bold" w:hAnsi="Trebuchet MS Bold" w:cs="Trebuchet MS Bold"/>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position w:val="-2"/>
        <w:sz w:val="24"/>
        <w:szCs w:val="24"/>
      </w:rPr>
    </w:lvl>
  </w:abstractNum>
  <w:abstractNum w:abstractNumId="20">
    <w:nsid w:val="4B8A2B96"/>
    <w:multiLevelType w:val="multilevel"/>
    <w:tmpl w:val="8AD82292"/>
    <w:lvl w:ilvl="0">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Bold" w:eastAsia="Trebuchet MS Bold" w:hAnsi="Trebuchet MS Bold" w:cs="Trebuchet MS Bold"/>
        <w:position w:val="0"/>
        <w:lang w:val="en-US"/>
      </w:rPr>
    </w:lvl>
    <w:lvl w:ilvl="2">
      <w:start w:val="1"/>
      <w:numFmt w:val="bullet"/>
      <w:lvlText w:val="▪"/>
      <w:lvlJc w:val="left"/>
      <w:rPr>
        <w:rFonts w:ascii="Trebuchet MS Bold" w:eastAsia="Trebuchet MS Bold" w:hAnsi="Trebuchet MS Bold" w:cs="Trebuchet MS Bold"/>
        <w:position w:val="0"/>
        <w:lang w:val="en-US"/>
      </w:rPr>
    </w:lvl>
    <w:lvl w:ilvl="3">
      <w:start w:val="1"/>
      <w:numFmt w:val="bullet"/>
      <w:lvlText w:val="•"/>
      <w:lvlJc w:val="left"/>
      <w:rPr>
        <w:rFonts w:ascii="Trebuchet MS Bold" w:eastAsia="Trebuchet MS Bold" w:hAnsi="Trebuchet MS Bold" w:cs="Trebuchet MS Bold"/>
        <w:position w:val="0"/>
        <w:lang w:val="en-US"/>
      </w:rPr>
    </w:lvl>
    <w:lvl w:ilvl="4">
      <w:start w:val="1"/>
      <w:numFmt w:val="bullet"/>
      <w:lvlText w:val="o"/>
      <w:lvlJc w:val="left"/>
      <w:rPr>
        <w:rFonts w:ascii="Trebuchet MS Bold" w:eastAsia="Trebuchet MS Bold" w:hAnsi="Trebuchet MS Bold" w:cs="Trebuchet MS Bold"/>
        <w:position w:val="0"/>
        <w:lang w:val="en-US"/>
      </w:rPr>
    </w:lvl>
    <w:lvl w:ilvl="5">
      <w:start w:val="1"/>
      <w:numFmt w:val="bullet"/>
      <w:lvlText w:val="▪"/>
      <w:lvlJc w:val="left"/>
      <w:rPr>
        <w:rFonts w:ascii="Trebuchet MS Bold" w:eastAsia="Trebuchet MS Bold" w:hAnsi="Trebuchet MS Bold" w:cs="Trebuchet MS Bold"/>
        <w:position w:val="0"/>
        <w:lang w:val="en-US"/>
      </w:rPr>
    </w:lvl>
    <w:lvl w:ilvl="6">
      <w:start w:val="1"/>
      <w:numFmt w:val="bullet"/>
      <w:lvlText w:val="•"/>
      <w:lvlJc w:val="left"/>
      <w:rPr>
        <w:rFonts w:ascii="Trebuchet MS Bold" w:eastAsia="Trebuchet MS Bold" w:hAnsi="Trebuchet MS Bold" w:cs="Trebuchet MS Bold"/>
        <w:position w:val="0"/>
        <w:lang w:val="en-US"/>
      </w:rPr>
    </w:lvl>
    <w:lvl w:ilvl="7">
      <w:start w:val="1"/>
      <w:numFmt w:val="bullet"/>
      <w:lvlText w:val="o"/>
      <w:lvlJc w:val="left"/>
      <w:rPr>
        <w:rFonts w:ascii="Trebuchet MS Bold" w:eastAsia="Trebuchet MS Bold" w:hAnsi="Trebuchet MS Bold" w:cs="Trebuchet MS Bold"/>
        <w:position w:val="0"/>
        <w:lang w:val="en-US"/>
      </w:rPr>
    </w:lvl>
    <w:lvl w:ilvl="8">
      <w:start w:val="1"/>
      <w:numFmt w:val="bullet"/>
      <w:lvlText w:val="▪"/>
      <w:lvlJc w:val="left"/>
      <w:rPr>
        <w:rFonts w:ascii="Trebuchet MS Bold" w:eastAsia="Trebuchet MS Bold" w:hAnsi="Trebuchet MS Bold" w:cs="Trebuchet MS Bold"/>
        <w:position w:val="0"/>
        <w:lang w:val="en-US"/>
      </w:rPr>
    </w:lvl>
  </w:abstractNum>
  <w:abstractNum w:abstractNumId="21">
    <w:nsid w:val="4B9F51FB"/>
    <w:multiLevelType w:val="multilevel"/>
    <w:tmpl w:val="81201008"/>
    <w:lvl w:ilvl="0">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Bold" w:eastAsia="Trebuchet MS Bold" w:hAnsi="Trebuchet MS Bold" w:cs="Trebuchet MS Bold"/>
        <w:position w:val="0"/>
        <w:lang w:val="en-US"/>
      </w:rPr>
    </w:lvl>
    <w:lvl w:ilvl="2">
      <w:start w:val="1"/>
      <w:numFmt w:val="bullet"/>
      <w:lvlText w:val="▪"/>
      <w:lvlJc w:val="left"/>
      <w:rPr>
        <w:rFonts w:ascii="Trebuchet MS Bold" w:eastAsia="Trebuchet MS Bold" w:hAnsi="Trebuchet MS Bold" w:cs="Trebuchet MS Bold"/>
        <w:position w:val="0"/>
        <w:lang w:val="en-US"/>
      </w:rPr>
    </w:lvl>
    <w:lvl w:ilvl="3">
      <w:start w:val="1"/>
      <w:numFmt w:val="bullet"/>
      <w:lvlText w:val="•"/>
      <w:lvlJc w:val="left"/>
      <w:rPr>
        <w:rFonts w:ascii="Trebuchet MS Bold" w:eastAsia="Trebuchet MS Bold" w:hAnsi="Trebuchet MS Bold" w:cs="Trebuchet MS Bold"/>
        <w:position w:val="0"/>
        <w:lang w:val="en-US"/>
      </w:rPr>
    </w:lvl>
    <w:lvl w:ilvl="4">
      <w:start w:val="1"/>
      <w:numFmt w:val="bullet"/>
      <w:lvlText w:val="o"/>
      <w:lvlJc w:val="left"/>
      <w:rPr>
        <w:rFonts w:ascii="Trebuchet MS Bold" w:eastAsia="Trebuchet MS Bold" w:hAnsi="Trebuchet MS Bold" w:cs="Trebuchet MS Bold"/>
        <w:position w:val="0"/>
        <w:lang w:val="en-US"/>
      </w:rPr>
    </w:lvl>
    <w:lvl w:ilvl="5">
      <w:start w:val="1"/>
      <w:numFmt w:val="bullet"/>
      <w:lvlText w:val="▪"/>
      <w:lvlJc w:val="left"/>
      <w:rPr>
        <w:rFonts w:ascii="Trebuchet MS Bold" w:eastAsia="Trebuchet MS Bold" w:hAnsi="Trebuchet MS Bold" w:cs="Trebuchet MS Bold"/>
        <w:position w:val="0"/>
        <w:lang w:val="en-US"/>
      </w:rPr>
    </w:lvl>
    <w:lvl w:ilvl="6">
      <w:start w:val="1"/>
      <w:numFmt w:val="bullet"/>
      <w:lvlText w:val="•"/>
      <w:lvlJc w:val="left"/>
      <w:rPr>
        <w:rFonts w:ascii="Trebuchet MS Bold" w:eastAsia="Trebuchet MS Bold" w:hAnsi="Trebuchet MS Bold" w:cs="Trebuchet MS Bold"/>
        <w:position w:val="0"/>
        <w:lang w:val="en-US"/>
      </w:rPr>
    </w:lvl>
    <w:lvl w:ilvl="7">
      <w:start w:val="1"/>
      <w:numFmt w:val="bullet"/>
      <w:lvlText w:val="o"/>
      <w:lvlJc w:val="left"/>
      <w:rPr>
        <w:rFonts w:ascii="Trebuchet MS Bold" w:eastAsia="Trebuchet MS Bold" w:hAnsi="Trebuchet MS Bold" w:cs="Trebuchet MS Bold"/>
        <w:position w:val="0"/>
        <w:lang w:val="en-US"/>
      </w:rPr>
    </w:lvl>
    <w:lvl w:ilvl="8">
      <w:start w:val="1"/>
      <w:numFmt w:val="bullet"/>
      <w:lvlText w:val="▪"/>
      <w:lvlJc w:val="left"/>
      <w:rPr>
        <w:rFonts w:ascii="Trebuchet MS Bold" w:eastAsia="Trebuchet MS Bold" w:hAnsi="Trebuchet MS Bold" w:cs="Trebuchet MS Bold"/>
        <w:position w:val="0"/>
        <w:lang w:val="en-US"/>
      </w:rPr>
    </w:lvl>
  </w:abstractNum>
  <w:abstractNum w:abstractNumId="22">
    <w:nsid w:val="4F054AFD"/>
    <w:multiLevelType w:val="multilevel"/>
    <w:tmpl w:val="2DA2E438"/>
    <w:lvl w:ilvl="0">
      <w:start w:val="1"/>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23">
    <w:nsid w:val="4F2F130C"/>
    <w:multiLevelType w:val="hybridMultilevel"/>
    <w:tmpl w:val="AB6CF5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466A6B"/>
    <w:multiLevelType w:val="multilevel"/>
    <w:tmpl w:val="CC5A3F1C"/>
    <w:lvl w:ilvl="0">
      <w:start w:val="1"/>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25">
    <w:nsid w:val="51C7144D"/>
    <w:multiLevelType w:val="multilevel"/>
    <w:tmpl w:val="FA4E477C"/>
    <w:styleLink w:val="List1"/>
    <w:lvl w:ilvl="0">
      <w:start w:val="1"/>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26">
    <w:nsid w:val="53360093"/>
    <w:multiLevelType w:val="multilevel"/>
    <w:tmpl w:val="607CCDFA"/>
    <w:lvl w:ilvl="0">
      <w:start w:val="1"/>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27">
    <w:nsid w:val="559E433F"/>
    <w:multiLevelType w:val="multilevel"/>
    <w:tmpl w:val="08364108"/>
    <w:styleLink w:val="List31"/>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8">
    <w:nsid w:val="569F5E6C"/>
    <w:multiLevelType w:val="multilevel"/>
    <w:tmpl w:val="2EA256B8"/>
    <w:styleLink w:val="List0"/>
    <w:lvl w:ilvl="0">
      <w:numFmt w:val="bullet"/>
      <w:lvlText w:val="•"/>
      <w:lvlJc w:val="left"/>
      <w:pPr>
        <w:tabs>
          <w:tab w:val="num" w:pos="180"/>
        </w:tabs>
        <w:ind w:left="180" w:hanging="180"/>
      </w:pPr>
      <w:rPr>
        <w:rFonts w:ascii="Trebuchet MS Bold" w:eastAsia="Trebuchet MS Bold" w:hAnsi="Trebuchet MS Bold" w:cs="Trebuchet MS Bold"/>
        <w:position w:val="-2"/>
        <w:sz w:val="24"/>
        <w:szCs w:val="24"/>
      </w:rPr>
    </w:lvl>
    <w:lvl w:ilvl="1">
      <w:start w:val="1"/>
      <w:numFmt w:val="bullet"/>
      <w:lvlText w:val="•"/>
      <w:lvlJc w:val="left"/>
      <w:pPr>
        <w:tabs>
          <w:tab w:val="num" w:pos="376"/>
        </w:tabs>
        <w:ind w:left="376" w:hanging="196"/>
      </w:pPr>
      <w:rPr>
        <w:rFonts w:ascii="Trebuchet MS Bold" w:eastAsia="Trebuchet MS Bold" w:hAnsi="Trebuchet MS Bold" w:cs="Trebuchet MS Bold"/>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position w:val="-2"/>
        <w:sz w:val="24"/>
        <w:szCs w:val="24"/>
      </w:rPr>
    </w:lvl>
    <w:lvl w:ilvl="4">
      <w:start w:val="1"/>
      <w:numFmt w:val="bullet"/>
      <w:lvlText w:val="•"/>
      <w:lvlJc w:val="left"/>
      <w:pPr>
        <w:tabs>
          <w:tab w:val="num" w:pos="916"/>
        </w:tabs>
        <w:ind w:left="916" w:hanging="196"/>
      </w:pPr>
      <w:rPr>
        <w:rFonts w:ascii="Trebuchet MS Bold" w:eastAsia="Trebuchet MS Bold" w:hAnsi="Trebuchet MS Bold" w:cs="Trebuchet MS Bold"/>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position w:val="-2"/>
        <w:sz w:val="24"/>
        <w:szCs w:val="24"/>
      </w:rPr>
    </w:lvl>
  </w:abstractNum>
  <w:abstractNum w:abstractNumId="29">
    <w:nsid w:val="5C916321"/>
    <w:multiLevelType w:val="hybridMultilevel"/>
    <w:tmpl w:val="4420E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E60654A"/>
    <w:multiLevelType w:val="multilevel"/>
    <w:tmpl w:val="13BEDBA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31">
    <w:nsid w:val="5FBA23F3"/>
    <w:multiLevelType w:val="multilevel"/>
    <w:tmpl w:val="A2426D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602C5329"/>
    <w:multiLevelType w:val="multilevel"/>
    <w:tmpl w:val="2AE4BC5E"/>
    <w:lvl w:ilvl="0">
      <w:start w:val="1"/>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Bold" w:eastAsia="Trebuchet MS Bold" w:hAnsi="Trebuchet MS Bold" w:cs="Trebuchet MS Bold"/>
        <w:position w:val="0"/>
        <w:lang w:val="en-US"/>
      </w:rPr>
    </w:lvl>
    <w:lvl w:ilvl="2">
      <w:start w:val="1"/>
      <w:numFmt w:val="bullet"/>
      <w:lvlText w:val="▪"/>
      <w:lvlJc w:val="left"/>
      <w:rPr>
        <w:rFonts w:ascii="Trebuchet MS Bold" w:eastAsia="Trebuchet MS Bold" w:hAnsi="Trebuchet MS Bold" w:cs="Trebuchet MS Bold"/>
        <w:position w:val="0"/>
        <w:lang w:val="en-US"/>
      </w:rPr>
    </w:lvl>
    <w:lvl w:ilvl="3">
      <w:start w:val="1"/>
      <w:numFmt w:val="bullet"/>
      <w:lvlText w:val="•"/>
      <w:lvlJc w:val="left"/>
      <w:rPr>
        <w:rFonts w:ascii="Trebuchet MS Bold" w:eastAsia="Trebuchet MS Bold" w:hAnsi="Trebuchet MS Bold" w:cs="Trebuchet MS Bold"/>
        <w:position w:val="0"/>
        <w:lang w:val="en-US"/>
      </w:rPr>
    </w:lvl>
    <w:lvl w:ilvl="4">
      <w:start w:val="1"/>
      <w:numFmt w:val="bullet"/>
      <w:lvlText w:val="o"/>
      <w:lvlJc w:val="left"/>
      <w:rPr>
        <w:rFonts w:ascii="Trebuchet MS Bold" w:eastAsia="Trebuchet MS Bold" w:hAnsi="Trebuchet MS Bold" w:cs="Trebuchet MS Bold"/>
        <w:position w:val="0"/>
        <w:lang w:val="en-US"/>
      </w:rPr>
    </w:lvl>
    <w:lvl w:ilvl="5">
      <w:start w:val="1"/>
      <w:numFmt w:val="bullet"/>
      <w:lvlText w:val="▪"/>
      <w:lvlJc w:val="left"/>
      <w:rPr>
        <w:rFonts w:ascii="Trebuchet MS Bold" w:eastAsia="Trebuchet MS Bold" w:hAnsi="Trebuchet MS Bold" w:cs="Trebuchet MS Bold"/>
        <w:position w:val="0"/>
        <w:lang w:val="en-US"/>
      </w:rPr>
    </w:lvl>
    <w:lvl w:ilvl="6">
      <w:start w:val="1"/>
      <w:numFmt w:val="bullet"/>
      <w:lvlText w:val="•"/>
      <w:lvlJc w:val="left"/>
      <w:rPr>
        <w:rFonts w:ascii="Trebuchet MS Bold" w:eastAsia="Trebuchet MS Bold" w:hAnsi="Trebuchet MS Bold" w:cs="Trebuchet MS Bold"/>
        <w:position w:val="0"/>
        <w:lang w:val="en-US"/>
      </w:rPr>
    </w:lvl>
    <w:lvl w:ilvl="7">
      <w:start w:val="1"/>
      <w:numFmt w:val="bullet"/>
      <w:lvlText w:val="o"/>
      <w:lvlJc w:val="left"/>
      <w:rPr>
        <w:rFonts w:ascii="Trebuchet MS Bold" w:eastAsia="Trebuchet MS Bold" w:hAnsi="Trebuchet MS Bold" w:cs="Trebuchet MS Bold"/>
        <w:position w:val="0"/>
        <w:lang w:val="en-US"/>
      </w:rPr>
    </w:lvl>
    <w:lvl w:ilvl="8">
      <w:start w:val="1"/>
      <w:numFmt w:val="bullet"/>
      <w:lvlText w:val="▪"/>
      <w:lvlJc w:val="left"/>
      <w:rPr>
        <w:rFonts w:ascii="Trebuchet MS Bold" w:eastAsia="Trebuchet MS Bold" w:hAnsi="Trebuchet MS Bold" w:cs="Trebuchet MS Bold"/>
        <w:position w:val="0"/>
        <w:lang w:val="en-US"/>
      </w:rPr>
    </w:lvl>
  </w:abstractNum>
  <w:abstractNum w:abstractNumId="33">
    <w:nsid w:val="668A79D3"/>
    <w:multiLevelType w:val="multilevel"/>
    <w:tmpl w:val="D6B45790"/>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4">
    <w:nsid w:val="671854BB"/>
    <w:multiLevelType w:val="multilevel"/>
    <w:tmpl w:val="AE2C6A74"/>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5">
    <w:nsid w:val="6ABA412C"/>
    <w:multiLevelType w:val="hybridMultilevel"/>
    <w:tmpl w:val="1870F84A"/>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6">
    <w:nsid w:val="6C5427B7"/>
    <w:multiLevelType w:val="hybridMultilevel"/>
    <w:tmpl w:val="72408B06"/>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7">
    <w:nsid w:val="6F195CD9"/>
    <w:multiLevelType w:val="hybridMultilevel"/>
    <w:tmpl w:val="7C60E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00C5532"/>
    <w:multiLevelType w:val="multilevel"/>
    <w:tmpl w:val="4DD8E67C"/>
    <w:lvl w:ilvl="0">
      <w:start w:val="1"/>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39">
    <w:nsid w:val="70222880"/>
    <w:multiLevelType w:val="multilevel"/>
    <w:tmpl w:val="DA4C0E1E"/>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0">
    <w:nsid w:val="757C61C7"/>
    <w:multiLevelType w:val="multilevel"/>
    <w:tmpl w:val="A3FA41F6"/>
    <w:lvl w:ilvl="0">
      <w:numFmt w:val="bullet"/>
      <w:lvlText w:val="•"/>
      <w:lvlJc w:val="left"/>
      <w:pPr>
        <w:tabs>
          <w:tab w:val="num" w:pos="180"/>
        </w:tabs>
        <w:ind w:left="180" w:hanging="180"/>
      </w:pPr>
      <w:rPr>
        <w:rFonts w:ascii="Trebuchet MS Bold" w:eastAsia="Trebuchet MS Bold" w:hAnsi="Trebuchet MS Bold" w:cs="Trebuchet MS Bold"/>
        <w:position w:val="-2"/>
        <w:sz w:val="24"/>
        <w:szCs w:val="24"/>
      </w:rPr>
    </w:lvl>
    <w:lvl w:ilvl="1">
      <w:start w:val="1"/>
      <w:numFmt w:val="bullet"/>
      <w:lvlText w:val="•"/>
      <w:lvlJc w:val="left"/>
      <w:pPr>
        <w:tabs>
          <w:tab w:val="num" w:pos="376"/>
        </w:tabs>
        <w:ind w:left="376" w:hanging="196"/>
      </w:pPr>
      <w:rPr>
        <w:rFonts w:ascii="Trebuchet MS Bold" w:eastAsia="Trebuchet MS Bold" w:hAnsi="Trebuchet MS Bold" w:cs="Trebuchet MS Bold"/>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position w:val="-2"/>
        <w:sz w:val="24"/>
        <w:szCs w:val="24"/>
      </w:rPr>
    </w:lvl>
    <w:lvl w:ilvl="4">
      <w:start w:val="1"/>
      <w:numFmt w:val="bullet"/>
      <w:lvlText w:val="•"/>
      <w:lvlJc w:val="left"/>
      <w:pPr>
        <w:tabs>
          <w:tab w:val="num" w:pos="916"/>
        </w:tabs>
        <w:ind w:left="916" w:hanging="196"/>
      </w:pPr>
      <w:rPr>
        <w:rFonts w:ascii="Trebuchet MS Bold" w:eastAsia="Trebuchet MS Bold" w:hAnsi="Trebuchet MS Bold" w:cs="Trebuchet MS Bold"/>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position w:val="-2"/>
        <w:sz w:val="24"/>
        <w:szCs w:val="24"/>
      </w:rPr>
    </w:lvl>
  </w:abstractNum>
  <w:abstractNum w:abstractNumId="41">
    <w:nsid w:val="781F1E73"/>
    <w:multiLevelType w:val="multilevel"/>
    <w:tmpl w:val="A7002218"/>
    <w:lvl w:ilvl="0">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Bold" w:eastAsia="Trebuchet MS Bold" w:hAnsi="Trebuchet MS Bold" w:cs="Trebuchet MS Bold"/>
        <w:position w:val="0"/>
        <w:lang w:val="en-US"/>
      </w:rPr>
    </w:lvl>
    <w:lvl w:ilvl="2">
      <w:start w:val="1"/>
      <w:numFmt w:val="bullet"/>
      <w:lvlText w:val="▪"/>
      <w:lvlJc w:val="left"/>
      <w:rPr>
        <w:rFonts w:ascii="Trebuchet MS Bold" w:eastAsia="Trebuchet MS Bold" w:hAnsi="Trebuchet MS Bold" w:cs="Trebuchet MS Bold"/>
        <w:position w:val="0"/>
        <w:lang w:val="en-US"/>
      </w:rPr>
    </w:lvl>
    <w:lvl w:ilvl="3">
      <w:start w:val="1"/>
      <w:numFmt w:val="bullet"/>
      <w:lvlText w:val="•"/>
      <w:lvlJc w:val="left"/>
      <w:rPr>
        <w:rFonts w:ascii="Trebuchet MS Bold" w:eastAsia="Trebuchet MS Bold" w:hAnsi="Trebuchet MS Bold" w:cs="Trebuchet MS Bold"/>
        <w:position w:val="0"/>
        <w:lang w:val="en-US"/>
      </w:rPr>
    </w:lvl>
    <w:lvl w:ilvl="4">
      <w:start w:val="1"/>
      <w:numFmt w:val="bullet"/>
      <w:lvlText w:val="o"/>
      <w:lvlJc w:val="left"/>
      <w:rPr>
        <w:rFonts w:ascii="Trebuchet MS Bold" w:eastAsia="Trebuchet MS Bold" w:hAnsi="Trebuchet MS Bold" w:cs="Trebuchet MS Bold"/>
        <w:position w:val="0"/>
        <w:lang w:val="en-US"/>
      </w:rPr>
    </w:lvl>
    <w:lvl w:ilvl="5">
      <w:start w:val="1"/>
      <w:numFmt w:val="bullet"/>
      <w:lvlText w:val="▪"/>
      <w:lvlJc w:val="left"/>
      <w:rPr>
        <w:rFonts w:ascii="Trebuchet MS Bold" w:eastAsia="Trebuchet MS Bold" w:hAnsi="Trebuchet MS Bold" w:cs="Trebuchet MS Bold"/>
        <w:position w:val="0"/>
        <w:lang w:val="en-US"/>
      </w:rPr>
    </w:lvl>
    <w:lvl w:ilvl="6">
      <w:start w:val="1"/>
      <w:numFmt w:val="bullet"/>
      <w:lvlText w:val="•"/>
      <w:lvlJc w:val="left"/>
      <w:rPr>
        <w:rFonts w:ascii="Trebuchet MS Bold" w:eastAsia="Trebuchet MS Bold" w:hAnsi="Trebuchet MS Bold" w:cs="Trebuchet MS Bold"/>
        <w:position w:val="0"/>
        <w:lang w:val="en-US"/>
      </w:rPr>
    </w:lvl>
    <w:lvl w:ilvl="7">
      <w:start w:val="1"/>
      <w:numFmt w:val="bullet"/>
      <w:lvlText w:val="o"/>
      <w:lvlJc w:val="left"/>
      <w:rPr>
        <w:rFonts w:ascii="Trebuchet MS Bold" w:eastAsia="Trebuchet MS Bold" w:hAnsi="Trebuchet MS Bold" w:cs="Trebuchet MS Bold"/>
        <w:position w:val="0"/>
        <w:lang w:val="en-US"/>
      </w:rPr>
    </w:lvl>
    <w:lvl w:ilvl="8">
      <w:start w:val="1"/>
      <w:numFmt w:val="bullet"/>
      <w:lvlText w:val="▪"/>
      <w:lvlJc w:val="left"/>
      <w:rPr>
        <w:rFonts w:ascii="Trebuchet MS Bold" w:eastAsia="Trebuchet MS Bold" w:hAnsi="Trebuchet MS Bold" w:cs="Trebuchet MS Bold"/>
        <w:position w:val="0"/>
        <w:lang w:val="en-US"/>
      </w:rPr>
    </w:lvl>
  </w:abstractNum>
  <w:abstractNum w:abstractNumId="42">
    <w:nsid w:val="7880257D"/>
    <w:multiLevelType w:val="multilevel"/>
    <w:tmpl w:val="C17EAEDE"/>
    <w:lvl w:ilvl="0">
      <w:start w:val="1"/>
      <w:numFmt w:val="bullet"/>
      <w:lvlText w:val="•"/>
      <w:lvlJc w:val="left"/>
      <w:pPr>
        <w:tabs>
          <w:tab w:val="num" w:pos="196"/>
        </w:tabs>
        <w:ind w:left="196" w:hanging="196"/>
      </w:pPr>
      <w:rPr>
        <w:rFonts w:ascii="Trebuchet MS Bold" w:eastAsia="Trebuchet MS Bold" w:hAnsi="Trebuchet MS Bold" w:cs="Trebuchet MS Bold"/>
        <w:color w:val="0432FF"/>
        <w:position w:val="-2"/>
        <w:sz w:val="24"/>
        <w:szCs w:val="24"/>
      </w:rPr>
    </w:lvl>
    <w:lvl w:ilvl="1">
      <w:start w:val="1"/>
      <w:numFmt w:val="bullet"/>
      <w:lvlText w:val="•"/>
      <w:lvlJc w:val="left"/>
      <w:pPr>
        <w:tabs>
          <w:tab w:val="num" w:pos="376"/>
        </w:tabs>
        <w:ind w:left="376" w:hanging="196"/>
      </w:pPr>
      <w:rPr>
        <w:rFonts w:ascii="Trebuchet MS Bold" w:eastAsia="Trebuchet MS Bold" w:hAnsi="Trebuchet MS Bold" w:cs="Trebuchet MS Bold"/>
        <w:color w:val="0432FF"/>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color w:val="0432FF"/>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color w:val="0432FF"/>
        <w:position w:val="-2"/>
        <w:sz w:val="24"/>
        <w:szCs w:val="24"/>
      </w:rPr>
    </w:lvl>
    <w:lvl w:ilvl="4">
      <w:numFmt w:val="bullet"/>
      <w:lvlText w:val="•"/>
      <w:lvlJc w:val="left"/>
      <w:pPr>
        <w:tabs>
          <w:tab w:val="num" w:pos="900"/>
        </w:tabs>
        <w:ind w:left="900" w:hanging="180"/>
      </w:pPr>
      <w:rPr>
        <w:rFonts w:ascii="Trebuchet MS Bold" w:eastAsia="Trebuchet MS Bold" w:hAnsi="Trebuchet MS Bold" w:cs="Trebuchet MS Bold"/>
        <w:color w:val="0432FF"/>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color w:val="0432FF"/>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color w:val="0432FF"/>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color w:val="0432FF"/>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color w:val="0432FF"/>
        <w:position w:val="-2"/>
        <w:sz w:val="24"/>
        <w:szCs w:val="24"/>
      </w:rPr>
    </w:lvl>
  </w:abstractNum>
  <w:abstractNum w:abstractNumId="43">
    <w:nsid w:val="78E65AD8"/>
    <w:multiLevelType w:val="multilevel"/>
    <w:tmpl w:val="B3CC3F3C"/>
    <w:styleLink w:val="List51"/>
    <w:lvl w:ilvl="0">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Bold" w:eastAsia="Trebuchet MS Bold" w:hAnsi="Trebuchet MS Bold" w:cs="Trebuchet MS Bold"/>
        <w:position w:val="0"/>
        <w:lang w:val="en-US"/>
      </w:rPr>
    </w:lvl>
    <w:lvl w:ilvl="2">
      <w:start w:val="1"/>
      <w:numFmt w:val="bullet"/>
      <w:lvlText w:val="▪"/>
      <w:lvlJc w:val="left"/>
      <w:rPr>
        <w:rFonts w:ascii="Trebuchet MS Bold" w:eastAsia="Trebuchet MS Bold" w:hAnsi="Trebuchet MS Bold" w:cs="Trebuchet MS Bold"/>
        <w:position w:val="0"/>
        <w:lang w:val="en-US"/>
      </w:rPr>
    </w:lvl>
    <w:lvl w:ilvl="3">
      <w:start w:val="1"/>
      <w:numFmt w:val="bullet"/>
      <w:lvlText w:val="•"/>
      <w:lvlJc w:val="left"/>
      <w:rPr>
        <w:rFonts w:ascii="Trebuchet MS Bold" w:eastAsia="Trebuchet MS Bold" w:hAnsi="Trebuchet MS Bold" w:cs="Trebuchet MS Bold"/>
        <w:position w:val="0"/>
        <w:lang w:val="en-US"/>
      </w:rPr>
    </w:lvl>
    <w:lvl w:ilvl="4">
      <w:start w:val="1"/>
      <w:numFmt w:val="bullet"/>
      <w:lvlText w:val="o"/>
      <w:lvlJc w:val="left"/>
      <w:rPr>
        <w:rFonts w:ascii="Trebuchet MS Bold" w:eastAsia="Trebuchet MS Bold" w:hAnsi="Trebuchet MS Bold" w:cs="Trebuchet MS Bold"/>
        <w:position w:val="0"/>
        <w:lang w:val="en-US"/>
      </w:rPr>
    </w:lvl>
    <w:lvl w:ilvl="5">
      <w:start w:val="1"/>
      <w:numFmt w:val="bullet"/>
      <w:lvlText w:val="▪"/>
      <w:lvlJc w:val="left"/>
      <w:rPr>
        <w:rFonts w:ascii="Trebuchet MS Bold" w:eastAsia="Trebuchet MS Bold" w:hAnsi="Trebuchet MS Bold" w:cs="Trebuchet MS Bold"/>
        <w:position w:val="0"/>
        <w:lang w:val="en-US"/>
      </w:rPr>
    </w:lvl>
    <w:lvl w:ilvl="6">
      <w:start w:val="1"/>
      <w:numFmt w:val="bullet"/>
      <w:lvlText w:val="•"/>
      <w:lvlJc w:val="left"/>
      <w:rPr>
        <w:rFonts w:ascii="Trebuchet MS Bold" w:eastAsia="Trebuchet MS Bold" w:hAnsi="Trebuchet MS Bold" w:cs="Trebuchet MS Bold"/>
        <w:position w:val="0"/>
        <w:lang w:val="en-US"/>
      </w:rPr>
    </w:lvl>
    <w:lvl w:ilvl="7">
      <w:start w:val="1"/>
      <w:numFmt w:val="bullet"/>
      <w:lvlText w:val="o"/>
      <w:lvlJc w:val="left"/>
      <w:rPr>
        <w:rFonts w:ascii="Trebuchet MS Bold" w:eastAsia="Trebuchet MS Bold" w:hAnsi="Trebuchet MS Bold" w:cs="Trebuchet MS Bold"/>
        <w:position w:val="0"/>
        <w:lang w:val="en-US"/>
      </w:rPr>
    </w:lvl>
    <w:lvl w:ilvl="8">
      <w:start w:val="1"/>
      <w:numFmt w:val="bullet"/>
      <w:lvlText w:val="▪"/>
      <w:lvlJc w:val="left"/>
      <w:rPr>
        <w:rFonts w:ascii="Trebuchet MS Bold" w:eastAsia="Trebuchet MS Bold" w:hAnsi="Trebuchet MS Bold" w:cs="Trebuchet MS Bold"/>
        <w:position w:val="0"/>
        <w:lang w:val="en-US"/>
      </w:rPr>
    </w:lvl>
  </w:abstractNum>
  <w:abstractNum w:abstractNumId="44">
    <w:nsid w:val="798F27DF"/>
    <w:multiLevelType w:val="multilevel"/>
    <w:tmpl w:val="AE9E6BE2"/>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5">
    <w:nsid w:val="7C1760CD"/>
    <w:multiLevelType w:val="hybridMultilevel"/>
    <w:tmpl w:val="CD1C2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E0A2442"/>
    <w:multiLevelType w:val="multilevel"/>
    <w:tmpl w:val="11009D52"/>
    <w:lvl w:ilvl="0">
      <w:start w:val="1"/>
      <w:numFmt w:val="bullet"/>
      <w:lvlText w:val="•"/>
      <w:lvlJc w:val="left"/>
      <w:pPr>
        <w:tabs>
          <w:tab w:val="num" w:pos="180"/>
        </w:tabs>
        <w:ind w:left="180" w:hanging="180"/>
      </w:pPr>
      <w:rPr>
        <w:rFonts w:ascii="Trebuchet MS Bold" w:eastAsia="Trebuchet MS Bold" w:hAnsi="Trebuchet MS Bold" w:cs="Trebuchet MS Bold"/>
        <w:position w:val="-2"/>
        <w:sz w:val="24"/>
        <w:szCs w:val="24"/>
      </w:rPr>
    </w:lvl>
    <w:lvl w:ilvl="1">
      <w:start w:val="1"/>
      <w:numFmt w:val="bullet"/>
      <w:lvlText w:val="•"/>
      <w:lvlJc w:val="left"/>
      <w:pPr>
        <w:tabs>
          <w:tab w:val="num" w:pos="376"/>
        </w:tabs>
        <w:ind w:left="376" w:hanging="196"/>
      </w:pPr>
      <w:rPr>
        <w:rFonts w:ascii="Trebuchet MS Bold" w:eastAsia="Trebuchet MS Bold" w:hAnsi="Trebuchet MS Bold" w:cs="Trebuchet MS Bold"/>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position w:val="-2"/>
        <w:sz w:val="24"/>
        <w:szCs w:val="24"/>
      </w:rPr>
    </w:lvl>
    <w:lvl w:ilvl="4">
      <w:start w:val="1"/>
      <w:numFmt w:val="bullet"/>
      <w:lvlText w:val="•"/>
      <w:lvlJc w:val="left"/>
      <w:pPr>
        <w:tabs>
          <w:tab w:val="num" w:pos="916"/>
        </w:tabs>
        <w:ind w:left="916" w:hanging="196"/>
      </w:pPr>
      <w:rPr>
        <w:rFonts w:ascii="Trebuchet MS Bold" w:eastAsia="Trebuchet MS Bold" w:hAnsi="Trebuchet MS Bold" w:cs="Trebuchet MS Bold"/>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position w:val="-2"/>
        <w:sz w:val="24"/>
        <w:szCs w:val="24"/>
      </w:rPr>
    </w:lvl>
  </w:abstractNum>
  <w:abstractNum w:abstractNumId="47">
    <w:nsid w:val="7EC35707"/>
    <w:multiLevelType w:val="multilevel"/>
    <w:tmpl w:val="BF329452"/>
    <w:lvl w:ilvl="0">
      <w:numFmt w:val="bullet"/>
      <w:lvlText w:val="•"/>
      <w:lvlJc w:val="left"/>
      <w:pPr>
        <w:tabs>
          <w:tab w:val="num" w:pos="180"/>
        </w:tabs>
        <w:ind w:left="180" w:hanging="180"/>
      </w:pPr>
      <w:rPr>
        <w:rFonts w:ascii="Trebuchet MS Bold" w:eastAsia="Trebuchet MS Bold" w:hAnsi="Trebuchet MS Bold" w:cs="Trebuchet MS Bold"/>
        <w:position w:val="-2"/>
        <w:sz w:val="24"/>
        <w:szCs w:val="24"/>
      </w:rPr>
    </w:lvl>
    <w:lvl w:ilvl="1">
      <w:start w:val="1"/>
      <w:numFmt w:val="bullet"/>
      <w:lvlText w:val="•"/>
      <w:lvlJc w:val="left"/>
      <w:pPr>
        <w:tabs>
          <w:tab w:val="num" w:pos="376"/>
        </w:tabs>
        <w:ind w:left="376" w:hanging="196"/>
      </w:pPr>
      <w:rPr>
        <w:rFonts w:ascii="Trebuchet MS Bold" w:eastAsia="Trebuchet MS Bold" w:hAnsi="Trebuchet MS Bold" w:cs="Trebuchet MS Bold"/>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position w:val="-2"/>
        <w:sz w:val="24"/>
        <w:szCs w:val="24"/>
      </w:rPr>
    </w:lvl>
    <w:lvl w:ilvl="4">
      <w:start w:val="1"/>
      <w:numFmt w:val="bullet"/>
      <w:lvlText w:val="•"/>
      <w:lvlJc w:val="left"/>
      <w:pPr>
        <w:tabs>
          <w:tab w:val="num" w:pos="916"/>
        </w:tabs>
        <w:ind w:left="916" w:hanging="196"/>
      </w:pPr>
      <w:rPr>
        <w:rFonts w:ascii="Trebuchet MS Bold" w:eastAsia="Trebuchet MS Bold" w:hAnsi="Trebuchet MS Bold" w:cs="Trebuchet MS Bold"/>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position w:val="-2"/>
        <w:sz w:val="24"/>
        <w:szCs w:val="24"/>
      </w:rPr>
    </w:lvl>
  </w:abstractNum>
  <w:num w:numId="1">
    <w:abstractNumId w:val="46"/>
  </w:num>
  <w:num w:numId="2">
    <w:abstractNumId w:val="30"/>
  </w:num>
  <w:num w:numId="3">
    <w:abstractNumId w:val="3"/>
  </w:num>
  <w:num w:numId="4">
    <w:abstractNumId w:val="6"/>
  </w:num>
  <w:num w:numId="5">
    <w:abstractNumId w:val="24"/>
  </w:num>
  <w:num w:numId="6">
    <w:abstractNumId w:val="19"/>
  </w:num>
  <w:num w:numId="7">
    <w:abstractNumId w:val="42"/>
  </w:num>
  <w:num w:numId="8">
    <w:abstractNumId w:val="47"/>
  </w:num>
  <w:num w:numId="9">
    <w:abstractNumId w:val="26"/>
  </w:num>
  <w:num w:numId="10">
    <w:abstractNumId w:val="22"/>
  </w:num>
  <w:num w:numId="11">
    <w:abstractNumId w:val="40"/>
  </w:num>
  <w:num w:numId="12">
    <w:abstractNumId w:val="38"/>
  </w:num>
  <w:num w:numId="13">
    <w:abstractNumId w:val="28"/>
  </w:num>
  <w:num w:numId="14">
    <w:abstractNumId w:val="12"/>
  </w:num>
  <w:num w:numId="15">
    <w:abstractNumId w:val="25"/>
  </w:num>
  <w:num w:numId="16">
    <w:abstractNumId w:val="33"/>
  </w:num>
  <w:num w:numId="17">
    <w:abstractNumId w:val="31"/>
  </w:num>
  <w:num w:numId="18">
    <w:abstractNumId w:val="14"/>
  </w:num>
  <w:num w:numId="19">
    <w:abstractNumId w:val="5"/>
  </w:num>
  <w:num w:numId="20">
    <w:abstractNumId w:val="16"/>
  </w:num>
  <w:num w:numId="21">
    <w:abstractNumId w:val="18"/>
  </w:num>
  <w:num w:numId="22">
    <w:abstractNumId w:val="0"/>
  </w:num>
  <w:num w:numId="23">
    <w:abstractNumId w:val="41"/>
  </w:num>
  <w:num w:numId="24">
    <w:abstractNumId w:val="9"/>
  </w:num>
  <w:num w:numId="25">
    <w:abstractNumId w:val="34"/>
  </w:num>
  <w:num w:numId="26">
    <w:abstractNumId w:val="10"/>
  </w:num>
  <w:num w:numId="27">
    <w:abstractNumId w:val="4"/>
  </w:num>
  <w:num w:numId="28">
    <w:abstractNumId w:val="17"/>
  </w:num>
  <w:num w:numId="29">
    <w:abstractNumId w:val="44"/>
  </w:num>
  <w:num w:numId="30">
    <w:abstractNumId w:val="2"/>
  </w:num>
  <w:num w:numId="31">
    <w:abstractNumId w:val="27"/>
  </w:num>
  <w:num w:numId="32">
    <w:abstractNumId w:val="13"/>
  </w:num>
  <w:num w:numId="33">
    <w:abstractNumId w:val="21"/>
  </w:num>
  <w:num w:numId="34">
    <w:abstractNumId w:val="11"/>
  </w:num>
  <w:num w:numId="35">
    <w:abstractNumId w:val="20"/>
  </w:num>
  <w:num w:numId="36">
    <w:abstractNumId w:val="32"/>
  </w:num>
  <w:num w:numId="37">
    <w:abstractNumId w:val="43"/>
  </w:num>
  <w:num w:numId="38">
    <w:abstractNumId w:val="15"/>
  </w:num>
  <w:num w:numId="39">
    <w:abstractNumId w:val="39"/>
  </w:num>
  <w:num w:numId="40">
    <w:abstractNumId w:val="45"/>
  </w:num>
  <w:num w:numId="41">
    <w:abstractNumId w:val="1"/>
  </w:num>
  <w:num w:numId="42">
    <w:abstractNumId w:val="37"/>
  </w:num>
  <w:num w:numId="43">
    <w:abstractNumId w:val="23"/>
  </w:num>
  <w:num w:numId="44">
    <w:abstractNumId w:val="29"/>
  </w:num>
  <w:num w:numId="45">
    <w:abstractNumId w:val="8"/>
  </w:num>
  <w:num w:numId="46">
    <w:abstractNumId w:val="35"/>
  </w:num>
  <w:num w:numId="47">
    <w:abstractNumId w:val="3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62"/>
    <w:rsid w:val="000A7ABE"/>
    <w:rsid w:val="000B1033"/>
    <w:rsid w:val="00103395"/>
    <w:rsid w:val="001369E6"/>
    <w:rsid w:val="001718EC"/>
    <w:rsid w:val="001A25C7"/>
    <w:rsid w:val="001B1EC8"/>
    <w:rsid w:val="001C18A0"/>
    <w:rsid w:val="001C4EBD"/>
    <w:rsid w:val="001E24E8"/>
    <w:rsid w:val="001E481A"/>
    <w:rsid w:val="00214798"/>
    <w:rsid w:val="00221759"/>
    <w:rsid w:val="002341F7"/>
    <w:rsid w:val="002516F9"/>
    <w:rsid w:val="002A367A"/>
    <w:rsid w:val="002D43CA"/>
    <w:rsid w:val="002E27AC"/>
    <w:rsid w:val="00390662"/>
    <w:rsid w:val="003A192D"/>
    <w:rsid w:val="004130B1"/>
    <w:rsid w:val="00425918"/>
    <w:rsid w:val="00437C80"/>
    <w:rsid w:val="00455466"/>
    <w:rsid w:val="00466674"/>
    <w:rsid w:val="004A3F70"/>
    <w:rsid w:val="004F33CE"/>
    <w:rsid w:val="004F5C29"/>
    <w:rsid w:val="0052636E"/>
    <w:rsid w:val="00530A51"/>
    <w:rsid w:val="00545A00"/>
    <w:rsid w:val="005769DB"/>
    <w:rsid w:val="005B4745"/>
    <w:rsid w:val="005D2637"/>
    <w:rsid w:val="005F0224"/>
    <w:rsid w:val="00686E67"/>
    <w:rsid w:val="006C6128"/>
    <w:rsid w:val="006D5F24"/>
    <w:rsid w:val="00712631"/>
    <w:rsid w:val="00750081"/>
    <w:rsid w:val="007D59E5"/>
    <w:rsid w:val="0081796A"/>
    <w:rsid w:val="00817E95"/>
    <w:rsid w:val="00850FCC"/>
    <w:rsid w:val="008676C0"/>
    <w:rsid w:val="008A1469"/>
    <w:rsid w:val="008E4793"/>
    <w:rsid w:val="008E7C1B"/>
    <w:rsid w:val="008F293A"/>
    <w:rsid w:val="00926284"/>
    <w:rsid w:val="00971B01"/>
    <w:rsid w:val="00976B5F"/>
    <w:rsid w:val="009D5E66"/>
    <w:rsid w:val="00A44FFD"/>
    <w:rsid w:val="00A77827"/>
    <w:rsid w:val="00A93C04"/>
    <w:rsid w:val="00AB7A91"/>
    <w:rsid w:val="00AC775D"/>
    <w:rsid w:val="00AE716A"/>
    <w:rsid w:val="00AF3FAD"/>
    <w:rsid w:val="00B018D3"/>
    <w:rsid w:val="00B102C8"/>
    <w:rsid w:val="00B97A8A"/>
    <w:rsid w:val="00BB5430"/>
    <w:rsid w:val="00BE2533"/>
    <w:rsid w:val="00BF7300"/>
    <w:rsid w:val="00C015CB"/>
    <w:rsid w:val="00C34045"/>
    <w:rsid w:val="00C6383B"/>
    <w:rsid w:val="00CA15DE"/>
    <w:rsid w:val="00CB7A41"/>
    <w:rsid w:val="00CD357F"/>
    <w:rsid w:val="00D0564A"/>
    <w:rsid w:val="00D44426"/>
    <w:rsid w:val="00D6166F"/>
    <w:rsid w:val="00D80094"/>
    <w:rsid w:val="00D82563"/>
    <w:rsid w:val="00DA2036"/>
    <w:rsid w:val="00DF152A"/>
    <w:rsid w:val="00E07F1A"/>
    <w:rsid w:val="00E17440"/>
    <w:rsid w:val="00E93637"/>
    <w:rsid w:val="00EA1DA5"/>
    <w:rsid w:val="00EA650B"/>
    <w:rsid w:val="00F0710F"/>
    <w:rsid w:val="00F47036"/>
    <w:rsid w:val="00FD189B"/>
    <w:rsid w:val="00FE55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56F5B"/>
  <w15:docId w15:val="{1A8D5AF6-1CC7-4686-A40F-37ABD8D0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0662"/>
    <w:rPr>
      <w:u w:val="single"/>
    </w:rPr>
  </w:style>
  <w:style w:type="paragraph" w:customStyle="1" w:styleId="Body">
    <w:name w:val="Body"/>
    <w:rsid w:val="00390662"/>
    <w:rPr>
      <w:rFonts w:ascii="Helvetica" w:hAnsi="Arial Unicode MS" w:cs="Arial Unicode MS"/>
      <w:color w:val="000000"/>
      <w:sz w:val="22"/>
      <w:szCs w:val="22"/>
      <w:lang w:val="en-US"/>
    </w:rPr>
  </w:style>
  <w:style w:type="character" w:customStyle="1" w:styleId="Link">
    <w:name w:val="Link"/>
    <w:rsid w:val="00390662"/>
    <w:rPr>
      <w:u w:val="single"/>
    </w:rPr>
  </w:style>
  <w:style w:type="character" w:customStyle="1" w:styleId="Hyperlink0">
    <w:name w:val="Hyperlink.0"/>
    <w:basedOn w:val="Link"/>
    <w:rsid w:val="00390662"/>
    <w:rPr>
      <w:color w:val="0432FF"/>
      <w:u w:val="single"/>
    </w:rPr>
  </w:style>
  <w:style w:type="numbering" w:customStyle="1" w:styleId="List0">
    <w:name w:val="List 0"/>
    <w:basedOn w:val="Bullet"/>
    <w:rsid w:val="00390662"/>
    <w:pPr>
      <w:numPr>
        <w:numId w:val="13"/>
      </w:numPr>
    </w:pPr>
  </w:style>
  <w:style w:type="numbering" w:customStyle="1" w:styleId="Bullet">
    <w:name w:val="Bullet"/>
    <w:rsid w:val="00390662"/>
  </w:style>
  <w:style w:type="numbering" w:customStyle="1" w:styleId="List1">
    <w:name w:val="List 1"/>
    <w:basedOn w:val="Bullet"/>
    <w:rsid w:val="00390662"/>
    <w:pPr>
      <w:numPr>
        <w:numId w:val="15"/>
      </w:numPr>
    </w:pPr>
  </w:style>
  <w:style w:type="character" w:customStyle="1" w:styleId="Hyperlink1">
    <w:name w:val="Hyperlink.1"/>
    <w:basedOn w:val="Link"/>
    <w:rsid w:val="00390662"/>
    <w:rPr>
      <w:color w:val="0000FF"/>
      <w:u w:val="single" w:color="0000FF"/>
      <w:lang w:val="en-US"/>
    </w:rPr>
  </w:style>
  <w:style w:type="paragraph" w:styleId="ListParagraph">
    <w:name w:val="List Paragraph"/>
    <w:rsid w:val="00390662"/>
    <w:pPr>
      <w:spacing w:after="200" w:line="276" w:lineRule="auto"/>
      <w:ind w:left="720"/>
    </w:pPr>
    <w:rPr>
      <w:rFonts w:ascii="Calibri" w:eastAsia="Calibri" w:hAnsi="Calibri" w:cs="Calibri"/>
      <w:color w:val="000000"/>
      <w:sz w:val="22"/>
      <w:szCs w:val="22"/>
      <w:u w:color="000000"/>
      <w:lang w:val="en-US"/>
    </w:rPr>
  </w:style>
  <w:style w:type="numbering" w:customStyle="1" w:styleId="List21">
    <w:name w:val="List 21"/>
    <w:basedOn w:val="ImportedStyle4"/>
    <w:rsid w:val="00390662"/>
    <w:pPr>
      <w:numPr>
        <w:numId w:val="28"/>
      </w:numPr>
    </w:pPr>
  </w:style>
  <w:style w:type="numbering" w:customStyle="1" w:styleId="ImportedStyle4">
    <w:name w:val="Imported Style 4"/>
    <w:rsid w:val="00390662"/>
  </w:style>
  <w:style w:type="numbering" w:customStyle="1" w:styleId="List31">
    <w:name w:val="List 31"/>
    <w:basedOn w:val="ImportedStyle3"/>
    <w:rsid w:val="00390662"/>
    <w:pPr>
      <w:numPr>
        <w:numId w:val="31"/>
      </w:numPr>
    </w:pPr>
  </w:style>
  <w:style w:type="numbering" w:customStyle="1" w:styleId="ImportedStyle3">
    <w:name w:val="Imported Style 3"/>
    <w:rsid w:val="00390662"/>
  </w:style>
  <w:style w:type="numbering" w:customStyle="1" w:styleId="List41">
    <w:name w:val="List 41"/>
    <w:basedOn w:val="ImportedStyle4"/>
    <w:rsid w:val="00390662"/>
    <w:pPr>
      <w:numPr>
        <w:numId w:val="39"/>
      </w:numPr>
    </w:pPr>
  </w:style>
  <w:style w:type="numbering" w:customStyle="1" w:styleId="List51">
    <w:name w:val="List 51"/>
    <w:basedOn w:val="ImportedStyle3"/>
    <w:rsid w:val="00390662"/>
    <w:pPr>
      <w:numPr>
        <w:numId w:val="37"/>
      </w:numPr>
    </w:pPr>
  </w:style>
  <w:style w:type="table" w:styleId="TableGrid">
    <w:name w:val="Table Grid"/>
    <w:basedOn w:val="TableNormal"/>
    <w:uiPriority w:val="59"/>
    <w:rsid w:val="00B10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2C8"/>
    <w:rPr>
      <w:rFonts w:ascii="Tahoma" w:hAnsi="Tahoma" w:cs="Tahoma"/>
      <w:sz w:val="16"/>
      <w:szCs w:val="16"/>
    </w:rPr>
  </w:style>
  <w:style w:type="character" w:customStyle="1" w:styleId="BalloonTextChar">
    <w:name w:val="Balloon Text Char"/>
    <w:basedOn w:val="DefaultParagraphFont"/>
    <w:link w:val="BalloonText"/>
    <w:uiPriority w:val="99"/>
    <w:semiHidden/>
    <w:rsid w:val="00B102C8"/>
    <w:rPr>
      <w:rFonts w:ascii="Tahoma" w:hAnsi="Tahoma" w:cs="Tahoma"/>
      <w:sz w:val="16"/>
      <w:szCs w:val="16"/>
      <w:lang w:val="en-US" w:eastAsia="en-US"/>
    </w:rPr>
  </w:style>
  <w:style w:type="paragraph" w:styleId="NoSpacing">
    <w:name w:val="No Spacing"/>
    <w:uiPriority w:val="1"/>
    <w:qFormat/>
    <w:rsid w:val="00103395"/>
    <w:rPr>
      <w:sz w:val="24"/>
      <w:szCs w:val="24"/>
      <w:lang w:val="en-US" w:eastAsia="en-US"/>
    </w:rPr>
  </w:style>
  <w:style w:type="character" w:styleId="CommentReference">
    <w:name w:val="annotation reference"/>
    <w:basedOn w:val="DefaultParagraphFont"/>
    <w:uiPriority w:val="99"/>
    <w:semiHidden/>
    <w:unhideWhenUsed/>
    <w:rsid w:val="001E481A"/>
    <w:rPr>
      <w:sz w:val="18"/>
      <w:szCs w:val="18"/>
    </w:rPr>
  </w:style>
  <w:style w:type="paragraph" w:styleId="CommentText">
    <w:name w:val="annotation text"/>
    <w:basedOn w:val="Normal"/>
    <w:link w:val="CommentTextChar"/>
    <w:uiPriority w:val="99"/>
    <w:semiHidden/>
    <w:unhideWhenUsed/>
    <w:rsid w:val="001E481A"/>
  </w:style>
  <w:style w:type="character" w:customStyle="1" w:styleId="CommentTextChar">
    <w:name w:val="Comment Text Char"/>
    <w:basedOn w:val="DefaultParagraphFont"/>
    <w:link w:val="CommentText"/>
    <w:uiPriority w:val="99"/>
    <w:semiHidden/>
    <w:rsid w:val="001E481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E481A"/>
    <w:rPr>
      <w:b/>
      <w:bCs/>
      <w:sz w:val="20"/>
      <w:szCs w:val="20"/>
    </w:rPr>
  </w:style>
  <w:style w:type="character" w:customStyle="1" w:styleId="CommentSubjectChar">
    <w:name w:val="Comment Subject Char"/>
    <w:basedOn w:val="CommentTextChar"/>
    <w:link w:val="CommentSubject"/>
    <w:uiPriority w:val="99"/>
    <w:semiHidden/>
    <w:rsid w:val="001E481A"/>
    <w:rPr>
      <w:b/>
      <w:bCs/>
      <w:sz w:val="24"/>
      <w:szCs w:val="24"/>
      <w:lang w:val="en-US" w:eastAsia="en-US"/>
    </w:rPr>
  </w:style>
  <w:style w:type="character" w:styleId="FollowedHyperlink">
    <w:name w:val="FollowedHyperlink"/>
    <w:basedOn w:val="DefaultParagraphFont"/>
    <w:uiPriority w:val="99"/>
    <w:semiHidden/>
    <w:unhideWhenUsed/>
    <w:rsid w:val="001B1EC8"/>
    <w:rPr>
      <w:color w:val="FF00FF" w:themeColor="followedHyperlink"/>
      <w:u w:val="single"/>
    </w:rPr>
  </w:style>
  <w:style w:type="paragraph" w:styleId="Header">
    <w:name w:val="header"/>
    <w:basedOn w:val="Normal"/>
    <w:link w:val="HeaderChar"/>
    <w:uiPriority w:val="99"/>
    <w:unhideWhenUsed/>
    <w:rsid w:val="00221759"/>
    <w:pPr>
      <w:tabs>
        <w:tab w:val="center" w:pos="4680"/>
        <w:tab w:val="right" w:pos="9360"/>
      </w:tabs>
    </w:pPr>
  </w:style>
  <w:style w:type="character" w:customStyle="1" w:styleId="HeaderChar">
    <w:name w:val="Header Char"/>
    <w:basedOn w:val="DefaultParagraphFont"/>
    <w:link w:val="Header"/>
    <w:uiPriority w:val="99"/>
    <w:rsid w:val="00221759"/>
    <w:rPr>
      <w:sz w:val="24"/>
      <w:szCs w:val="24"/>
      <w:lang w:val="en-US" w:eastAsia="en-US"/>
    </w:rPr>
  </w:style>
  <w:style w:type="paragraph" w:styleId="Footer">
    <w:name w:val="footer"/>
    <w:basedOn w:val="Normal"/>
    <w:link w:val="FooterChar"/>
    <w:uiPriority w:val="99"/>
    <w:unhideWhenUsed/>
    <w:rsid w:val="00221759"/>
    <w:pPr>
      <w:tabs>
        <w:tab w:val="center" w:pos="4680"/>
        <w:tab w:val="right" w:pos="9360"/>
      </w:tabs>
    </w:pPr>
  </w:style>
  <w:style w:type="character" w:customStyle="1" w:styleId="FooterChar">
    <w:name w:val="Footer Char"/>
    <w:basedOn w:val="DefaultParagraphFont"/>
    <w:link w:val="Footer"/>
    <w:uiPriority w:val="99"/>
    <w:rsid w:val="002217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1403">
      <w:bodyDiv w:val="1"/>
      <w:marLeft w:val="0"/>
      <w:marRight w:val="0"/>
      <w:marTop w:val="0"/>
      <w:marBottom w:val="0"/>
      <w:divBdr>
        <w:top w:val="none" w:sz="0" w:space="0" w:color="auto"/>
        <w:left w:val="none" w:sz="0" w:space="0" w:color="auto"/>
        <w:bottom w:val="none" w:sz="0" w:space="0" w:color="auto"/>
        <w:right w:val="none" w:sz="0" w:space="0" w:color="auto"/>
      </w:divBdr>
      <w:divsChild>
        <w:div w:id="372730524">
          <w:marLeft w:val="547"/>
          <w:marRight w:val="0"/>
          <w:marTop w:val="0"/>
          <w:marBottom w:val="0"/>
          <w:divBdr>
            <w:top w:val="none" w:sz="0" w:space="0" w:color="auto"/>
            <w:left w:val="none" w:sz="0" w:space="0" w:color="auto"/>
            <w:bottom w:val="none" w:sz="0" w:space="0" w:color="auto"/>
            <w:right w:val="none" w:sz="0" w:space="0" w:color="auto"/>
          </w:divBdr>
        </w:div>
      </w:divsChild>
    </w:div>
    <w:div w:id="1310135977">
      <w:bodyDiv w:val="1"/>
      <w:marLeft w:val="0"/>
      <w:marRight w:val="0"/>
      <w:marTop w:val="0"/>
      <w:marBottom w:val="0"/>
      <w:divBdr>
        <w:top w:val="none" w:sz="0" w:space="0" w:color="auto"/>
        <w:left w:val="none" w:sz="0" w:space="0" w:color="auto"/>
        <w:bottom w:val="none" w:sz="0" w:space="0" w:color="auto"/>
        <w:right w:val="none" w:sz="0" w:space="0" w:color="auto"/>
      </w:divBdr>
      <w:divsChild>
        <w:div w:id="2057123852">
          <w:marLeft w:val="547"/>
          <w:marRight w:val="0"/>
          <w:marTop w:val="0"/>
          <w:marBottom w:val="0"/>
          <w:divBdr>
            <w:top w:val="none" w:sz="0" w:space="0" w:color="auto"/>
            <w:left w:val="none" w:sz="0" w:space="0" w:color="auto"/>
            <w:bottom w:val="none" w:sz="0" w:space="0" w:color="auto"/>
            <w:right w:val="none" w:sz="0" w:space="0" w:color="auto"/>
          </w:divBdr>
        </w:div>
      </w:divsChild>
    </w:div>
    <w:div w:id="1483084980">
      <w:bodyDiv w:val="1"/>
      <w:marLeft w:val="0"/>
      <w:marRight w:val="0"/>
      <w:marTop w:val="0"/>
      <w:marBottom w:val="0"/>
      <w:divBdr>
        <w:top w:val="none" w:sz="0" w:space="0" w:color="auto"/>
        <w:left w:val="none" w:sz="0" w:space="0" w:color="auto"/>
        <w:bottom w:val="none" w:sz="0" w:space="0" w:color="auto"/>
        <w:right w:val="none" w:sz="0" w:space="0" w:color="auto"/>
      </w:divBdr>
      <w:divsChild>
        <w:div w:id="1886864608">
          <w:marLeft w:val="547"/>
          <w:marRight w:val="0"/>
          <w:marTop w:val="0"/>
          <w:marBottom w:val="0"/>
          <w:divBdr>
            <w:top w:val="none" w:sz="0" w:space="0" w:color="auto"/>
            <w:left w:val="none" w:sz="0" w:space="0" w:color="auto"/>
            <w:bottom w:val="none" w:sz="0" w:space="0" w:color="auto"/>
            <w:right w:val="none" w:sz="0" w:space="0" w:color="auto"/>
          </w:divBdr>
        </w:div>
      </w:divsChild>
    </w:div>
    <w:div w:id="1671638973">
      <w:bodyDiv w:val="1"/>
      <w:marLeft w:val="0"/>
      <w:marRight w:val="0"/>
      <w:marTop w:val="0"/>
      <w:marBottom w:val="0"/>
      <w:divBdr>
        <w:top w:val="none" w:sz="0" w:space="0" w:color="auto"/>
        <w:left w:val="none" w:sz="0" w:space="0" w:color="auto"/>
        <w:bottom w:val="none" w:sz="0" w:space="0" w:color="auto"/>
        <w:right w:val="none" w:sz="0" w:space="0" w:color="auto"/>
      </w:divBdr>
      <w:divsChild>
        <w:div w:id="186235877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scholar.google.ca/intl/en/scholar/about.html" TargetMode="External"/><Relationship Id="rId42" Type="http://schemas.openxmlformats.org/officeDocument/2006/relationships/diagramColors" Target="diagrams/colors4.xml"/><Relationship Id="rId47" Type="http://schemas.openxmlformats.org/officeDocument/2006/relationships/diagramColors" Target="diagrams/colors5.xml"/><Relationship Id="rId63" Type="http://schemas.microsoft.com/office/2007/relationships/diagramDrawing" Target="diagrams/drawing8.xml"/><Relationship Id="rId68" Type="http://schemas.microsoft.com/office/2007/relationships/diagramDrawing" Target="diagrams/drawing9.xml"/><Relationship Id="rId16" Type="http://schemas.openxmlformats.org/officeDocument/2006/relationships/hyperlink" Target="http://resources.library.ubc.ca/page.php?details=web-of-science&amp;id=138" TargetMode="External"/><Relationship Id="rId11" Type="http://schemas.openxmlformats.org/officeDocument/2006/relationships/hyperlink" Target="http://www.library.ubc.ca" TargetMode="External"/><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diagramLayout" Target="diagrams/layout4.xml"/><Relationship Id="rId45" Type="http://schemas.openxmlformats.org/officeDocument/2006/relationships/diagramLayout" Target="diagrams/layout5.xml"/><Relationship Id="rId53" Type="http://schemas.microsoft.com/office/2007/relationships/diagramDrawing" Target="diagrams/drawing6.xml"/><Relationship Id="rId58" Type="http://schemas.microsoft.com/office/2007/relationships/diagramDrawing" Target="diagrams/drawing7.xml"/><Relationship Id="rId66" Type="http://schemas.openxmlformats.org/officeDocument/2006/relationships/diagramQuickStyle" Target="diagrams/quickStyle9.xml"/><Relationship Id="rId74" Type="http://schemas.openxmlformats.org/officeDocument/2006/relationships/hyperlink" Target="https://www.youtube.com/watch?v=0207D87De7I" TargetMode="External"/><Relationship Id="rId5" Type="http://schemas.openxmlformats.org/officeDocument/2006/relationships/webSettings" Target="webSettings.xml"/><Relationship Id="rId61" Type="http://schemas.openxmlformats.org/officeDocument/2006/relationships/diagramQuickStyle" Target="diagrams/quickStyle8.xml"/><Relationship Id="rId19" Type="http://schemas.openxmlformats.org/officeDocument/2006/relationships/hyperlink" Target="http://resources.library.ubc.ca/?searchtype=keywords&amp;search=refWorks+and+refshare" TargetMode="External"/><Relationship Id="rId14" Type="http://schemas.openxmlformats.org/officeDocument/2006/relationships/hyperlink" Target="file:///C:\Users\Anita\Documents\UBC\TLEF%20Project\Website%20content\&#8226;%09http:\apps.webofknowledge.com\WOS_GeneralSearch_input.do%3fproduct=WOS&amp;search_mode=GeneralSearch" TargetMode="External"/><Relationship Id="rId22" Type="http://schemas.openxmlformats.org/officeDocument/2006/relationships/hyperlink" Target="http://apps.webofknowledge.com.ezproxy.library.ubc.ca/WOS_GeneralSearch_input.do?product=WOS&amp;search_mode=GeneralSearch"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microsoft.com/office/2007/relationships/diagramDrawing" Target="diagrams/drawing4.xml"/><Relationship Id="rId48" Type="http://schemas.microsoft.com/office/2007/relationships/diagramDrawing" Target="diagrams/drawing5.xml"/><Relationship Id="rId56" Type="http://schemas.openxmlformats.org/officeDocument/2006/relationships/diagramQuickStyle" Target="diagrams/quickStyle7.xml"/><Relationship Id="rId64" Type="http://schemas.openxmlformats.org/officeDocument/2006/relationships/diagramData" Target="diagrams/data9.xml"/><Relationship Id="rId69" Type="http://schemas.openxmlformats.org/officeDocument/2006/relationships/diagramData" Target="diagrams/data10.xml"/><Relationship Id="rId77" Type="http://schemas.openxmlformats.org/officeDocument/2006/relationships/fontTable" Target="fontTable.xml"/><Relationship Id="rId8" Type="http://schemas.openxmlformats.org/officeDocument/2006/relationships/hyperlink" Target="http://guides.library.ubc.ca/homepage" TargetMode="External"/><Relationship Id="rId51" Type="http://schemas.openxmlformats.org/officeDocument/2006/relationships/diagramQuickStyle" Target="diagrams/quickStyle6.xml"/><Relationship Id="rId72" Type="http://schemas.openxmlformats.org/officeDocument/2006/relationships/diagramColors" Target="diagrams/colors10.xml"/><Relationship Id="rId3" Type="http://schemas.openxmlformats.org/officeDocument/2006/relationships/styles" Target="styles.xml"/><Relationship Id="rId12" Type="http://schemas.openxmlformats.org/officeDocument/2006/relationships/hyperlink" Target="file:///C:\Users\Anita\Documents\UBC\TLEF%20Project\Website%20content\&#8226;%09http:\resources.library.ubc.ca\page.php%3fdetails=google-scholar&amp;id=524" TargetMode="External"/><Relationship Id="rId17" Type="http://schemas.openxmlformats.org/officeDocument/2006/relationships/hyperlink" Target="file:///C:\Users\Anita\Documents\UBC\TLEF%20Project\Website%20content\&#8226;%09https:\refworks.scholarsportal.info\refworks2\Default.aspx%3fr=authentication::init&amp;groupcode=ubclibref" TargetMode="External"/><Relationship Id="rId25" Type="http://schemas.openxmlformats.org/officeDocument/2006/relationships/diagramLayout" Target="diagrams/layout1.xm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diagramQuickStyle" Target="diagrams/quickStyle5.xml"/><Relationship Id="rId59" Type="http://schemas.openxmlformats.org/officeDocument/2006/relationships/diagramData" Target="diagrams/data8.xml"/><Relationship Id="rId67" Type="http://schemas.openxmlformats.org/officeDocument/2006/relationships/diagramColors" Target="diagrams/colors9.xml"/><Relationship Id="rId20" Type="http://schemas.openxmlformats.org/officeDocument/2006/relationships/hyperlink" Target="http://scholar.google.ca/" TargetMode="External"/><Relationship Id="rId41" Type="http://schemas.openxmlformats.org/officeDocument/2006/relationships/diagramQuickStyle" Target="diagrams/quickStyle4.xml"/><Relationship Id="rId54" Type="http://schemas.openxmlformats.org/officeDocument/2006/relationships/diagramData" Target="diagrams/data7.xml"/><Relationship Id="rId62" Type="http://schemas.openxmlformats.org/officeDocument/2006/relationships/diagramColors" Target="diagrams/colors8.xml"/><Relationship Id="rId70" Type="http://schemas.openxmlformats.org/officeDocument/2006/relationships/diagramLayout" Target="diagrams/layout10.xml"/><Relationship Id="rId75" Type="http://schemas.openxmlformats.org/officeDocument/2006/relationships/hyperlink" Target="http://youtu.be/Z6ba9FVFAX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brary.ubc.ca/" TargetMode="External"/><Relationship Id="rId23" Type="http://schemas.openxmlformats.org/officeDocument/2006/relationships/hyperlink" Target="http://images.webofknowledge.com.ezproxy.library.ubc.ca/WOKRS514B4/help/WOS/hp_search.html" TargetMode="External"/><Relationship Id="rId28" Type="http://schemas.microsoft.com/office/2007/relationships/diagramDrawing" Target="diagrams/drawing1.xml"/><Relationship Id="rId36" Type="http://schemas.openxmlformats.org/officeDocument/2006/relationships/diagramQuickStyle" Target="diagrams/quickStyle3.xml"/><Relationship Id="rId49" Type="http://schemas.openxmlformats.org/officeDocument/2006/relationships/diagramData" Target="diagrams/data6.xml"/><Relationship Id="rId57" Type="http://schemas.openxmlformats.org/officeDocument/2006/relationships/diagramColors" Target="diagrams/colors7.xml"/><Relationship Id="rId10" Type="http://schemas.openxmlformats.org/officeDocument/2006/relationships/hyperlink" Target="http://scholar.google.ca/" TargetMode="External"/><Relationship Id="rId31" Type="http://schemas.openxmlformats.org/officeDocument/2006/relationships/diagramQuickStyle" Target="diagrams/quickStyle2.xml"/><Relationship Id="rId44" Type="http://schemas.openxmlformats.org/officeDocument/2006/relationships/diagramData" Target="diagrams/data5.xml"/><Relationship Id="rId52" Type="http://schemas.openxmlformats.org/officeDocument/2006/relationships/diagramColors" Target="diagrams/colors6.xml"/><Relationship Id="rId60" Type="http://schemas.openxmlformats.org/officeDocument/2006/relationships/diagramLayout" Target="diagrams/layout8.xml"/><Relationship Id="rId65" Type="http://schemas.openxmlformats.org/officeDocument/2006/relationships/diagramLayout" Target="diagrams/layout9.xml"/><Relationship Id="rId73" Type="http://schemas.microsoft.com/office/2007/relationships/diagramDrawing" Target="diagrams/drawing10.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brary.ubc.ca/" TargetMode="External"/><Relationship Id="rId13" Type="http://schemas.openxmlformats.org/officeDocument/2006/relationships/hyperlink" Target="http://scholar.google.ca." TargetMode="External"/><Relationship Id="rId18" Type="http://schemas.openxmlformats.org/officeDocument/2006/relationships/hyperlink" Target="http://www.library.ubc.ca/" TargetMode="External"/><Relationship Id="rId39" Type="http://schemas.openxmlformats.org/officeDocument/2006/relationships/diagramData" Target="diagrams/data4.xml"/><Relationship Id="rId34" Type="http://schemas.openxmlformats.org/officeDocument/2006/relationships/diagramData" Target="diagrams/data3.xml"/><Relationship Id="rId50" Type="http://schemas.openxmlformats.org/officeDocument/2006/relationships/diagramLayout" Target="diagrams/layout6.xml"/><Relationship Id="rId55" Type="http://schemas.openxmlformats.org/officeDocument/2006/relationships/diagramLayout" Target="diagrams/layout7.xm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diagramQuickStyle" Target="diagrams/quickStyle10.xml"/><Relationship Id="rId2" Type="http://schemas.openxmlformats.org/officeDocument/2006/relationships/numbering" Target="numbering.xml"/><Relationship Id="rId29" Type="http://schemas.openxmlformats.org/officeDocument/2006/relationships/diagramData" Target="diagrams/data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9F9CE-5540-4C5C-AE60-6679FEFEA9E5}" type="doc">
      <dgm:prSet loTypeId="urn:microsoft.com/office/officeart/2005/8/layout/venn1" loCatId="relationship" qsTypeId="urn:microsoft.com/office/officeart/2005/8/quickstyle/simple1" qsCatId="simple" csTypeId="urn:microsoft.com/office/officeart/2005/8/colors/accent1_2" csCatId="accent1" phldr="1"/>
      <dgm:spPr/>
    </dgm:pt>
    <dgm:pt modelId="{81A0249D-83D7-45D3-84AE-9FB43A4636D4}">
      <dgm:prSet phldrT="[Text]" custT="1"/>
      <dgm:spPr/>
      <dgm:t>
        <a:bodyPr/>
        <a:lstStyle/>
        <a:p>
          <a:pPr algn="r"/>
          <a:r>
            <a:rPr lang="en-CA" sz="2100"/>
            <a:t>Canine</a:t>
          </a:r>
        </a:p>
      </dgm:t>
    </dgm:pt>
    <dgm:pt modelId="{7EEE1376-C817-4522-9627-AED383F2F9A9}" type="parTrans" cxnId="{6F0BE0A2-73E0-4434-B4D5-5D4108ED7B32}">
      <dgm:prSet/>
      <dgm:spPr/>
      <dgm:t>
        <a:bodyPr/>
        <a:lstStyle/>
        <a:p>
          <a:pPr algn="ctr"/>
          <a:endParaRPr lang="en-CA"/>
        </a:p>
      </dgm:t>
    </dgm:pt>
    <dgm:pt modelId="{D68FCB42-10B2-49E1-85B6-CA30D2792D55}" type="sibTrans" cxnId="{6F0BE0A2-73E0-4434-B4D5-5D4108ED7B32}">
      <dgm:prSet/>
      <dgm:spPr/>
      <dgm:t>
        <a:bodyPr/>
        <a:lstStyle/>
        <a:p>
          <a:pPr algn="ctr"/>
          <a:endParaRPr lang="en-CA"/>
        </a:p>
      </dgm:t>
    </dgm:pt>
    <dgm:pt modelId="{07000A26-FDCE-4FC1-98D7-50437C185DA3}">
      <dgm:prSet phldrT="[Text]" custT="1"/>
      <dgm:spPr/>
      <dgm:t>
        <a:bodyPr/>
        <a:lstStyle/>
        <a:p>
          <a:pPr algn="l"/>
          <a:r>
            <a:rPr lang="en-CA" sz="2200"/>
            <a:t> Dog</a:t>
          </a:r>
        </a:p>
      </dgm:t>
    </dgm:pt>
    <dgm:pt modelId="{87D76F99-146C-47FC-87FB-61D7747C8AB2}" type="parTrans" cxnId="{7F7222BB-ABAF-4747-AE8F-F4E39E72A689}">
      <dgm:prSet/>
      <dgm:spPr/>
      <dgm:t>
        <a:bodyPr/>
        <a:lstStyle/>
        <a:p>
          <a:pPr algn="ctr"/>
          <a:endParaRPr lang="en-CA"/>
        </a:p>
      </dgm:t>
    </dgm:pt>
    <dgm:pt modelId="{AF095AF4-6590-4B27-BC9D-069CB374556D}" type="sibTrans" cxnId="{7F7222BB-ABAF-4747-AE8F-F4E39E72A689}">
      <dgm:prSet/>
      <dgm:spPr/>
      <dgm:t>
        <a:bodyPr/>
        <a:lstStyle/>
        <a:p>
          <a:pPr algn="ctr"/>
          <a:endParaRPr lang="en-CA"/>
        </a:p>
      </dgm:t>
    </dgm:pt>
    <dgm:pt modelId="{84338A8A-BC16-4C2C-92C9-FD4EDBB19461}" type="pres">
      <dgm:prSet presAssocID="{E659F9CE-5540-4C5C-AE60-6679FEFEA9E5}" presName="compositeShape" presStyleCnt="0">
        <dgm:presLayoutVars>
          <dgm:chMax val="7"/>
          <dgm:dir/>
          <dgm:resizeHandles val="exact"/>
        </dgm:presLayoutVars>
      </dgm:prSet>
      <dgm:spPr/>
    </dgm:pt>
    <dgm:pt modelId="{FEB10668-A953-4D3F-A3BC-221FFBB54693}" type="pres">
      <dgm:prSet presAssocID="{81A0249D-83D7-45D3-84AE-9FB43A4636D4}" presName="circ1" presStyleLbl="vennNode1" presStyleIdx="0" presStyleCnt="2" custScaleX="89360" custScaleY="90064" custLinFactNeighborX="291" custLinFactNeighborY="1313"/>
      <dgm:spPr/>
      <dgm:t>
        <a:bodyPr/>
        <a:lstStyle/>
        <a:p>
          <a:endParaRPr lang="en-CA"/>
        </a:p>
      </dgm:t>
    </dgm:pt>
    <dgm:pt modelId="{048E44AE-BFF5-4A82-92B0-382C27872760}" type="pres">
      <dgm:prSet presAssocID="{81A0249D-83D7-45D3-84AE-9FB43A4636D4}" presName="circ1Tx" presStyleLbl="revTx" presStyleIdx="0" presStyleCnt="0">
        <dgm:presLayoutVars>
          <dgm:chMax val="0"/>
          <dgm:chPref val="0"/>
          <dgm:bulletEnabled val="1"/>
        </dgm:presLayoutVars>
      </dgm:prSet>
      <dgm:spPr/>
      <dgm:t>
        <a:bodyPr/>
        <a:lstStyle/>
        <a:p>
          <a:endParaRPr lang="en-CA"/>
        </a:p>
      </dgm:t>
    </dgm:pt>
    <dgm:pt modelId="{2F8A750E-771E-4E38-9609-92F90AC4318F}" type="pres">
      <dgm:prSet presAssocID="{07000A26-FDCE-4FC1-98D7-50437C185DA3}" presName="circ2" presStyleLbl="vennNode1" presStyleIdx="1" presStyleCnt="2" custScaleX="88524" custScaleY="88161" custLinFactNeighborX="-2890" custLinFactNeighborY="795"/>
      <dgm:spPr/>
      <dgm:t>
        <a:bodyPr/>
        <a:lstStyle/>
        <a:p>
          <a:endParaRPr lang="en-CA"/>
        </a:p>
      </dgm:t>
    </dgm:pt>
    <dgm:pt modelId="{03F1A753-3C4C-4204-9432-6F21208C6C92}" type="pres">
      <dgm:prSet presAssocID="{07000A26-FDCE-4FC1-98D7-50437C185DA3}" presName="circ2Tx" presStyleLbl="revTx" presStyleIdx="0" presStyleCnt="0">
        <dgm:presLayoutVars>
          <dgm:chMax val="0"/>
          <dgm:chPref val="0"/>
          <dgm:bulletEnabled val="1"/>
        </dgm:presLayoutVars>
      </dgm:prSet>
      <dgm:spPr/>
      <dgm:t>
        <a:bodyPr/>
        <a:lstStyle/>
        <a:p>
          <a:endParaRPr lang="en-CA"/>
        </a:p>
      </dgm:t>
    </dgm:pt>
  </dgm:ptLst>
  <dgm:cxnLst>
    <dgm:cxn modelId="{6F0BE0A2-73E0-4434-B4D5-5D4108ED7B32}" srcId="{E659F9CE-5540-4C5C-AE60-6679FEFEA9E5}" destId="{81A0249D-83D7-45D3-84AE-9FB43A4636D4}" srcOrd="0" destOrd="0" parTransId="{7EEE1376-C817-4522-9627-AED383F2F9A9}" sibTransId="{D68FCB42-10B2-49E1-85B6-CA30D2792D55}"/>
    <dgm:cxn modelId="{50EA980F-ED6E-405B-8C98-F8275C2F0E7F}" type="presOf" srcId="{07000A26-FDCE-4FC1-98D7-50437C185DA3}" destId="{03F1A753-3C4C-4204-9432-6F21208C6C92}" srcOrd="1" destOrd="0" presId="urn:microsoft.com/office/officeart/2005/8/layout/venn1"/>
    <dgm:cxn modelId="{7F7222BB-ABAF-4747-AE8F-F4E39E72A689}" srcId="{E659F9CE-5540-4C5C-AE60-6679FEFEA9E5}" destId="{07000A26-FDCE-4FC1-98D7-50437C185DA3}" srcOrd="1" destOrd="0" parTransId="{87D76F99-146C-47FC-87FB-61D7747C8AB2}" sibTransId="{AF095AF4-6590-4B27-BC9D-069CB374556D}"/>
    <dgm:cxn modelId="{D300AC15-12C2-4423-9670-170892C0DB7D}" type="presOf" srcId="{07000A26-FDCE-4FC1-98D7-50437C185DA3}" destId="{2F8A750E-771E-4E38-9609-92F90AC4318F}" srcOrd="0" destOrd="0" presId="urn:microsoft.com/office/officeart/2005/8/layout/venn1"/>
    <dgm:cxn modelId="{FC9A2583-A797-4946-920B-7F25F5EABB66}" type="presOf" srcId="{81A0249D-83D7-45D3-84AE-9FB43A4636D4}" destId="{048E44AE-BFF5-4A82-92B0-382C27872760}" srcOrd="1" destOrd="0" presId="urn:microsoft.com/office/officeart/2005/8/layout/venn1"/>
    <dgm:cxn modelId="{BAA4CCF5-2056-45B8-8D5B-01014AD58CD7}" type="presOf" srcId="{81A0249D-83D7-45D3-84AE-9FB43A4636D4}" destId="{FEB10668-A953-4D3F-A3BC-221FFBB54693}" srcOrd="0" destOrd="0" presId="urn:microsoft.com/office/officeart/2005/8/layout/venn1"/>
    <dgm:cxn modelId="{6A577A71-11A3-4E6F-8E87-EF68E56FBACD}" type="presOf" srcId="{E659F9CE-5540-4C5C-AE60-6679FEFEA9E5}" destId="{84338A8A-BC16-4C2C-92C9-FD4EDBB19461}" srcOrd="0" destOrd="0" presId="urn:microsoft.com/office/officeart/2005/8/layout/venn1"/>
    <dgm:cxn modelId="{998FE043-49D4-4F26-B260-7AF220D67A50}" type="presParOf" srcId="{84338A8A-BC16-4C2C-92C9-FD4EDBB19461}" destId="{FEB10668-A953-4D3F-A3BC-221FFBB54693}" srcOrd="0" destOrd="0" presId="urn:microsoft.com/office/officeart/2005/8/layout/venn1"/>
    <dgm:cxn modelId="{CFB33F87-685B-4949-B6FE-78AE481C4F95}" type="presParOf" srcId="{84338A8A-BC16-4C2C-92C9-FD4EDBB19461}" destId="{048E44AE-BFF5-4A82-92B0-382C27872760}" srcOrd="1" destOrd="0" presId="urn:microsoft.com/office/officeart/2005/8/layout/venn1"/>
    <dgm:cxn modelId="{DCE7A564-D57F-43FF-A4F0-F6C7BE8174EC}" type="presParOf" srcId="{84338A8A-BC16-4C2C-92C9-FD4EDBB19461}" destId="{2F8A750E-771E-4E38-9609-92F90AC4318F}" srcOrd="2" destOrd="0" presId="urn:microsoft.com/office/officeart/2005/8/layout/venn1"/>
    <dgm:cxn modelId="{EDA1CA74-2E91-4203-A62D-D5FE5803ADD0}" type="presParOf" srcId="{84338A8A-BC16-4C2C-92C9-FD4EDBB19461}" destId="{03F1A753-3C4C-4204-9432-6F21208C6C92}" srcOrd="3"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17BF620-57AF-4409-A7C2-CD45C0ACEFF1}" type="doc">
      <dgm:prSet loTypeId="urn:microsoft.com/office/officeart/2005/8/layout/venn1" loCatId="relationship" qsTypeId="urn:microsoft.com/office/officeart/2005/8/quickstyle/simple1" qsCatId="simple" csTypeId="urn:microsoft.com/office/officeart/2005/8/colors/accent1_2" csCatId="accent1" phldr="1"/>
      <dgm:spPr/>
    </dgm:pt>
    <dgm:pt modelId="{374DEAAA-B2C6-48E7-BDF9-6E9025D94DE7}">
      <dgm:prSet phldrT="[Text]" custT="1"/>
      <dgm:spPr/>
      <dgm:t>
        <a:bodyPr/>
        <a:lstStyle/>
        <a:p>
          <a:r>
            <a:rPr lang="en-CA" sz="900"/>
            <a:t>Aerosol particle:  title</a:t>
          </a:r>
        </a:p>
      </dgm:t>
    </dgm:pt>
    <dgm:pt modelId="{E50DC966-117F-4B7C-A1B7-0732B45CC552}" type="parTrans" cxnId="{1754423F-B70D-4761-B4C2-19879CF7D862}">
      <dgm:prSet/>
      <dgm:spPr/>
      <dgm:t>
        <a:bodyPr/>
        <a:lstStyle/>
        <a:p>
          <a:endParaRPr lang="en-CA"/>
        </a:p>
      </dgm:t>
    </dgm:pt>
    <dgm:pt modelId="{B7422B7B-DC25-44EA-9816-85B6A9F3909D}" type="sibTrans" cxnId="{1754423F-B70D-4761-B4C2-19879CF7D862}">
      <dgm:prSet/>
      <dgm:spPr/>
      <dgm:t>
        <a:bodyPr/>
        <a:lstStyle/>
        <a:p>
          <a:endParaRPr lang="en-CA"/>
        </a:p>
      </dgm:t>
    </dgm:pt>
    <dgm:pt modelId="{51A165EC-309D-4560-8CF4-8D59C41402EE}">
      <dgm:prSet/>
      <dgm:spPr/>
      <dgm:t>
        <a:bodyPr/>
        <a:lstStyle/>
        <a:p>
          <a:endParaRPr lang="en-CA"/>
        </a:p>
        <a:p>
          <a:endParaRPr lang="en-CA"/>
        </a:p>
        <a:p>
          <a:r>
            <a:rPr lang="en-CA"/>
            <a:t>aerosol particle: all documents</a:t>
          </a:r>
        </a:p>
      </dgm:t>
    </dgm:pt>
    <dgm:pt modelId="{77102286-4F29-44CC-AA9E-3BC2E4039717}" type="parTrans" cxnId="{A4102B2E-D53F-4C01-AE74-82536073FCA4}">
      <dgm:prSet/>
      <dgm:spPr/>
      <dgm:t>
        <a:bodyPr/>
        <a:lstStyle/>
        <a:p>
          <a:endParaRPr lang="en-CA"/>
        </a:p>
      </dgm:t>
    </dgm:pt>
    <dgm:pt modelId="{CC82038C-8C9F-476A-9315-53E6CA840EF7}" type="sibTrans" cxnId="{A4102B2E-D53F-4C01-AE74-82536073FCA4}">
      <dgm:prSet/>
      <dgm:spPr/>
      <dgm:t>
        <a:bodyPr/>
        <a:lstStyle/>
        <a:p>
          <a:endParaRPr lang="en-CA"/>
        </a:p>
      </dgm:t>
    </dgm:pt>
    <dgm:pt modelId="{29798824-B30C-48A4-95D7-5263D03076B9}" type="pres">
      <dgm:prSet presAssocID="{A17BF620-57AF-4409-A7C2-CD45C0ACEFF1}" presName="compositeShape" presStyleCnt="0">
        <dgm:presLayoutVars>
          <dgm:chMax val="7"/>
          <dgm:dir/>
          <dgm:resizeHandles val="exact"/>
        </dgm:presLayoutVars>
      </dgm:prSet>
      <dgm:spPr/>
    </dgm:pt>
    <dgm:pt modelId="{DA76EDCF-B316-4FC9-B5D5-23676063DDCE}" type="pres">
      <dgm:prSet presAssocID="{51A165EC-309D-4560-8CF4-8D59C41402EE}" presName="circ1" presStyleLbl="vennNode1" presStyleIdx="0" presStyleCnt="2" custScaleX="149736" custScaleY="152399" custLinFactNeighborX="29159" custLinFactNeighborY="-765"/>
      <dgm:spPr/>
      <dgm:t>
        <a:bodyPr/>
        <a:lstStyle/>
        <a:p>
          <a:endParaRPr lang="en-CA"/>
        </a:p>
      </dgm:t>
    </dgm:pt>
    <dgm:pt modelId="{04C5A210-D731-46C2-9EAC-7243FAAEC95E}" type="pres">
      <dgm:prSet presAssocID="{51A165EC-309D-4560-8CF4-8D59C41402EE}" presName="circ1Tx" presStyleLbl="revTx" presStyleIdx="0" presStyleCnt="0">
        <dgm:presLayoutVars>
          <dgm:chMax val="0"/>
          <dgm:chPref val="0"/>
          <dgm:bulletEnabled val="1"/>
        </dgm:presLayoutVars>
      </dgm:prSet>
      <dgm:spPr/>
      <dgm:t>
        <a:bodyPr/>
        <a:lstStyle/>
        <a:p>
          <a:endParaRPr lang="en-CA"/>
        </a:p>
      </dgm:t>
    </dgm:pt>
    <dgm:pt modelId="{072A9A3B-486D-4544-8E2B-E094B9BD118B}" type="pres">
      <dgm:prSet presAssocID="{374DEAAA-B2C6-48E7-BDF9-6E9025D94DE7}" presName="circ2" presStyleLbl="vennNode1" presStyleIdx="1" presStyleCnt="2" custScaleX="61341" custScaleY="60370" custLinFactNeighborX="-32068" custLinFactNeighborY="-34904"/>
      <dgm:spPr/>
      <dgm:t>
        <a:bodyPr/>
        <a:lstStyle/>
        <a:p>
          <a:endParaRPr lang="en-CA"/>
        </a:p>
      </dgm:t>
    </dgm:pt>
    <dgm:pt modelId="{B2E8E095-05D4-43A1-9E32-02683272984E}" type="pres">
      <dgm:prSet presAssocID="{374DEAAA-B2C6-48E7-BDF9-6E9025D94DE7}" presName="circ2Tx" presStyleLbl="revTx" presStyleIdx="0" presStyleCnt="0">
        <dgm:presLayoutVars>
          <dgm:chMax val="0"/>
          <dgm:chPref val="0"/>
          <dgm:bulletEnabled val="1"/>
        </dgm:presLayoutVars>
      </dgm:prSet>
      <dgm:spPr/>
      <dgm:t>
        <a:bodyPr/>
        <a:lstStyle/>
        <a:p>
          <a:endParaRPr lang="en-CA"/>
        </a:p>
      </dgm:t>
    </dgm:pt>
  </dgm:ptLst>
  <dgm:cxnLst>
    <dgm:cxn modelId="{1754423F-B70D-4761-B4C2-19879CF7D862}" srcId="{A17BF620-57AF-4409-A7C2-CD45C0ACEFF1}" destId="{374DEAAA-B2C6-48E7-BDF9-6E9025D94DE7}" srcOrd="1" destOrd="0" parTransId="{E50DC966-117F-4B7C-A1B7-0732B45CC552}" sibTransId="{B7422B7B-DC25-44EA-9816-85B6A9F3909D}"/>
    <dgm:cxn modelId="{A4102B2E-D53F-4C01-AE74-82536073FCA4}" srcId="{A17BF620-57AF-4409-A7C2-CD45C0ACEFF1}" destId="{51A165EC-309D-4560-8CF4-8D59C41402EE}" srcOrd="0" destOrd="0" parTransId="{77102286-4F29-44CC-AA9E-3BC2E4039717}" sibTransId="{CC82038C-8C9F-476A-9315-53E6CA840EF7}"/>
    <dgm:cxn modelId="{E6D885D0-27A9-4A15-BB4C-DAB8A64B5DA1}" type="presOf" srcId="{A17BF620-57AF-4409-A7C2-CD45C0ACEFF1}" destId="{29798824-B30C-48A4-95D7-5263D03076B9}" srcOrd="0" destOrd="0" presId="urn:microsoft.com/office/officeart/2005/8/layout/venn1"/>
    <dgm:cxn modelId="{B0C0E798-DACC-4600-A57A-8FB1C8E724CC}" type="presOf" srcId="{51A165EC-309D-4560-8CF4-8D59C41402EE}" destId="{DA76EDCF-B316-4FC9-B5D5-23676063DDCE}" srcOrd="0" destOrd="0" presId="urn:microsoft.com/office/officeart/2005/8/layout/venn1"/>
    <dgm:cxn modelId="{C3BC54E1-9F64-48AF-9640-0E6E1049302B}" type="presOf" srcId="{51A165EC-309D-4560-8CF4-8D59C41402EE}" destId="{04C5A210-D731-46C2-9EAC-7243FAAEC95E}" srcOrd="1" destOrd="0" presId="urn:microsoft.com/office/officeart/2005/8/layout/venn1"/>
    <dgm:cxn modelId="{74647568-2F44-4DC9-9EF8-40A2163E3E9C}" type="presOf" srcId="{374DEAAA-B2C6-48E7-BDF9-6E9025D94DE7}" destId="{072A9A3B-486D-4544-8E2B-E094B9BD118B}" srcOrd="0" destOrd="0" presId="urn:microsoft.com/office/officeart/2005/8/layout/venn1"/>
    <dgm:cxn modelId="{4691700A-B015-4ACB-9495-D012FEC46E0C}" type="presOf" srcId="{374DEAAA-B2C6-48E7-BDF9-6E9025D94DE7}" destId="{B2E8E095-05D4-43A1-9E32-02683272984E}" srcOrd="1" destOrd="0" presId="urn:microsoft.com/office/officeart/2005/8/layout/venn1"/>
    <dgm:cxn modelId="{FCC5DF1A-8344-4EE7-A7E0-749FE7E420F8}" type="presParOf" srcId="{29798824-B30C-48A4-95D7-5263D03076B9}" destId="{DA76EDCF-B316-4FC9-B5D5-23676063DDCE}" srcOrd="0" destOrd="0" presId="urn:microsoft.com/office/officeart/2005/8/layout/venn1"/>
    <dgm:cxn modelId="{5DE0044E-6BFB-43EA-85D6-8EAB0B61C4F9}" type="presParOf" srcId="{29798824-B30C-48A4-95D7-5263D03076B9}" destId="{04C5A210-D731-46C2-9EAC-7243FAAEC95E}" srcOrd="1" destOrd="0" presId="urn:microsoft.com/office/officeart/2005/8/layout/venn1"/>
    <dgm:cxn modelId="{CB471BC3-DAB7-4DB8-88D8-684695BA024C}" type="presParOf" srcId="{29798824-B30C-48A4-95D7-5263D03076B9}" destId="{072A9A3B-486D-4544-8E2B-E094B9BD118B}" srcOrd="2" destOrd="0" presId="urn:microsoft.com/office/officeart/2005/8/layout/venn1"/>
    <dgm:cxn modelId="{4A4EC89C-168C-47A3-8266-2A7F0B6D54A2}" type="presParOf" srcId="{29798824-B30C-48A4-95D7-5263D03076B9}" destId="{B2E8E095-05D4-43A1-9E32-02683272984E}" srcOrd="3" destOrd="0" presId="urn:microsoft.com/office/officeart/2005/8/layout/venn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59F9CE-5540-4C5C-AE60-6679FEFEA9E5}" type="doc">
      <dgm:prSet loTypeId="urn:microsoft.com/office/officeart/2005/8/layout/venn1" loCatId="relationship" qsTypeId="urn:microsoft.com/office/officeart/2005/8/quickstyle/simple1" qsCatId="simple" csTypeId="urn:microsoft.com/office/officeart/2005/8/colors/accent1_2" csCatId="accent1" phldr="1"/>
      <dgm:spPr/>
    </dgm:pt>
    <dgm:pt modelId="{81A0249D-83D7-45D3-84AE-9FB43A4636D4}">
      <dgm:prSet phldrT="[Text]" custT="1"/>
      <dgm:spPr/>
      <dgm:t>
        <a:bodyPr/>
        <a:lstStyle/>
        <a:p>
          <a:pPr algn="r"/>
          <a:r>
            <a:rPr lang="en-CA" sz="2100"/>
            <a:t>Forest</a:t>
          </a:r>
        </a:p>
      </dgm:t>
    </dgm:pt>
    <dgm:pt modelId="{7EEE1376-C817-4522-9627-AED383F2F9A9}" type="parTrans" cxnId="{6F0BE0A2-73E0-4434-B4D5-5D4108ED7B32}">
      <dgm:prSet/>
      <dgm:spPr/>
      <dgm:t>
        <a:bodyPr/>
        <a:lstStyle/>
        <a:p>
          <a:pPr algn="ctr"/>
          <a:endParaRPr lang="en-CA"/>
        </a:p>
      </dgm:t>
    </dgm:pt>
    <dgm:pt modelId="{D68FCB42-10B2-49E1-85B6-CA30D2792D55}" type="sibTrans" cxnId="{6F0BE0A2-73E0-4434-B4D5-5D4108ED7B32}">
      <dgm:prSet/>
      <dgm:spPr/>
      <dgm:t>
        <a:bodyPr/>
        <a:lstStyle/>
        <a:p>
          <a:pPr algn="ctr"/>
          <a:endParaRPr lang="en-CA"/>
        </a:p>
      </dgm:t>
    </dgm:pt>
    <dgm:pt modelId="{07000A26-FDCE-4FC1-98D7-50437C185DA3}">
      <dgm:prSet phldrT="[Text]" custT="1"/>
      <dgm:spPr/>
      <dgm:t>
        <a:bodyPr/>
        <a:lstStyle/>
        <a:p>
          <a:pPr algn="l"/>
          <a:r>
            <a:rPr lang="en-CA" sz="2200"/>
            <a:t> Trees</a:t>
          </a:r>
        </a:p>
      </dgm:t>
    </dgm:pt>
    <dgm:pt modelId="{87D76F99-146C-47FC-87FB-61D7747C8AB2}" type="parTrans" cxnId="{7F7222BB-ABAF-4747-AE8F-F4E39E72A689}">
      <dgm:prSet/>
      <dgm:spPr/>
      <dgm:t>
        <a:bodyPr/>
        <a:lstStyle/>
        <a:p>
          <a:pPr algn="ctr"/>
          <a:endParaRPr lang="en-CA"/>
        </a:p>
      </dgm:t>
    </dgm:pt>
    <dgm:pt modelId="{AF095AF4-6590-4B27-BC9D-069CB374556D}" type="sibTrans" cxnId="{7F7222BB-ABAF-4747-AE8F-F4E39E72A689}">
      <dgm:prSet/>
      <dgm:spPr/>
      <dgm:t>
        <a:bodyPr/>
        <a:lstStyle/>
        <a:p>
          <a:pPr algn="ctr"/>
          <a:endParaRPr lang="en-CA"/>
        </a:p>
      </dgm:t>
    </dgm:pt>
    <dgm:pt modelId="{84338A8A-BC16-4C2C-92C9-FD4EDBB19461}" type="pres">
      <dgm:prSet presAssocID="{E659F9CE-5540-4C5C-AE60-6679FEFEA9E5}" presName="compositeShape" presStyleCnt="0">
        <dgm:presLayoutVars>
          <dgm:chMax val="7"/>
          <dgm:dir/>
          <dgm:resizeHandles val="exact"/>
        </dgm:presLayoutVars>
      </dgm:prSet>
      <dgm:spPr/>
    </dgm:pt>
    <dgm:pt modelId="{FEB10668-A953-4D3F-A3BC-221FFBB54693}" type="pres">
      <dgm:prSet presAssocID="{81A0249D-83D7-45D3-84AE-9FB43A4636D4}" presName="circ1" presStyleLbl="vennNode1" presStyleIdx="0" presStyleCnt="2" custScaleX="91968" custScaleY="88916" custLinFactNeighborX="943" custLinFactNeighborY="2872"/>
      <dgm:spPr/>
      <dgm:t>
        <a:bodyPr/>
        <a:lstStyle/>
        <a:p>
          <a:endParaRPr lang="en-CA"/>
        </a:p>
      </dgm:t>
    </dgm:pt>
    <dgm:pt modelId="{048E44AE-BFF5-4A82-92B0-382C27872760}" type="pres">
      <dgm:prSet presAssocID="{81A0249D-83D7-45D3-84AE-9FB43A4636D4}" presName="circ1Tx" presStyleLbl="revTx" presStyleIdx="0" presStyleCnt="0">
        <dgm:presLayoutVars>
          <dgm:chMax val="0"/>
          <dgm:chPref val="0"/>
          <dgm:bulletEnabled val="1"/>
        </dgm:presLayoutVars>
      </dgm:prSet>
      <dgm:spPr/>
      <dgm:t>
        <a:bodyPr/>
        <a:lstStyle/>
        <a:p>
          <a:endParaRPr lang="en-CA"/>
        </a:p>
      </dgm:t>
    </dgm:pt>
    <dgm:pt modelId="{2F8A750E-771E-4E38-9609-92F90AC4318F}" type="pres">
      <dgm:prSet presAssocID="{07000A26-FDCE-4FC1-98D7-50437C185DA3}" presName="circ2" presStyleLbl="vennNode1" presStyleIdx="1" presStyleCnt="2" custScaleX="88524" custScaleY="88161" custLinFactNeighborX="-943" custLinFactNeighborY="2819"/>
      <dgm:spPr/>
      <dgm:t>
        <a:bodyPr/>
        <a:lstStyle/>
        <a:p>
          <a:endParaRPr lang="en-CA"/>
        </a:p>
      </dgm:t>
    </dgm:pt>
    <dgm:pt modelId="{03F1A753-3C4C-4204-9432-6F21208C6C92}" type="pres">
      <dgm:prSet presAssocID="{07000A26-FDCE-4FC1-98D7-50437C185DA3}" presName="circ2Tx" presStyleLbl="revTx" presStyleIdx="0" presStyleCnt="0">
        <dgm:presLayoutVars>
          <dgm:chMax val="0"/>
          <dgm:chPref val="0"/>
          <dgm:bulletEnabled val="1"/>
        </dgm:presLayoutVars>
      </dgm:prSet>
      <dgm:spPr/>
      <dgm:t>
        <a:bodyPr/>
        <a:lstStyle/>
        <a:p>
          <a:endParaRPr lang="en-CA"/>
        </a:p>
      </dgm:t>
    </dgm:pt>
  </dgm:ptLst>
  <dgm:cxnLst>
    <dgm:cxn modelId="{6F0BE0A2-73E0-4434-B4D5-5D4108ED7B32}" srcId="{E659F9CE-5540-4C5C-AE60-6679FEFEA9E5}" destId="{81A0249D-83D7-45D3-84AE-9FB43A4636D4}" srcOrd="0" destOrd="0" parTransId="{7EEE1376-C817-4522-9627-AED383F2F9A9}" sibTransId="{D68FCB42-10B2-49E1-85B6-CA30D2792D55}"/>
    <dgm:cxn modelId="{EDC22E99-3814-4012-80C3-D21C97E0EC5B}" type="presOf" srcId="{81A0249D-83D7-45D3-84AE-9FB43A4636D4}" destId="{FEB10668-A953-4D3F-A3BC-221FFBB54693}" srcOrd="0" destOrd="0" presId="urn:microsoft.com/office/officeart/2005/8/layout/venn1"/>
    <dgm:cxn modelId="{05472551-EF87-4471-ACDF-5F8933445B20}" type="presOf" srcId="{07000A26-FDCE-4FC1-98D7-50437C185DA3}" destId="{2F8A750E-771E-4E38-9609-92F90AC4318F}" srcOrd="0" destOrd="0" presId="urn:microsoft.com/office/officeart/2005/8/layout/venn1"/>
    <dgm:cxn modelId="{16E59C6A-609F-4314-A130-3E8E00285A37}" type="presOf" srcId="{81A0249D-83D7-45D3-84AE-9FB43A4636D4}" destId="{048E44AE-BFF5-4A82-92B0-382C27872760}" srcOrd="1" destOrd="0" presId="urn:microsoft.com/office/officeart/2005/8/layout/venn1"/>
    <dgm:cxn modelId="{65D7737C-BD94-4501-9EAC-6B712C973E09}" type="presOf" srcId="{07000A26-FDCE-4FC1-98D7-50437C185DA3}" destId="{03F1A753-3C4C-4204-9432-6F21208C6C92}" srcOrd="1" destOrd="0" presId="urn:microsoft.com/office/officeart/2005/8/layout/venn1"/>
    <dgm:cxn modelId="{7F7222BB-ABAF-4747-AE8F-F4E39E72A689}" srcId="{E659F9CE-5540-4C5C-AE60-6679FEFEA9E5}" destId="{07000A26-FDCE-4FC1-98D7-50437C185DA3}" srcOrd="1" destOrd="0" parTransId="{87D76F99-146C-47FC-87FB-61D7747C8AB2}" sibTransId="{AF095AF4-6590-4B27-BC9D-069CB374556D}"/>
    <dgm:cxn modelId="{1B1947AD-BE51-437D-90FB-F25E0A9FF9B5}" type="presOf" srcId="{E659F9CE-5540-4C5C-AE60-6679FEFEA9E5}" destId="{84338A8A-BC16-4C2C-92C9-FD4EDBB19461}" srcOrd="0" destOrd="0" presId="urn:microsoft.com/office/officeart/2005/8/layout/venn1"/>
    <dgm:cxn modelId="{151F6965-8F88-4B76-9929-6C37BE700B47}" type="presParOf" srcId="{84338A8A-BC16-4C2C-92C9-FD4EDBB19461}" destId="{FEB10668-A953-4D3F-A3BC-221FFBB54693}" srcOrd="0" destOrd="0" presId="urn:microsoft.com/office/officeart/2005/8/layout/venn1"/>
    <dgm:cxn modelId="{83786D38-63E5-4100-A91A-53A9FA4159F0}" type="presParOf" srcId="{84338A8A-BC16-4C2C-92C9-FD4EDBB19461}" destId="{048E44AE-BFF5-4A82-92B0-382C27872760}" srcOrd="1" destOrd="0" presId="urn:microsoft.com/office/officeart/2005/8/layout/venn1"/>
    <dgm:cxn modelId="{4CABF06B-F384-469C-8A39-97AE782B9DE3}" type="presParOf" srcId="{84338A8A-BC16-4C2C-92C9-FD4EDBB19461}" destId="{2F8A750E-771E-4E38-9609-92F90AC4318F}" srcOrd="2" destOrd="0" presId="urn:microsoft.com/office/officeart/2005/8/layout/venn1"/>
    <dgm:cxn modelId="{88C84E58-E700-42EE-BA1B-77F6207516C0}" type="presParOf" srcId="{84338A8A-BC16-4C2C-92C9-FD4EDBB19461}" destId="{03F1A753-3C4C-4204-9432-6F21208C6C92}" srcOrd="3" destOrd="0" presId="urn:microsoft.com/office/officeart/2005/8/layout/ven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202CEB-C935-4159-82ED-4CD971CB4862}" type="doc">
      <dgm:prSet loTypeId="urn:microsoft.com/office/officeart/2005/8/layout/venn1" loCatId="relationship" qsTypeId="urn:microsoft.com/office/officeart/2005/8/quickstyle/simple1" qsCatId="simple" csTypeId="urn:microsoft.com/office/officeart/2005/8/colors/accent1_2" csCatId="accent1" phldr="1"/>
      <dgm:spPr/>
    </dgm:pt>
    <dgm:pt modelId="{943915AB-CA01-4C42-A3DE-C3A68C0E8300}">
      <dgm:prSet phldrT="[Text]"/>
      <dgm:spPr/>
      <dgm:t>
        <a:bodyPr/>
        <a:lstStyle/>
        <a:p>
          <a:r>
            <a:rPr lang="en-CA"/>
            <a:t>Virus</a:t>
          </a:r>
        </a:p>
      </dgm:t>
    </dgm:pt>
    <dgm:pt modelId="{499FB763-0069-4C28-9E3F-0F1ADECB788E}" type="parTrans" cxnId="{D95E8D5F-602E-4591-96C2-297F547A05B4}">
      <dgm:prSet/>
      <dgm:spPr/>
      <dgm:t>
        <a:bodyPr/>
        <a:lstStyle/>
        <a:p>
          <a:endParaRPr lang="en-CA"/>
        </a:p>
      </dgm:t>
    </dgm:pt>
    <dgm:pt modelId="{59C512BB-6F93-491A-ABC4-890D4B6F13C9}" type="sibTrans" cxnId="{D95E8D5F-602E-4591-96C2-297F547A05B4}">
      <dgm:prSet/>
      <dgm:spPr/>
      <dgm:t>
        <a:bodyPr/>
        <a:lstStyle/>
        <a:p>
          <a:endParaRPr lang="en-CA"/>
        </a:p>
      </dgm:t>
    </dgm:pt>
    <dgm:pt modelId="{E92D534B-AA89-4128-B949-B152A67A361C}">
      <dgm:prSet phldrT="[Text]"/>
      <dgm:spPr/>
      <dgm:t>
        <a:bodyPr/>
        <a:lstStyle/>
        <a:p>
          <a:r>
            <a:rPr lang="en-CA"/>
            <a:t>Aids</a:t>
          </a:r>
        </a:p>
      </dgm:t>
    </dgm:pt>
    <dgm:pt modelId="{22D582E2-67B9-4895-8F1C-EDBB254DE3F6}" type="parTrans" cxnId="{957D6F08-CBBF-4D04-8679-F287480970FA}">
      <dgm:prSet/>
      <dgm:spPr/>
      <dgm:t>
        <a:bodyPr/>
        <a:lstStyle/>
        <a:p>
          <a:endParaRPr lang="en-CA"/>
        </a:p>
      </dgm:t>
    </dgm:pt>
    <dgm:pt modelId="{299D99B6-1808-4F6C-83C1-4B8A45F49CD9}" type="sibTrans" cxnId="{957D6F08-CBBF-4D04-8679-F287480970FA}">
      <dgm:prSet/>
      <dgm:spPr/>
      <dgm:t>
        <a:bodyPr/>
        <a:lstStyle/>
        <a:p>
          <a:endParaRPr lang="en-CA"/>
        </a:p>
      </dgm:t>
    </dgm:pt>
    <dgm:pt modelId="{BA6F83C1-85AA-4449-9932-1FA4B0EE846C}" type="pres">
      <dgm:prSet presAssocID="{B6202CEB-C935-4159-82ED-4CD971CB4862}" presName="compositeShape" presStyleCnt="0">
        <dgm:presLayoutVars>
          <dgm:chMax val="7"/>
          <dgm:dir/>
          <dgm:resizeHandles val="exact"/>
        </dgm:presLayoutVars>
      </dgm:prSet>
      <dgm:spPr/>
    </dgm:pt>
    <dgm:pt modelId="{9F7497A7-700F-440B-890A-47A2C69A2419}" type="pres">
      <dgm:prSet presAssocID="{943915AB-CA01-4C42-A3DE-C3A68C0E8300}" presName="circ1" presStyleLbl="vennNode1" presStyleIdx="0" presStyleCnt="2"/>
      <dgm:spPr/>
      <dgm:t>
        <a:bodyPr/>
        <a:lstStyle/>
        <a:p>
          <a:endParaRPr lang="en-CA"/>
        </a:p>
      </dgm:t>
    </dgm:pt>
    <dgm:pt modelId="{84456FDB-ECED-4F97-A253-BD611E68759A}" type="pres">
      <dgm:prSet presAssocID="{943915AB-CA01-4C42-A3DE-C3A68C0E8300}" presName="circ1Tx" presStyleLbl="revTx" presStyleIdx="0" presStyleCnt="0">
        <dgm:presLayoutVars>
          <dgm:chMax val="0"/>
          <dgm:chPref val="0"/>
          <dgm:bulletEnabled val="1"/>
        </dgm:presLayoutVars>
      </dgm:prSet>
      <dgm:spPr/>
      <dgm:t>
        <a:bodyPr/>
        <a:lstStyle/>
        <a:p>
          <a:endParaRPr lang="en-CA"/>
        </a:p>
      </dgm:t>
    </dgm:pt>
    <dgm:pt modelId="{582DDB8A-93D9-48DF-8DAC-883F5D3992D8}" type="pres">
      <dgm:prSet presAssocID="{E92D534B-AA89-4128-B949-B152A67A361C}" presName="circ2" presStyleLbl="vennNode1" presStyleIdx="1" presStyleCnt="2"/>
      <dgm:spPr/>
      <dgm:t>
        <a:bodyPr/>
        <a:lstStyle/>
        <a:p>
          <a:endParaRPr lang="en-CA"/>
        </a:p>
      </dgm:t>
    </dgm:pt>
    <dgm:pt modelId="{D261D09D-8A09-47D6-803F-B3E30C650230}" type="pres">
      <dgm:prSet presAssocID="{E92D534B-AA89-4128-B949-B152A67A361C}" presName="circ2Tx" presStyleLbl="revTx" presStyleIdx="0" presStyleCnt="0">
        <dgm:presLayoutVars>
          <dgm:chMax val="0"/>
          <dgm:chPref val="0"/>
          <dgm:bulletEnabled val="1"/>
        </dgm:presLayoutVars>
      </dgm:prSet>
      <dgm:spPr/>
      <dgm:t>
        <a:bodyPr/>
        <a:lstStyle/>
        <a:p>
          <a:endParaRPr lang="en-CA"/>
        </a:p>
      </dgm:t>
    </dgm:pt>
  </dgm:ptLst>
  <dgm:cxnLst>
    <dgm:cxn modelId="{98ED6854-6032-4122-97CB-89450381D85F}" type="presOf" srcId="{E92D534B-AA89-4128-B949-B152A67A361C}" destId="{582DDB8A-93D9-48DF-8DAC-883F5D3992D8}" srcOrd="0" destOrd="0" presId="urn:microsoft.com/office/officeart/2005/8/layout/venn1"/>
    <dgm:cxn modelId="{8B710C3A-01EE-43D0-BE61-1CD6B94461FE}" type="presOf" srcId="{943915AB-CA01-4C42-A3DE-C3A68C0E8300}" destId="{9F7497A7-700F-440B-890A-47A2C69A2419}" srcOrd="0" destOrd="0" presId="urn:microsoft.com/office/officeart/2005/8/layout/venn1"/>
    <dgm:cxn modelId="{18175A4A-A19C-4038-A996-6FF829341995}" type="presOf" srcId="{943915AB-CA01-4C42-A3DE-C3A68C0E8300}" destId="{84456FDB-ECED-4F97-A253-BD611E68759A}" srcOrd="1" destOrd="0" presId="urn:microsoft.com/office/officeart/2005/8/layout/venn1"/>
    <dgm:cxn modelId="{BD1A78A1-78B6-4355-9C3E-EBF1F85CF8E8}" type="presOf" srcId="{E92D534B-AA89-4128-B949-B152A67A361C}" destId="{D261D09D-8A09-47D6-803F-B3E30C650230}" srcOrd="1" destOrd="0" presId="urn:microsoft.com/office/officeart/2005/8/layout/venn1"/>
    <dgm:cxn modelId="{D95E8D5F-602E-4591-96C2-297F547A05B4}" srcId="{B6202CEB-C935-4159-82ED-4CD971CB4862}" destId="{943915AB-CA01-4C42-A3DE-C3A68C0E8300}" srcOrd="0" destOrd="0" parTransId="{499FB763-0069-4C28-9E3F-0F1ADECB788E}" sibTransId="{59C512BB-6F93-491A-ABC4-890D4B6F13C9}"/>
    <dgm:cxn modelId="{957D6F08-CBBF-4D04-8679-F287480970FA}" srcId="{B6202CEB-C935-4159-82ED-4CD971CB4862}" destId="{E92D534B-AA89-4128-B949-B152A67A361C}" srcOrd="1" destOrd="0" parTransId="{22D582E2-67B9-4895-8F1C-EDBB254DE3F6}" sibTransId="{299D99B6-1808-4F6C-83C1-4B8A45F49CD9}"/>
    <dgm:cxn modelId="{31B4BB98-EABA-48CC-A569-E549B72CC216}" type="presOf" srcId="{B6202CEB-C935-4159-82ED-4CD971CB4862}" destId="{BA6F83C1-85AA-4449-9932-1FA4B0EE846C}" srcOrd="0" destOrd="0" presId="urn:microsoft.com/office/officeart/2005/8/layout/venn1"/>
    <dgm:cxn modelId="{F4331DE9-EC60-42B3-B858-910DAEA73156}" type="presParOf" srcId="{BA6F83C1-85AA-4449-9932-1FA4B0EE846C}" destId="{9F7497A7-700F-440B-890A-47A2C69A2419}" srcOrd="0" destOrd="0" presId="urn:microsoft.com/office/officeart/2005/8/layout/venn1"/>
    <dgm:cxn modelId="{410A3FD0-E0AB-4561-804C-C8B1612687D9}" type="presParOf" srcId="{BA6F83C1-85AA-4449-9932-1FA4B0EE846C}" destId="{84456FDB-ECED-4F97-A253-BD611E68759A}" srcOrd="1" destOrd="0" presId="urn:microsoft.com/office/officeart/2005/8/layout/venn1"/>
    <dgm:cxn modelId="{888BED7C-AA89-41E3-A1B7-FA69C0D2F1C7}" type="presParOf" srcId="{BA6F83C1-85AA-4449-9932-1FA4B0EE846C}" destId="{582DDB8A-93D9-48DF-8DAC-883F5D3992D8}" srcOrd="2" destOrd="0" presId="urn:microsoft.com/office/officeart/2005/8/layout/venn1"/>
    <dgm:cxn modelId="{F2BF3C21-F285-4E28-BFCF-AD76C62B9693}" type="presParOf" srcId="{BA6F83C1-85AA-4449-9932-1FA4B0EE846C}" destId="{D261D09D-8A09-47D6-803F-B3E30C650230}" srcOrd="3" destOrd="0" presId="urn:microsoft.com/office/officeart/2005/8/layout/venn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D1A711-1B6C-4781-83E9-EDE72B661630}" type="doc">
      <dgm:prSet loTypeId="urn:microsoft.com/office/officeart/2005/8/layout/venn1" loCatId="relationship" qsTypeId="urn:microsoft.com/office/officeart/2005/8/quickstyle/simple1" qsCatId="simple" csTypeId="urn:microsoft.com/office/officeart/2005/8/colors/accent1_2" csCatId="accent1" phldr="1"/>
      <dgm:spPr/>
    </dgm:pt>
    <dgm:pt modelId="{F7387A71-C273-4E8A-8503-BE53B912A21B}">
      <dgm:prSet phldrT="[Text]" custT="1"/>
      <dgm:spPr/>
      <dgm:t>
        <a:bodyPr/>
        <a:lstStyle/>
        <a:p>
          <a:pPr algn="ctr"/>
          <a:endParaRPr lang="en-CA" sz="1800"/>
        </a:p>
        <a:p>
          <a:pPr algn="ctr"/>
          <a:endParaRPr lang="en-CA" sz="1800"/>
        </a:p>
        <a:p>
          <a:pPr algn="ctr"/>
          <a:r>
            <a:rPr lang="en-CA" sz="1800"/>
            <a:t>Global warming- all written sources</a:t>
          </a:r>
        </a:p>
      </dgm:t>
    </dgm:pt>
    <dgm:pt modelId="{62CAEEB0-16FE-47F2-BF11-0CFB10C3233B}" type="parTrans" cxnId="{45A91556-6628-48BF-95ED-5D4E8F2C3632}">
      <dgm:prSet/>
      <dgm:spPr/>
      <dgm:t>
        <a:bodyPr/>
        <a:lstStyle/>
        <a:p>
          <a:endParaRPr lang="en-CA"/>
        </a:p>
      </dgm:t>
    </dgm:pt>
    <dgm:pt modelId="{5ED17466-B5DF-45A8-9663-BFB9D8494501}" type="sibTrans" cxnId="{45A91556-6628-48BF-95ED-5D4E8F2C3632}">
      <dgm:prSet/>
      <dgm:spPr/>
      <dgm:t>
        <a:bodyPr/>
        <a:lstStyle/>
        <a:p>
          <a:endParaRPr lang="en-CA"/>
        </a:p>
      </dgm:t>
    </dgm:pt>
    <dgm:pt modelId="{5128C754-278E-4A36-82AD-17372F3C81A2}">
      <dgm:prSet phldrT="[Text]" custT="1"/>
      <dgm:spPr/>
      <dgm:t>
        <a:bodyPr/>
        <a:lstStyle/>
        <a:p>
          <a:pPr algn="ctr"/>
          <a:r>
            <a:rPr lang="en-CA" sz="800"/>
            <a:t>Global warming - Books</a:t>
          </a:r>
        </a:p>
      </dgm:t>
    </dgm:pt>
    <dgm:pt modelId="{BC071CA5-C695-406F-8B9D-5EB56352F2C5}" type="parTrans" cxnId="{47D7C29F-8BB2-4F71-A480-8C2CFF788279}">
      <dgm:prSet/>
      <dgm:spPr/>
      <dgm:t>
        <a:bodyPr/>
        <a:lstStyle/>
        <a:p>
          <a:endParaRPr lang="en-CA"/>
        </a:p>
      </dgm:t>
    </dgm:pt>
    <dgm:pt modelId="{9EAC4DD1-0C21-4290-A34F-CBC7F2B49A8D}" type="sibTrans" cxnId="{47D7C29F-8BB2-4F71-A480-8C2CFF788279}">
      <dgm:prSet/>
      <dgm:spPr/>
      <dgm:t>
        <a:bodyPr/>
        <a:lstStyle/>
        <a:p>
          <a:endParaRPr lang="en-CA"/>
        </a:p>
      </dgm:t>
    </dgm:pt>
    <dgm:pt modelId="{8DE8A68E-0508-437B-A9E4-DD3AB981E88A}" type="pres">
      <dgm:prSet presAssocID="{3BD1A711-1B6C-4781-83E9-EDE72B661630}" presName="compositeShape" presStyleCnt="0">
        <dgm:presLayoutVars>
          <dgm:chMax val="7"/>
          <dgm:dir/>
          <dgm:resizeHandles val="exact"/>
        </dgm:presLayoutVars>
      </dgm:prSet>
      <dgm:spPr/>
    </dgm:pt>
    <dgm:pt modelId="{6959F842-1FE1-470D-B5DC-5017D05355AE}" type="pres">
      <dgm:prSet presAssocID="{F7387A71-C273-4E8A-8503-BE53B912A21B}" presName="circ1" presStyleLbl="vennNode1" presStyleIdx="0" presStyleCnt="2" custScaleX="108871" custScaleY="110080"/>
      <dgm:spPr/>
      <dgm:t>
        <a:bodyPr/>
        <a:lstStyle/>
        <a:p>
          <a:endParaRPr lang="en-CA"/>
        </a:p>
      </dgm:t>
    </dgm:pt>
    <dgm:pt modelId="{37E4881C-8A3A-48AD-8E96-2315D903A2B6}" type="pres">
      <dgm:prSet presAssocID="{F7387A71-C273-4E8A-8503-BE53B912A21B}" presName="circ1Tx" presStyleLbl="revTx" presStyleIdx="0" presStyleCnt="0">
        <dgm:presLayoutVars>
          <dgm:chMax val="0"/>
          <dgm:chPref val="0"/>
          <dgm:bulletEnabled val="1"/>
        </dgm:presLayoutVars>
      </dgm:prSet>
      <dgm:spPr/>
      <dgm:t>
        <a:bodyPr/>
        <a:lstStyle/>
        <a:p>
          <a:endParaRPr lang="en-CA"/>
        </a:p>
      </dgm:t>
    </dgm:pt>
    <dgm:pt modelId="{42C7B9D0-3190-4C7D-A871-35A919ABE296}" type="pres">
      <dgm:prSet presAssocID="{5128C754-278E-4A36-82AD-17372F3C81A2}" presName="circ2" presStyleLbl="vennNode1" presStyleIdx="1" presStyleCnt="2" custScaleX="47240" custScaleY="43171" custLinFactNeighborX="-69238" custLinFactNeighborY="-30074"/>
      <dgm:spPr/>
      <dgm:t>
        <a:bodyPr/>
        <a:lstStyle/>
        <a:p>
          <a:endParaRPr lang="en-CA"/>
        </a:p>
      </dgm:t>
    </dgm:pt>
    <dgm:pt modelId="{C0CCF10B-CF05-4618-AC34-797BA2B2B64F}" type="pres">
      <dgm:prSet presAssocID="{5128C754-278E-4A36-82AD-17372F3C81A2}" presName="circ2Tx" presStyleLbl="revTx" presStyleIdx="0" presStyleCnt="0">
        <dgm:presLayoutVars>
          <dgm:chMax val="0"/>
          <dgm:chPref val="0"/>
          <dgm:bulletEnabled val="1"/>
        </dgm:presLayoutVars>
      </dgm:prSet>
      <dgm:spPr/>
      <dgm:t>
        <a:bodyPr/>
        <a:lstStyle/>
        <a:p>
          <a:endParaRPr lang="en-CA"/>
        </a:p>
      </dgm:t>
    </dgm:pt>
  </dgm:ptLst>
  <dgm:cxnLst>
    <dgm:cxn modelId="{EF151B51-BDFD-4418-8122-C66A8DA6C40A}" type="presOf" srcId="{5128C754-278E-4A36-82AD-17372F3C81A2}" destId="{42C7B9D0-3190-4C7D-A871-35A919ABE296}" srcOrd="0" destOrd="0" presId="urn:microsoft.com/office/officeart/2005/8/layout/venn1"/>
    <dgm:cxn modelId="{1398A302-34A4-45BE-952A-F96B3C2A94DC}" type="presOf" srcId="{F7387A71-C273-4E8A-8503-BE53B912A21B}" destId="{37E4881C-8A3A-48AD-8E96-2315D903A2B6}" srcOrd="1" destOrd="0" presId="urn:microsoft.com/office/officeart/2005/8/layout/venn1"/>
    <dgm:cxn modelId="{67F37676-ED6E-40DF-B94B-E5A5905ED92E}" type="presOf" srcId="{5128C754-278E-4A36-82AD-17372F3C81A2}" destId="{C0CCF10B-CF05-4618-AC34-797BA2B2B64F}" srcOrd="1" destOrd="0" presId="urn:microsoft.com/office/officeart/2005/8/layout/venn1"/>
    <dgm:cxn modelId="{47D7C29F-8BB2-4F71-A480-8C2CFF788279}" srcId="{3BD1A711-1B6C-4781-83E9-EDE72B661630}" destId="{5128C754-278E-4A36-82AD-17372F3C81A2}" srcOrd="1" destOrd="0" parTransId="{BC071CA5-C695-406F-8B9D-5EB56352F2C5}" sibTransId="{9EAC4DD1-0C21-4290-A34F-CBC7F2B49A8D}"/>
    <dgm:cxn modelId="{DB96A943-8E32-4E00-9BBD-0A84492D16EB}" type="presOf" srcId="{3BD1A711-1B6C-4781-83E9-EDE72B661630}" destId="{8DE8A68E-0508-437B-A9E4-DD3AB981E88A}" srcOrd="0" destOrd="0" presId="urn:microsoft.com/office/officeart/2005/8/layout/venn1"/>
    <dgm:cxn modelId="{45A91556-6628-48BF-95ED-5D4E8F2C3632}" srcId="{3BD1A711-1B6C-4781-83E9-EDE72B661630}" destId="{F7387A71-C273-4E8A-8503-BE53B912A21B}" srcOrd="0" destOrd="0" parTransId="{62CAEEB0-16FE-47F2-BF11-0CFB10C3233B}" sibTransId="{5ED17466-B5DF-45A8-9663-BFB9D8494501}"/>
    <dgm:cxn modelId="{2839AB63-5848-4326-8560-BC3DBE7A95D9}" type="presOf" srcId="{F7387A71-C273-4E8A-8503-BE53B912A21B}" destId="{6959F842-1FE1-470D-B5DC-5017D05355AE}" srcOrd="0" destOrd="0" presId="urn:microsoft.com/office/officeart/2005/8/layout/venn1"/>
    <dgm:cxn modelId="{6A485AB6-AED8-4B38-B0FC-52CE4E190946}" type="presParOf" srcId="{8DE8A68E-0508-437B-A9E4-DD3AB981E88A}" destId="{6959F842-1FE1-470D-B5DC-5017D05355AE}" srcOrd="0" destOrd="0" presId="urn:microsoft.com/office/officeart/2005/8/layout/venn1"/>
    <dgm:cxn modelId="{321261BB-FCE8-4142-B17A-E2A9C8A440B1}" type="presParOf" srcId="{8DE8A68E-0508-437B-A9E4-DD3AB981E88A}" destId="{37E4881C-8A3A-48AD-8E96-2315D903A2B6}" srcOrd="1" destOrd="0" presId="urn:microsoft.com/office/officeart/2005/8/layout/venn1"/>
    <dgm:cxn modelId="{0BD239AB-8008-450E-84EE-39FB2F08F15A}" type="presParOf" srcId="{8DE8A68E-0508-437B-A9E4-DD3AB981E88A}" destId="{42C7B9D0-3190-4C7D-A871-35A919ABE296}" srcOrd="2" destOrd="0" presId="urn:microsoft.com/office/officeart/2005/8/layout/venn1"/>
    <dgm:cxn modelId="{B7E42D7D-C9C0-4494-96CD-6749A86407E7}" type="presParOf" srcId="{8DE8A68E-0508-437B-A9E4-DD3AB981E88A}" destId="{C0CCF10B-CF05-4618-AC34-797BA2B2B64F}" srcOrd="3" destOrd="0" presId="urn:microsoft.com/office/officeart/2005/8/layout/venn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D1A711-1B6C-4781-83E9-EDE72B661630}" type="doc">
      <dgm:prSet loTypeId="urn:microsoft.com/office/officeart/2005/8/layout/venn1" loCatId="relationship" qsTypeId="urn:microsoft.com/office/officeart/2005/8/quickstyle/simple1" qsCatId="simple" csTypeId="urn:microsoft.com/office/officeart/2005/8/colors/accent1_2" csCatId="accent1" phldr="1"/>
      <dgm:spPr/>
    </dgm:pt>
    <dgm:pt modelId="{5128C754-278E-4A36-82AD-17372F3C81A2}">
      <dgm:prSet phldrT="[Text]" custT="1"/>
      <dgm:spPr/>
      <dgm:t>
        <a:bodyPr/>
        <a:lstStyle/>
        <a:p>
          <a:pPr algn="ctr"/>
          <a:r>
            <a:rPr lang="en-CA" sz="800"/>
            <a:t>Climate change: 2009-2014</a:t>
          </a:r>
        </a:p>
      </dgm:t>
    </dgm:pt>
    <dgm:pt modelId="{BC071CA5-C695-406F-8B9D-5EB56352F2C5}" type="parTrans" cxnId="{47D7C29F-8BB2-4F71-A480-8C2CFF788279}">
      <dgm:prSet/>
      <dgm:spPr/>
      <dgm:t>
        <a:bodyPr/>
        <a:lstStyle/>
        <a:p>
          <a:endParaRPr lang="en-CA"/>
        </a:p>
      </dgm:t>
    </dgm:pt>
    <dgm:pt modelId="{9EAC4DD1-0C21-4290-A34F-CBC7F2B49A8D}" type="sibTrans" cxnId="{47D7C29F-8BB2-4F71-A480-8C2CFF788279}">
      <dgm:prSet/>
      <dgm:spPr/>
      <dgm:t>
        <a:bodyPr/>
        <a:lstStyle/>
        <a:p>
          <a:endParaRPr lang="en-CA"/>
        </a:p>
      </dgm:t>
    </dgm:pt>
    <dgm:pt modelId="{F7387A71-C273-4E8A-8503-BE53B912A21B}">
      <dgm:prSet phldrT="[Text]" custT="1"/>
      <dgm:spPr/>
      <dgm:t>
        <a:bodyPr/>
        <a:lstStyle/>
        <a:p>
          <a:pPr algn="ctr"/>
          <a:endParaRPr lang="en-CA" sz="1800"/>
        </a:p>
        <a:p>
          <a:pPr algn="ctr"/>
          <a:endParaRPr lang="en-CA" sz="1800"/>
        </a:p>
        <a:p>
          <a:pPr algn="ctr"/>
          <a:r>
            <a:rPr lang="en-CA" sz="1800"/>
            <a:t>Climate change: 1900-2014</a:t>
          </a:r>
        </a:p>
      </dgm:t>
    </dgm:pt>
    <dgm:pt modelId="{5ED17466-B5DF-45A8-9663-BFB9D8494501}" type="sibTrans" cxnId="{45A91556-6628-48BF-95ED-5D4E8F2C3632}">
      <dgm:prSet/>
      <dgm:spPr/>
      <dgm:t>
        <a:bodyPr/>
        <a:lstStyle/>
        <a:p>
          <a:endParaRPr lang="en-CA"/>
        </a:p>
      </dgm:t>
    </dgm:pt>
    <dgm:pt modelId="{62CAEEB0-16FE-47F2-BF11-0CFB10C3233B}" type="parTrans" cxnId="{45A91556-6628-48BF-95ED-5D4E8F2C3632}">
      <dgm:prSet/>
      <dgm:spPr/>
      <dgm:t>
        <a:bodyPr/>
        <a:lstStyle/>
        <a:p>
          <a:endParaRPr lang="en-CA"/>
        </a:p>
      </dgm:t>
    </dgm:pt>
    <dgm:pt modelId="{8DE8A68E-0508-437B-A9E4-DD3AB981E88A}" type="pres">
      <dgm:prSet presAssocID="{3BD1A711-1B6C-4781-83E9-EDE72B661630}" presName="compositeShape" presStyleCnt="0">
        <dgm:presLayoutVars>
          <dgm:chMax val="7"/>
          <dgm:dir/>
          <dgm:resizeHandles val="exact"/>
        </dgm:presLayoutVars>
      </dgm:prSet>
      <dgm:spPr/>
    </dgm:pt>
    <dgm:pt modelId="{6959F842-1FE1-470D-B5DC-5017D05355AE}" type="pres">
      <dgm:prSet presAssocID="{F7387A71-C273-4E8A-8503-BE53B912A21B}" presName="circ1" presStyleLbl="vennNode1" presStyleIdx="0" presStyleCnt="2" custScaleX="123237" custScaleY="121081" custLinFactNeighborX="13391" custLinFactNeighborY="-7949"/>
      <dgm:spPr/>
      <dgm:t>
        <a:bodyPr/>
        <a:lstStyle/>
        <a:p>
          <a:endParaRPr lang="en-CA"/>
        </a:p>
      </dgm:t>
    </dgm:pt>
    <dgm:pt modelId="{37E4881C-8A3A-48AD-8E96-2315D903A2B6}" type="pres">
      <dgm:prSet presAssocID="{F7387A71-C273-4E8A-8503-BE53B912A21B}" presName="circ1Tx" presStyleLbl="revTx" presStyleIdx="0" presStyleCnt="0">
        <dgm:presLayoutVars>
          <dgm:chMax val="0"/>
          <dgm:chPref val="0"/>
          <dgm:bulletEnabled val="1"/>
        </dgm:presLayoutVars>
      </dgm:prSet>
      <dgm:spPr/>
      <dgm:t>
        <a:bodyPr/>
        <a:lstStyle/>
        <a:p>
          <a:endParaRPr lang="en-CA"/>
        </a:p>
      </dgm:t>
    </dgm:pt>
    <dgm:pt modelId="{42C7B9D0-3190-4C7D-A871-35A919ABE296}" type="pres">
      <dgm:prSet presAssocID="{5128C754-278E-4A36-82AD-17372F3C81A2}" presName="circ2" presStyleLbl="vennNode1" presStyleIdx="1" presStyleCnt="2" custScaleX="47240" custScaleY="43171" custLinFactNeighborX="-52015" custLinFactNeighborY="-29412"/>
      <dgm:spPr/>
      <dgm:t>
        <a:bodyPr/>
        <a:lstStyle/>
        <a:p>
          <a:endParaRPr lang="en-CA"/>
        </a:p>
      </dgm:t>
    </dgm:pt>
    <dgm:pt modelId="{C0CCF10B-CF05-4618-AC34-797BA2B2B64F}" type="pres">
      <dgm:prSet presAssocID="{5128C754-278E-4A36-82AD-17372F3C81A2}" presName="circ2Tx" presStyleLbl="revTx" presStyleIdx="0" presStyleCnt="0">
        <dgm:presLayoutVars>
          <dgm:chMax val="0"/>
          <dgm:chPref val="0"/>
          <dgm:bulletEnabled val="1"/>
        </dgm:presLayoutVars>
      </dgm:prSet>
      <dgm:spPr/>
      <dgm:t>
        <a:bodyPr/>
        <a:lstStyle/>
        <a:p>
          <a:endParaRPr lang="en-CA"/>
        </a:p>
      </dgm:t>
    </dgm:pt>
  </dgm:ptLst>
  <dgm:cxnLst>
    <dgm:cxn modelId="{AA6E5E42-BF09-47E4-8D84-EE0B8155320B}" type="presOf" srcId="{F7387A71-C273-4E8A-8503-BE53B912A21B}" destId="{37E4881C-8A3A-48AD-8E96-2315D903A2B6}" srcOrd="1" destOrd="0" presId="urn:microsoft.com/office/officeart/2005/8/layout/venn1"/>
    <dgm:cxn modelId="{47D7C29F-8BB2-4F71-A480-8C2CFF788279}" srcId="{3BD1A711-1B6C-4781-83E9-EDE72B661630}" destId="{5128C754-278E-4A36-82AD-17372F3C81A2}" srcOrd="1" destOrd="0" parTransId="{BC071CA5-C695-406F-8B9D-5EB56352F2C5}" sibTransId="{9EAC4DD1-0C21-4290-A34F-CBC7F2B49A8D}"/>
    <dgm:cxn modelId="{8D89A634-4A83-4668-A48B-E2B251EC4E17}" type="presOf" srcId="{3BD1A711-1B6C-4781-83E9-EDE72B661630}" destId="{8DE8A68E-0508-437B-A9E4-DD3AB981E88A}" srcOrd="0" destOrd="0" presId="urn:microsoft.com/office/officeart/2005/8/layout/venn1"/>
    <dgm:cxn modelId="{45A91556-6628-48BF-95ED-5D4E8F2C3632}" srcId="{3BD1A711-1B6C-4781-83E9-EDE72B661630}" destId="{F7387A71-C273-4E8A-8503-BE53B912A21B}" srcOrd="0" destOrd="0" parTransId="{62CAEEB0-16FE-47F2-BF11-0CFB10C3233B}" sibTransId="{5ED17466-B5DF-45A8-9663-BFB9D8494501}"/>
    <dgm:cxn modelId="{7E5CC977-E4CE-44CB-B085-EA0DFE7389DD}" type="presOf" srcId="{5128C754-278E-4A36-82AD-17372F3C81A2}" destId="{42C7B9D0-3190-4C7D-A871-35A919ABE296}" srcOrd="0" destOrd="0" presId="urn:microsoft.com/office/officeart/2005/8/layout/venn1"/>
    <dgm:cxn modelId="{3EF17F1E-5FC3-4175-8D37-F3EF6C88299B}" type="presOf" srcId="{F7387A71-C273-4E8A-8503-BE53B912A21B}" destId="{6959F842-1FE1-470D-B5DC-5017D05355AE}" srcOrd="0" destOrd="0" presId="urn:microsoft.com/office/officeart/2005/8/layout/venn1"/>
    <dgm:cxn modelId="{19D4123B-5BB5-44B3-B8A0-883245C9E771}" type="presOf" srcId="{5128C754-278E-4A36-82AD-17372F3C81A2}" destId="{C0CCF10B-CF05-4618-AC34-797BA2B2B64F}" srcOrd="1" destOrd="0" presId="urn:microsoft.com/office/officeart/2005/8/layout/venn1"/>
    <dgm:cxn modelId="{5DAA66B4-60FE-41C1-B484-91EB8486D44B}" type="presParOf" srcId="{8DE8A68E-0508-437B-A9E4-DD3AB981E88A}" destId="{6959F842-1FE1-470D-B5DC-5017D05355AE}" srcOrd="0" destOrd="0" presId="urn:microsoft.com/office/officeart/2005/8/layout/venn1"/>
    <dgm:cxn modelId="{69614D37-7EDE-4CE2-8725-4BD37F44AA75}" type="presParOf" srcId="{8DE8A68E-0508-437B-A9E4-DD3AB981E88A}" destId="{37E4881C-8A3A-48AD-8E96-2315D903A2B6}" srcOrd="1" destOrd="0" presId="urn:microsoft.com/office/officeart/2005/8/layout/venn1"/>
    <dgm:cxn modelId="{2D3F7152-3091-4FA2-A41F-E3880EE2A28F}" type="presParOf" srcId="{8DE8A68E-0508-437B-A9E4-DD3AB981E88A}" destId="{42C7B9D0-3190-4C7D-A871-35A919ABE296}" srcOrd="2" destOrd="0" presId="urn:microsoft.com/office/officeart/2005/8/layout/venn1"/>
    <dgm:cxn modelId="{0C98D9F5-F168-4C34-A742-9C6FAD82B0B5}" type="presParOf" srcId="{8DE8A68E-0508-437B-A9E4-DD3AB981E88A}" destId="{C0CCF10B-CF05-4618-AC34-797BA2B2B64F}" srcOrd="3" destOrd="0" presId="urn:microsoft.com/office/officeart/2005/8/layout/venn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649D244-4362-44BC-8AC4-39D37F03A12E}" type="doc">
      <dgm:prSet loTypeId="urn:microsoft.com/office/officeart/2005/8/layout/venn1" loCatId="relationship" qsTypeId="urn:microsoft.com/office/officeart/2005/8/quickstyle/simple1" qsCatId="simple" csTypeId="urn:microsoft.com/office/officeart/2005/8/colors/accent1_2" csCatId="accent1" phldr="1"/>
      <dgm:spPr/>
    </dgm:pt>
    <dgm:pt modelId="{751945BC-E6F9-46D3-A601-0A7571C2D4BB}">
      <dgm:prSet phldrT="[Text]"/>
      <dgm:spPr/>
      <dgm:t>
        <a:bodyPr/>
        <a:lstStyle/>
        <a:p>
          <a:r>
            <a:rPr lang="en-CA"/>
            <a:t>Canada</a:t>
          </a:r>
        </a:p>
      </dgm:t>
    </dgm:pt>
    <dgm:pt modelId="{B7398B2C-9013-4D53-81EC-23F18C261B6F}" type="parTrans" cxnId="{B234B560-5329-4F24-9FB7-E0473F3E3BE1}">
      <dgm:prSet/>
      <dgm:spPr/>
      <dgm:t>
        <a:bodyPr/>
        <a:lstStyle/>
        <a:p>
          <a:endParaRPr lang="en-CA"/>
        </a:p>
      </dgm:t>
    </dgm:pt>
    <dgm:pt modelId="{0E64F3FF-8F3E-4FD3-852C-243DA5B06CD8}" type="sibTrans" cxnId="{B234B560-5329-4F24-9FB7-E0473F3E3BE1}">
      <dgm:prSet/>
      <dgm:spPr/>
      <dgm:t>
        <a:bodyPr/>
        <a:lstStyle/>
        <a:p>
          <a:endParaRPr lang="en-CA"/>
        </a:p>
      </dgm:t>
    </dgm:pt>
    <dgm:pt modelId="{BB9BEA4D-E64E-46C9-863D-869CEE383B42}">
      <dgm:prSet phldrT="[Text]"/>
      <dgm:spPr/>
      <dgm:t>
        <a:bodyPr/>
        <a:lstStyle/>
        <a:p>
          <a:r>
            <a:rPr lang="en-CA"/>
            <a:t>Canadians</a:t>
          </a:r>
        </a:p>
      </dgm:t>
    </dgm:pt>
    <dgm:pt modelId="{2C233378-FADA-47A5-A15D-CFE6E5748F8F}" type="parTrans" cxnId="{B7489BB3-2E83-4D92-89E1-EF79F78B8C8D}">
      <dgm:prSet/>
      <dgm:spPr/>
      <dgm:t>
        <a:bodyPr/>
        <a:lstStyle/>
        <a:p>
          <a:endParaRPr lang="en-CA"/>
        </a:p>
      </dgm:t>
    </dgm:pt>
    <dgm:pt modelId="{F6DBD3AE-31C8-4323-A2C5-2E410D519C86}" type="sibTrans" cxnId="{B7489BB3-2E83-4D92-89E1-EF79F78B8C8D}">
      <dgm:prSet/>
      <dgm:spPr/>
      <dgm:t>
        <a:bodyPr/>
        <a:lstStyle/>
        <a:p>
          <a:endParaRPr lang="en-CA"/>
        </a:p>
      </dgm:t>
    </dgm:pt>
    <dgm:pt modelId="{D885F24F-5607-4109-B1A2-BFBD114586B5}">
      <dgm:prSet phldrT="[Text]"/>
      <dgm:spPr/>
      <dgm:t>
        <a:bodyPr/>
        <a:lstStyle/>
        <a:p>
          <a:r>
            <a:rPr lang="en-CA"/>
            <a:t>Canadian</a:t>
          </a:r>
        </a:p>
      </dgm:t>
    </dgm:pt>
    <dgm:pt modelId="{62BCB211-2559-4BD3-BE39-876474CBFEF9}" type="parTrans" cxnId="{0E5D1478-5826-4974-B8F7-82957AB05B56}">
      <dgm:prSet/>
      <dgm:spPr/>
      <dgm:t>
        <a:bodyPr/>
        <a:lstStyle/>
        <a:p>
          <a:endParaRPr lang="en-CA"/>
        </a:p>
      </dgm:t>
    </dgm:pt>
    <dgm:pt modelId="{B3ED1096-D75B-4B66-96B7-953A13460E72}" type="sibTrans" cxnId="{0E5D1478-5826-4974-B8F7-82957AB05B56}">
      <dgm:prSet/>
      <dgm:spPr/>
      <dgm:t>
        <a:bodyPr/>
        <a:lstStyle/>
        <a:p>
          <a:endParaRPr lang="en-CA"/>
        </a:p>
      </dgm:t>
    </dgm:pt>
    <dgm:pt modelId="{6C335D0F-207D-4490-B064-B9665152CB61}" type="pres">
      <dgm:prSet presAssocID="{9649D244-4362-44BC-8AC4-39D37F03A12E}" presName="compositeShape" presStyleCnt="0">
        <dgm:presLayoutVars>
          <dgm:chMax val="7"/>
          <dgm:dir/>
          <dgm:resizeHandles val="exact"/>
        </dgm:presLayoutVars>
      </dgm:prSet>
      <dgm:spPr/>
    </dgm:pt>
    <dgm:pt modelId="{3087E773-E44C-4490-84BC-CAFFCFE878F9}" type="pres">
      <dgm:prSet presAssocID="{751945BC-E6F9-46D3-A601-0A7571C2D4BB}" presName="circ1" presStyleLbl="vennNode1" presStyleIdx="0" presStyleCnt="3"/>
      <dgm:spPr/>
      <dgm:t>
        <a:bodyPr/>
        <a:lstStyle/>
        <a:p>
          <a:endParaRPr lang="en-CA"/>
        </a:p>
      </dgm:t>
    </dgm:pt>
    <dgm:pt modelId="{A124C1D5-C557-4B19-B088-9DE37C772F97}" type="pres">
      <dgm:prSet presAssocID="{751945BC-E6F9-46D3-A601-0A7571C2D4BB}" presName="circ1Tx" presStyleLbl="revTx" presStyleIdx="0" presStyleCnt="0">
        <dgm:presLayoutVars>
          <dgm:chMax val="0"/>
          <dgm:chPref val="0"/>
          <dgm:bulletEnabled val="1"/>
        </dgm:presLayoutVars>
      </dgm:prSet>
      <dgm:spPr/>
      <dgm:t>
        <a:bodyPr/>
        <a:lstStyle/>
        <a:p>
          <a:endParaRPr lang="en-CA"/>
        </a:p>
      </dgm:t>
    </dgm:pt>
    <dgm:pt modelId="{98276C5B-60D8-4669-9D2E-A0D4300069C4}" type="pres">
      <dgm:prSet presAssocID="{BB9BEA4D-E64E-46C9-863D-869CEE383B42}" presName="circ2" presStyleLbl="vennNode1" presStyleIdx="1" presStyleCnt="3"/>
      <dgm:spPr/>
      <dgm:t>
        <a:bodyPr/>
        <a:lstStyle/>
        <a:p>
          <a:endParaRPr lang="en-CA"/>
        </a:p>
      </dgm:t>
    </dgm:pt>
    <dgm:pt modelId="{D23F5526-0588-4DFC-9A0E-6E62B023D112}" type="pres">
      <dgm:prSet presAssocID="{BB9BEA4D-E64E-46C9-863D-869CEE383B42}" presName="circ2Tx" presStyleLbl="revTx" presStyleIdx="0" presStyleCnt="0">
        <dgm:presLayoutVars>
          <dgm:chMax val="0"/>
          <dgm:chPref val="0"/>
          <dgm:bulletEnabled val="1"/>
        </dgm:presLayoutVars>
      </dgm:prSet>
      <dgm:spPr/>
      <dgm:t>
        <a:bodyPr/>
        <a:lstStyle/>
        <a:p>
          <a:endParaRPr lang="en-CA"/>
        </a:p>
      </dgm:t>
    </dgm:pt>
    <dgm:pt modelId="{C9281AC2-E9F8-46E6-8B3C-2677ED04C3FF}" type="pres">
      <dgm:prSet presAssocID="{D885F24F-5607-4109-B1A2-BFBD114586B5}" presName="circ3" presStyleLbl="vennNode1" presStyleIdx="2" presStyleCnt="3"/>
      <dgm:spPr/>
      <dgm:t>
        <a:bodyPr/>
        <a:lstStyle/>
        <a:p>
          <a:endParaRPr lang="en-CA"/>
        </a:p>
      </dgm:t>
    </dgm:pt>
    <dgm:pt modelId="{6DD3C528-521F-4835-AE8A-16E81738F147}" type="pres">
      <dgm:prSet presAssocID="{D885F24F-5607-4109-B1A2-BFBD114586B5}" presName="circ3Tx" presStyleLbl="revTx" presStyleIdx="0" presStyleCnt="0">
        <dgm:presLayoutVars>
          <dgm:chMax val="0"/>
          <dgm:chPref val="0"/>
          <dgm:bulletEnabled val="1"/>
        </dgm:presLayoutVars>
      </dgm:prSet>
      <dgm:spPr/>
      <dgm:t>
        <a:bodyPr/>
        <a:lstStyle/>
        <a:p>
          <a:endParaRPr lang="en-CA"/>
        </a:p>
      </dgm:t>
    </dgm:pt>
  </dgm:ptLst>
  <dgm:cxnLst>
    <dgm:cxn modelId="{9BD58069-B37D-489F-A615-45F06F3D266A}" type="presOf" srcId="{BB9BEA4D-E64E-46C9-863D-869CEE383B42}" destId="{D23F5526-0588-4DFC-9A0E-6E62B023D112}" srcOrd="1" destOrd="0" presId="urn:microsoft.com/office/officeart/2005/8/layout/venn1"/>
    <dgm:cxn modelId="{5A647029-3727-492B-A721-107283FB2C11}" type="presOf" srcId="{D885F24F-5607-4109-B1A2-BFBD114586B5}" destId="{C9281AC2-E9F8-46E6-8B3C-2677ED04C3FF}" srcOrd="0" destOrd="0" presId="urn:microsoft.com/office/officeart/2005/8/layout/venn1"/>
    <dgm:cxn modelId="{BBDAF1B1-1FA2-41AB-95CB-1103514FC739}" type="presOf" srcId="{BB9BEA4D-E64E-46C9-863D-869CEE383B42}" destId="{98276C5B-60D8-4669-9D2E-A0D4300069C4}" srcOrd="0" destOrd="0" presId="urn:microsoft.com/office/officeart/2005/8/layout/venn1"/>
    <dgm:cxn modelId="{0E5D1478-5826-4974-B8F7-82957AB05B56}" srcId="{9649D244-4362-44BC-8AC4-39D37F03A12E}" destId="{D885F24F-5607-4109-B1A2-BFBD114586B5}" srcOrd="2" destOrd="0" parTransId="{62BCB211-2559-4BD3-BE39-876474CBFEF9}" sibTransId="{B3ED1096-D75B-4B66-96B7-953A13460E72}"/>
    <dgm:cxn modelId="{DF21136B-116A-4ED0-920A-5835458BD321}" type="presOf" srcId="{9649D244-4362-44BC-8AC4-39D37F03A12E}" destId="{6C335D0F-207D-4490-B064-B9665152CB61}" srcOrd="0" destOrd="0" presId="urn:microsoft.com/office/officeart/2005/8/layout/venn1"/>
    <dgm:cxn modelId="{B234B560-5329-4F24-9FB7-E0473F3E3BE1}" srcId="{9649D244-4362-44BC-8AC4-39D37F03A12E}" destId="{751945BC-E6F9-46D3-A601-0A7571C2D4BB}" srcOrd="0" destOrd="0" parTransId="{B7398B2C-9013-4D53-81EC-23F18C261B6F}" sibTransId="{0E64F3FF-8F3E-4FD3-852C-243DA5B06CD8}"/>
    <dgm:cxn modelId="{B7489BB3-2E83-4D92-89E1-EF79F78B8C8D}" srcId="{9649D244-4362-44BC-8AC4-39D37F03A12E}" destId="{BB9BEA4D-E64E-46C9-863D-869CEE383B42}" srcOrd="1" destOrd="0" parTransId="{2C233378-FADA-47A5-A15D-CFE6E5748F8F}" sibTransId="{F6DBD3AE-31C8-4323-A2C5-2E410D519C86}"/>
    <dgm:cxn modelId="{2C373D84-20A1-47C2-AF04-A83AB221620F}" type="presOf" srcId="{751945BC-E6F9-46D3-A601-0A7571C2D4BB}" destId="{A124C1D5-C557-4B19-B088-9DE37C772F97}" srcOrd="1" destOrd="0" presId="urn:microsoft.com/office/officeart/2005/8/layout/venn1"/>
    <dgm:cxn modelId="{3F2A4B3D-DB9A-4080-B260-287094FF807B}" type="presOf" srcId="{751945BC-E6F9-46D3-A601-0A7571C2D4BB}" destId="{3087E773-E44C-4490-84BC-CAFFCFE878F9}" srcOrd="0" destOrd="0" presId="urn:microsoft.com/office/officeart/2005/8/layout/venn1"/>
    <dgm:cxn modelId="{88CA52CE-5F7E-414F-BB2E-C89E7A80E6ED}" type="presOf" srcId="{D885F24F-5607-4109-B1A2-BFBD114586B5}" destId="{6DD3C528-521F-4835-AE8A-16E81738F147}" srcOrd="1" destOrd="0" presId="urn:microsoft.com/office/officeart/2005/8/layout/venn1"/>
    <dgm:cxn modelId="{E48C1744-FF36-4F85-B298-B1C7FAE6D31A}" type="presParOf" srcId="{6C335D0F-207D-4490-B064-B9665152CB61}" destId="{3087E773-E44C-4490-84BC-CAFFCFE878F9}" srcOrd="0" destOrd="0" presId="urn:microsoft.com/office/officeart/2005/8/layout/venn1"/>
    <dgm:cxn modelId="{8E8CE9B6-3A58-4FB8-979A-D02B7A1E553D}" type="presParOf" srcId="{6C335D0F-207D-4490-B064-B9665152CB61}" destId="{A124C1D5-C557-4B19-B088-9DE37C772F97}" srcOrd="1" destOrd="0" presId="urn:microsoft.com/office/officeart/2005/8/layout/venn1"/>
    <dgm:cxn modelId="{F79D87CE-0363-4A98-A7D6-057D50AD6A7F}" type="presParOf" srcId="{6C335D0F-207D-4490-B064-B9665152CB61}" destId="{98276C5B-60D8-4669-9D2E-A0D4300069C4}" srcOrd="2" destOrd="0" presId="urn:microsoft.com/office/officeart/2005/8/layout/venn1"/>
    <dgm:cxn modelId="{90B038BF-E194-4656-91CA-A30EC90634FA}" type="presParOf" srcId="{6C335D0F-207D-4490-B064-B9665152CB61}" destId="{D23F5526-0588-4DFC-9A0E-6E62B023D112}" srcOrd="3" destOrd="0" presId="urn:microsoft.com/office/officeart/2005/8/layout/venn1"/>
    <dgm:cxn modelId="{29FD6B86-8D19-4292-ACF6-4118F52E9E92}" type="presParOf" srcId="{6C335D0F-207D-4490-B064-B9665152CB61}" destId="{C9281AC2-E9F8-46E6-8B3C-2677ED04C3FF}" srcOrd="4" destOrd="0" presId="urn:microsoft.com/office/officeart/2005/8/layout/venn1"/>
    <dgm:cxn modelId="{94CA59C6-4B3C-44B5-BBB5-F202495EC346}" type="presParOf" srcId="{6C335D0F-207D-4490-B064-B9665152CB61}" destId="{6DD3C528-521F-4835-AE8A-16E81738F147}" srcOrd="5" destOrd="0" presId="urn:microsoft.com/office/officeart/2005/8/layout/venn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659F9CE-5540-4C5C-AE60-6679FEFEA9E5}" type="doc">
      <dgm:prSet loTypeId="urn:microsoft.com/office/officeart/2005/8/layout/venn1" loCatId="relationship" qsTypeId="urn:microsoft.com/office/officeart/2005/8/quickstyle/simple1" qsCatId="simple" csTypeId="urn:microsoft.com/office/officeart/2005/8/colors/accent1_2" csCatId="accent1" phldr="1"/>
      <dgm:spPr/>
    </dgm:pt>
    <dgm:pt modelId="{81A0249D-83D7-45D3-84AE-9FB43A4636D4}">
      <dgm:prSet phldrT="[Text]" custT="1"/>
      <dgm:spPr/>
      <dgm:t>
        <a:bodyPr/>
        <a:lstStyle/>
        <a:p>
          <a:pPr algn="r"/>
          <a:r>
            <a:rPr lang="en-CA" sz="2100"/>
            <a:t>Bessel beam</a:t>
          </a:r>
        </a:p>
      </dgm:t>
    </dgm:pt>
    <dgm:pt modelId="{7EEE1376-C817-4522-9627-AED383F2F9A9}" type="parTrans" cxnId="{6F0BE0A2-73E0-4434-B4D5-5D4108ED7B32}">
      <dgm:prSet/>
      <dgm:spPr/>
      <dgm:t>
        <a:bodyPr/>
        <a:lstStyle/>
        <a:p>
          <a:pPr algn="ctr"/>
          <a:endParaRPr lang="en-CA"/>
        </a:p>
      </dgm:t>
    </dgm:pt>
    <dgm:pt modelId="{D68FCB42-10B2-49E1-85B6-CA30D2792D55}" type="sibTrans" cxnId="{6F0BE0A2-73E0-4434-B4D5-5D4108ED7B32}">
      <dgm:prSet/>
      <dgm:spPr/>
      <dgm:t>
        <a:bodyPr/>
        <a:lstStyle/>
        <a:p>
          <a:pPr algn="ctr"/>
          <a:endParaRPr lang="en-CA"/>
        </a:p>
      </dgm:t>
    </dgm:pt>
    <dgm:pt modelId="{07000A26-FDCE-4FC1-98D7-50437C185DA3}">
      <dgm:prSet phldrT="[Text]" custT="1"/>
      <dgm:spPr/>
      <dgm:t>
        <a:bodyPr/>
        <a:lstStyle/>
        <a:p>
          <a:pPr algn="l"/>
          <a:r>
            <a:rPr lang="en-CA" sz="2100"/>
            <a:t>Optical trap</a:t>
          </a:r>
        </a:p>
      </dgm:t>
    </dgm:pt>
    <dgm:pt modelId="{87D76F99-146C-47FC-87FB-61D7747C8AB2}" type="parTrans" cxnId="{7F7222BB-ABAF-4747-AE8F-F4E39E72A689}">
      <dgm:prSet/>
      <dgm:spPr/>
      <dgm:t>
        <a:bodyPr/>
        <a:lstStyle/>
        <a:p>
          <a:pPr algn="ctr"/>
          <a:endParaRPr lang="en-CA"/>
        </a:p>
      </dgm:t>
    </dgm:pt>
    <dgm:pt modelId="{AF095AF4-6590-4B27-BC9D-069CB374556D}" type="sibTrans" cxnId="{7F7222BB-ABAF-4747-AE8F-F4E39E72A689}">
      <dgm:prSet/>
      <dgm:spPr/>
      <dgm:t>
        <a:bodyPr/>
        <a:lstStyle/>
        <a:p>
          <a:pPr algn="ctr"/>
          <a:endParaRPr lang="en-CA"/>
        </a:p>
      </dgm:t>
    </dgm:pt>
    <dgm:pt modelId="{84338A8A-BC16-4C2C-92C9-FD4EDBB19461}" type="pres">
      <dgm:prSet presAssocID="{E659F9CE-5540-4C5C-AE60-6679FEFEA9E5}" presName="compositeShape" presStyleCnt="0">
        <dgm:presLayoutVars>
          <dgm:chMax val="7"/>
          <dgm:dir/>
          <dgm:resizeHandles val="exact"/>
        </dgm:presLayoutVars>
      </dgm:prSet>
      <dgm:spPr/>
    </dgm:pt>
    <dgm:pt modelId="{FEB10668-A953-4D3F-A3BC-221FFBB54693}" type="pres">
      <dgm:prSet presAssocID="{81A0249D-83D7-45D3-84AE-9FB43A4636D4}" presName="circ1" presStyleLbl="vennNode1" presStyleIdx="0" presStyleCnt="2" custScaleX="89360" custScaleY="90064" custLinFactNeighborX="-13246" custLinFactNeighborY="274"/>
      <dgm:spPr/>
      <dgm:t>
        <a:bodyPr/>
        <a:lstStyle/>
        <a:p>
          <a:endParaRPr lang="en-CA"/>
        </a:p>
      </dgm:t>
    </dgm:pt>
    <dgm:pt modelId="{048E44AE-BFF5-4A82-92B0-382C27872760}" type="pres">
      <dgm:prSet presAssocID="{81A0249D-83D7-45D3-84AE-9FB43A4636D4}" presName="circ1Tx" presStyleLbl="revTx" presStyleIdx="0" presStyleCnt="0">
        <dgm:presLayoutVars>
          <dgm:chMax val="0"/>
          <dgm:chPref val="0"/>
          <dgm:bulletEnabled val="1"/>
        </dgm:presLayoutVars>
      </dgm:prSet>
      <dgm:spPr/>
      <dgm:t>
        <a:bodyPr/>
        <a:lstStyle/>
        <a:p>
          <a:endParaRPr lang="en-CA"/>
        </a:p>
      </dgm:t>
    </dgm:pt>
    <dgm:pt modelId="{2F8A750E-771E-4E38-9609-92F90AC4318F}" type="pres">
      <dgm:prSet presAssocID="{07000A26-FDCE-4FC1-98D7-50437C185DA3}" presName="circ2" presStyleLbl="vennNode1" presStyleIdx="1" presStyleCnt="2" custScaleX="88524" custScaleY="88161" custLinFactNeighborX="34395" custLinFactNeighborY="3339"/>
      <dgm:spPr/>
      <dgm:t>
        <a:bodyPr/>
        <a:lstStyle/>
        <a:p>
          <a:endParaRPr lang="en-CA"/>
        </a:p>
      </dgm:t>
    </dgm:pt>
    <dgm:pt modelId="{03F1A753-3C4C-4204-9432-6F21208C6C92}" type="pres">
      <dgm:prSet presAssocID="{07000A26-FDCE-4FC1-98D7-50437C185DA3}" presName="circ2Tx" presStyleLbl="revTx" presStyleIdx="0" presStyleCnt="0">
        <dgm:presLayoutVars>
          <dgm:chMax val="0"/>
          <dgm:chPref val="0"/>
          <dgm:bulletEnabled val="1"/>
        </dgm:presLayoutVars>
      </dgm:prSet>
      <dgm:spPr/>
      <dgm:t>
        <a:bodyPr/>
        <a:lstStyle/>
        <a:p>
          <a:endParaRPr lang="en-CA"/>
        </a:p>
      </dgm:t>
    </dgm:pt>
  </dgm:ptLst>
  <dgm:cxnLst>
    <dgm:cxn modelId="{51A76A32-BFBE-4413-80EA-2C7C15E393AB}" type="presOf" srcId="{07000A26-FDCE-4FC1-98D7-50437C185DA3}" destId="{2F8A750E-771E-4E38-9609-92F90AC4318F}" srcOrd="0" destOrd="0" presId="urn:microsoft.com/office/officeart/2005/8/layout/venn1"/>
    <dgm:cxn modelId="{6F0BE0A2-73E0-4434-B4D5-5D4108ED7B32}" srcId="{E659F9CE-5540-4C5C-AE60-6679FEFEA9E5}" destId="{81A0249D-83D7-45D3-84AE-9FB43A4636D4}" srcOrd="0" destOrd="0" parTransId="{7EEE1376-C817-4522-9627-AED383F2F9A9}" sibTransId="{D68FCB42-10B2-49E1-85B6-CA30D2792D55}"/>
    <dgm:cxn modelId="{D06F1FF5-5C89-4534-9A7B-A0969A0427FF}" type="presOf" srcId="{81A0249D-83D7-45D3-84AE-9FB43A4636D4}" destId="{048E44AE-BFF5-4A82-92B0-382C27872760}" srcOrd="1" destOrd="0" presId="urn:microsoft.com/office/officeart/2005/8/layout/venn1"/>
    <dgm:cxn modelId="{5C00F83D-5671-4ECD-9859-56764E4213D3}" type="presOf" srcId="{81A0249D-83D7-45D3-84AE-9FB43A4636D4}" destId="{FEB10668-A953-4D3F-A3BC-221FFBB54693}" srcOrd="0" destOrd="0" presId="urn:microsoft.com/office/officeart/2005/8/layout/venn1"/>
    <dgm:cxn modelId="{1E3AF934-D03F-4ABA-920D-50AD2D87B56C}" type="presOf" srcId="{E659F9CE-5540-4C5C-AE60-6679FEFEA9E5}" destId="{84338A8A-BC16-4C2C-92C9-FD4EDBB19461}" srcOrd="0" destOrd="0" presId="urn:microsoft.com/office/officeart/2005/8/layout/venn1"/>
    <dgm:cxn modelId="{2DA554A1-854F-444C-B39B-3D9B648F4F65}" type="presOf" srcId="{07000A26-FDCE-4FC1-98D7-50437C185DA3}" destId="{03F1A753-3C4C-4204-9432-6F21208C6C92}" srcOrd="1" destOrd="0" presId="urn:microsoft.com/office/officeart/2005/8/layout/venn1"/>
    <dgm:cxn modelId="{7F7222BB-ABAF-4747-AE8F-F4E39E72A689}" srcId="{E659F9CE-5540-4C5C-AE60-6679FEFEA9E5}" destId="{07000A26-FDCE-4FC1-98D7-50437C185DA3}" srcOrd="1" destOrd="0" parTransId="{87D76F99-146C-47FC-87FB-61D7747C8AB2}" sibTransId="{AF095AF4-6590-4B27-BC9D-069CB374556D}"/>
    <dgm:cxn modelId="{ACD1189F-8432-4FE1-A543-D19ECBEA9792}" type="presParOf" srcId="{84338A8A-BC16-4C2C-92C9-FD4EDBB19461}" destId="{FEB10668-A953-4D3F-A3BC-221FFBB54693}" srcOrd="0" destOrd="0" presId="urn:microsoft.com/office/officeart/2005/8/layout/venn1"/>
    <dgm:cxn modelId="{C5F04BBB-5521-4F58-9087-206E4976B86C}" type="presParOf" srcId="{84338A8A-BC16-4C2C-92C9-FD4EDBB19461}" destId="{048E44AE-BFF5-4A82-92B0-382C27872760}" srcOrd="1" destOrd="0" presId="urn:microsoft.com/office/officeart/2005/8/layout/venn1"/>
    <dgm:cxn modelId="{226DC32E-8280-4F59-92EB-710725A5F671}" type="presParOf" srcId="{84338A8A-BC16-4C2C-92C9-FD4EDBB19461}" destId="{2F8A750E-771E-4E38-9609-92F90AC4318F}" srcOrd="2" destOrd="0" presId="urn:microsoft.com/office/officeart/2005/8/layout/venn1"/>
    <dgm:cxn modelId="{1E0E3997-9F39-4A39-AFC6-5959E876C1BF}" type="presParOf" srcId="{84338A8A-BC16-4C2C-92C9-FD4EDBB19461}" destId="{03F1A753-3C4C-4204-9432-6F21208C6C92}" srcOrd="3" destOrd="0" presId="urn:microsoft.com/office/officeart/2005/8/layout/venn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6202CEB-C935-4159-82ED-4CD971CB4862}" type="doc">
      <dgm:prSet loTypeId="urn:microsoft.com/office/officeart/2005/8/layout/venn1" loCatId="relationship" qsTypeId="urn:microsoft.com/office/officeart/2005/8/quickstyle/simple1" qsCatId="simple" csTypeId="urn:microsoft.com/office/officeart/2005/8/colors/accent1_2" csCatId="accent1" phldr="1"/>
      <dgm:spPr/>
    </dgm:pt>
    <dgm:pt modelId="{943915AB-CA01-4C42-A3DE-C3A68C0E8300}">
      <dgm:prSet phldrT="[Text]" custT="1"/>
      <dgm:spPr/>
      <dgm:t>
        <a:bodyPr/>
        <a:lstStyle/>
        <a:p>
          <a:endParaRPr lang="en-CA" sz="2500"/>
        </a:p>
        <a:p>
          <a:r>
            <a:rPr lang="en-CA" sz="2500"/>
            <a:t>Virus</a:t>
          </a:r>
        </a:p>
      </dgm:t>
    </dgm:pt>
    <dgm:pt modelId="{499FB763-0069-4C28-9E3F-0F1ADECB788E}" type="parTrans" cxnId="{D95E8D5F-602E-4591-96C2-297F547A05B4}">
      <dgm:prSet/>
      <dgm:spPr/>
      <dgm:t>
        <a:bodyPr/>
        <a:lstStyle/>
        <a:p>
          <a:endParaRPr lang="en-CA"/>
        </a:p>
      </dgm:t>
    </dgm:pt>
    <dgm:pt modelId="{59C512BB-6F93-491A-ABC4-890D4B6F13C9}" type="sibTrans" cxnId="{D95E8D5F-602E-4591-96C2-297F547A05B4}">
      <dgm:prSet/>
      <dgm:spPr/>
      <dgm:t>
        <a:bodyPr/>
        <a:lstStyle/>
        <a:p>
          <a:endParaRPr lang="en-CA"/>
        </a:p>
      </dgm:t>
    </dgm:pt>
    <dgm:pt modelId="{E92D534B-AA89-4128-B949-B152A67A361C}">
      <dgm:prSet phldrT="[Text]"/>
      <dgm:spPr/>
      <dgm:t>
        <a:bodyPr/>
        <a:lstStyle/>
        <a:p>
          <a:r>
            <a:rPr lang="en-CA"/>
            <a:t>Aids</a:t>
          </a:r>
        </a:p>
      </dgm:t>
    </dgm:pt>
    <dgm:pt modelId="{22D582E2-67B9-4895-8F1C-EDBB254DE3F6}" type="parTrans" cxnId="{957D6F08-CBBF-4D04-8679-F287480970FA}">
      <dgm:prSet/>
      <dgm:spPr/>
      <dgm:t>
        <a:bodyPr/>
        <a:lstStyle/>
        <a:p>
          <a:endParaRPr lang="en-CA"/>
        </a:p>
      </dgm:t>
    </dgm:pt>
    <dgm:pt modelId="{299D99B6-1808-4F6C-83C1-4B8A45F49CD9}" type="sibTrans" cxnId="{957D6F08-CBBF-4D04-8679-F287480970FA}">
      <dgm:prSet/>
      <dgm:spPr/>
      <dgm:t>
        <a:bodyPr/>
        <a:lstStyle/>
        <a:p>
          <a:endParaRPr lang="en-CA"/>
        </a:p>
      </dgm:t>
    </dgm:pt>
    <dgm:pt modelId="{BA6F83C1-85AA-4449-9932-1FA4B0EE846C}" type="pres">
      <dgm:prSet presAssocID="{B6202CEB-C935-4159-82ED-4CD971CB4862}" presName="compositeShape" presStyleCnt="0">
        <dgm:presLayoutVars>
          <dgm:chMax val="7"/>
          <dgm:dir/>
          <dgm:resizeHandles val="exact"/>
        </dgm:presLayoutVars>
      </dgm:prSet>
      <dgm:spPr/>
    </dgm:pt>
    <dgm:pt modelId="{9F7497A7-700F-440B-890A-47A2C69A2419}" type="pres">
      <dgm:prSet presAssocID="{943915AB-CA01-4C42-A3DE-C3A68C0E8300}" presName="circ1" presStyleLbl="vennNode1" presStyleIdx="0" presStyleCnt="2" custLinFactNeighborX="4926" custLinFactNeighborY="294"/>
      <dgm:spPr/>
      <dgm:t>
        <a:bodyPr/>
        <a:lstStyle/>
        <a:p>
          <a:endParaRPr lang="en-CA"/>
        </a:p>
      </dgm:t>
    </dgm:pt>
    <dgm:pt modelId="{84456FDB-ECED-4F97-A253-BD611E68759A}" type="pres">
      <dgm:prSet presAssocID="{943915AB-CA01-4C42-A3DE-C3A68C0E8300}" presName="circ1Tx" presStyleLbl="revTx" presStyleIdx="0" presStyleCnt="0">
        <dgm:presLayoutVars>
          <dgm:chMax val="0"/>
          <dgm:chPref val="0"/>
          <dgm:bulletEnabled val="1"/>
        </dgm:presLayoutVars>
      </dgm:prSet>
      <dgm:spPr/>
      <dgm:t>
        <a:bodyPr/>
        <a:lstStyle/>
        <a:p>
          <a:endParaRPr lang="en-CA"/>
        </a:p>
      </dgm:t>
    </dgm:pt>
    <dgm:pt modelId="{582DDB8A-93D9-48DF-8DAC-883F5D3992D8}" type="pres">
      <dgm:prSet presAssocID="{E92D534B-AA89-4128-B949-B152A67A361C}" presName="circ2" presStyleLbl="vennNode1" presStyleIdx="1" presStyleCnt="2" custScaleX="41467" custScaleY="39541" custLinFactNeighborX="-63107" custLinFactNeighborY="-20720"/>
      <dgm:spPr/>
      <dgm:t>
        <a:bodyPr/>
        <a:lstStyle/>
        <a:p>
          <a:endParaRPr lang="en-CA"/>
        </a:p>
      </dgm:t>
    </dgm:pt>
    <dgm:pt modelId="{D261D09D-8A09-47D6-803F-B3E30C650230}" type="pres">
      <dgm:prSet presAssocID="{E92D534B-AA89-4128-B949-B152A67A361C}" presName="circ2Tx" presStyleLbl="revTx" presStyleIdx="0" presStyleCnt="0">
        <dgm:presLayoutVars>
          <dgm:chMax val="0"/>
          <dgm:chPref val="0"/>
          <dgm:bulletEnabled val="1"/>
        </dgm:presLayoutVars>
      </dgm:prSet>
      <dgm:spPr/>
      <dgm:t>
        <a:bodyPr/>
        <a:lstStyle/>
        <a:p>
          <a:endParaRPr lang="en-CA"/>
        </a:p>
      </dgm:t>
    </dgm:pt>
  </dgm:ptLst>
  <dgm:cxnLst>
    <dgm:cxn modelId="{D95E8D5F-602E-4591-96C2-297F547A05B4}" srcId="{B6202CEB-C935-4159-82ED-4CD971CB4862}" destId="{943915AB-CA01-4C42-A3DE-C3A68C0E8300}" srcOrd="0" destOrd="0" parTransId="{499FB763-0069-4C28-9E3F-0F1ADECB788E}" sibTransId="{59C512BB-6F93-491A-ABC4-890D4B6F13C9}"/>
    <dgm:cxn modelId="{D678B107-7FE0-40D4-AA76-2265017A6077}" type="presOf" srcId="{E92D534B-AA89-4128-B949-B152A67A361C}" destId="{D261D09D-8A09-47D6-803F-B3E30C650230}" srcOrd="1" destOrd="0" presId="urn:microsoft.com/office/officeart/2005/8/layout/venn1"/>
    <dgm:cxn modelId="{B210296E-9BED-4A83-A2DE-B3F7EB99746B}" type="presOf" srcId="{E92D534B-AA89-4128-B949-B152A67A361C}" destId="{582DDB8A-93D9-48DF-8DAC-883F5D3992D8}" srcOrd="0" destOrd="0" presId="urn:microsoft.com/office/officeart/2005/8/layout/venn1"/>
    <dgm:cxn modelId="{C9CF0A1A-1606-44DC-8806-F61E32D145EA}" type="presOf" srcId="{943915AB-CA01-4C42-A3DE-C3A68C0E8300}" destId="{84456FDB-ECED-4F97-A253-BD611E68759A}" srcOrd="1" destOrd="0" presId="urn:microsoft.com/office/officeart/2005/8/layout/venn1"/>
    <dgm:cxn modelId="{957D6F08-CBBF-4D04-8679-F287480970FA}" srcId="{B6202CEB-C935-4159-82ED-4CD971CB4862}" destId="{E92D534B-AA89-4128-B949-B152A67A361C}" srcOrd="1" destOrd="0" parTransId="{22D582E2-67B9-4895-8F1C-EDBB254DE3F6}" sibTransId="{299D99B6-1808-4F6C-83C1-4B8A45F49CD9}"/>
    <dgm:cxn modelId="{C9CC7D63-D800-4F6E-8130-529CACC66DD7}" type="presOf" srcId="{943915AB-CA01-4C42-A3DE-C3A68C0E8300}" destId="{9F7497A7-700F-440B-890A-47A2C69A2419}" srcOrd="0" destOrd="0" presId="urn:microsoft.com/office/officeart/2005/8/layout/venn1"/>
    <dgm:cxn modelId="{3D766BE8-F33A-443B-A5C6-869B4EE5BAB5}" type="presOf" srcId="{B6202CEB-C935-4159-82ED-4CD971CB4862}" destId="{BA6F83C1-85AA-4449-9932-1FA4B0EE846C}" srcOrd="0" destOrd="0" presId="urn:microsoft.com/office/officeart/2005/8/layout/venn1"/>
    <dgm:cxn modelId="{E9470F23-106C-44C2-8E62-FC43389F33DF}" type="presParOf" srcId="{BA6F83C1-85AA-4449-9932-1FA4B0EE846C}" destId="{9F7497A7-700F-440B-890A-47A2C69A2419}" srcOrd="0" destOrd="0" presId="urn:microsoft.com/office/officeart/2005/8/layout/venn1"/>
    <dgm:cxn modelId="{FF260A10-363F-4A58-88C5-2616F6479EBF}" type="presParOf" srcId="{BA6F83C1-85AA-4449-9932-1FA4B0EE846C}" destId="{84456FDB-ECED-4F97-A253-BD611E68759A}" srcOrd="1" destOrd="0" presId="urn:microsoft.com/office/officeart/2005/8/layout/venn1"/>
    <dgm:cxn modelId="{49D88513-05C1-4F22-AE18-B9896848F697}" type="presParOf" srcId="{BA6F83C1-85AA-4449-9932-1FA4B0EE846C}" destId="{582DDB8A-93D9-48DF-8DAC-883F5D3992D8}" srcOrd="2" destOrd="0" presId="urn:microsoft.com/office/officeart/2005/8/layout/venn1"/>
    <dgm:cxn modelId="{E021A75C-BF02-463C-A2AA-2073AC7F58CC}" type="presParOf" srcId="{BA6F83C1-85AA-4449-9932-1FA4B0EE846C}" destId="{D261D09D-8A09-47D6-803F-B3E30C650230}" srcOrd="3" destOrd="0" presId="urn:microsoft.com/office/officeart/2005/8/layout/venn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659F9CE-5540-4C5C-AE60-6679FEFEA9E5}" type="doc">
      <dgm:prSet loTypeId="urn:microsoft.com/office/officeart/2005/8/layout/venn1" loCatId="relationship" qsTypeId="urn:microsoft.com/office/officeart/2005/8/quickstyle/simple1" qsCatId="simple" csTypeId="urn:microsoft.com/office/officeart/2005/8/colors/accent1_2" csCatId="accent1" phldr="1"/>
      <dgm:spPr/>
    </dgm:pt>
    <dgm:pt modelId="{81A0249D-83D7-45D3-84AE-9FB43A4636D4}">
      <dgm:prSet phldrT="[Text]" custT="1"/>
      <dgm:spPr/>
      <dgm:t>
        <a:bodyPr/>
        <a:lstStyle/>
        <a:p>
          <a:pPr algn="r"/>
          <a:r>
            <a:rPr lang="en-CA" sz="2200"/>
            <a:t>Pine Beetle</a:t>
          </a:r>
        </a:p>
      </dgm:t>
    </dgm:pt>
    <dgm:pt modelId="{7EEE1376-C817-4522-9627-AED383F2F9A9}" type="parTrans" cxnId="{6F0BE0A2-73E0-4434-B4D5-5D4108ED7B32}">
      <dgm:prSet/>
      <dgm:spPr/>
      <dgm:t>
        <a:bodyPr/>
        <a:lstStyle/>
        <a:p>
          <a:pPr algn="ctr"/>
          <a:endParaRPr lang="en-CA"/>
        </a:p>
      </dgm:t>
    </dgm:pt>
    <dgm:pt modelId="{D68FCB42-10B2-49E1-85B6-CA30D2792D55}" type="sibTrans" cxnId="{6F0BE0A2-73E0-4434-B4D5-5D4108ED7B32}">
      <dgm:prSet/>
      <dgm:spPr/>
      <dgm:t>
        <a:bodyPr/>
        <a:lstStyle/>
        <a:p>
          <a:pPr algn="ctr"/>
          <a:endParaRPr lang="en-CA"/>
        </a:p>
      </dgm:t>
    </dgm:pt>
    <dgm:pt modelId="{07000A26-FDCE-4FC1-98D7-50437C185DA3}">
      <dgm:prSet phldrT="[Text]" custT="1"/>
      <dgm:spPr/>
      <dgm:t>
        <a:bodyPr/>
        <a:lstStyle/>
        <a:p>
          <a:pPr algn="l"/>
          <a:r>
            <a:rPr lang="en-US" sz="1050"/>
            <a:t>Dendroctonus ponderosae</a:t>
          </a:r>
          <a:endParaRPr lang="en-CA" sz="1050"/>
        </a:p>
      </dgm:t>
    </dgm:pt>
    <dgm:pt modelId="{AF095AF4-6590-4B27-BC9D-069CB374556D}" type="sibTrans" cxnId="{7F7222BB-ABAF-4747-AE8F-F4E39E72A689}">
      <dgm:prSet/>
      <dgm:spPr/>
      <dgm:t>
        <a:bodyPr/>
        <a:lstStyle/>
        <a:p>
          <a:pPr algn="ctr"/>
          <a:endParaRPr lang="en-CA"/>
        </a:p>
      </dgm:t>
    </dgm:pt>
    <dgm:pt modelId="{87D76F99-146C-47FC-87FB-61D7747C8AB2}" type="parTrans" cxnId="{7F7222BB-ABAF-4747-AE8F-F4E39E72A689}">
      <dgm:prSet/>
      <dgm:spPr/>
      <dgm:t>
        <a:bodyPr/>
        <a:lstStyle/>
        <a:p>
          <a:pPr algn="ctr"/>
          <a:endParaRPr lang="en-CA"/>
        </a:p>
      </dgm:t>
    </dgm:pt>
    <dgm:pt modelId="{84338A8A-BC16-4C2C-92C9-FD4EDBB19461}" type="pres">
      <dgm:prSet presAssocID="{E659F9CE-5540-4C5C-AE60-6679FEFEA9E5}" presName="compositeShape" presStyleCnt="0">
        <dgm:presLayoutVars>
          <dgm:chMax val="7"/>
          <dgm:dir/>
          <dgm:resizeHandles val="exact"/>
        </dgm:presLayoutVars>
      </dgm:prSet>
      <dgm:spPr/>
    </dgm:pt>
    <dgm:pt modelId="{FEB10668-A953-4D3F-A3BC-221FFBB54693}" type="pres">
      <dgm:prSet presAssocID="{81A0249D-83D7-45D3-84AE-9FB43A4636D4}" presName="circ1" presStyleLbl="vennNode1" presStyleIdx="0" presStyleCnt="2" custScaleX="89360" custScaleY="90064" custLinFactNeighborX="-9583" custLinFactNeighborY="-23827"/>
      <dgm:spPr/>
      <dgm:t>
        <a:bodyPr/>
        <a:lstStyle/>
        <a:p>
          <a:endParaRPr lang="en-CA"/>
        </a:p>
      </dgm:t>
    </dgm:pt>
    <dgm:pt modelId="{048E44AE-BFF5-4A82-92B0-382C27872760}" type="pres">
      <dgm:prSet presAssocID="{81A0249D-83D7-45D3-84AE-9FB43A4636D4}" presName="circ1Tx" presStyleLbl="revTx" presStyleIdx="0" presStyleCnt="0">
        <dgm:presLayoutVars>
          <dgm:chMax val="0"/>
          <dgm:chPref val="0"/>
          <dgm:bulletEnabled val="1"/>
        </dgm:presLayoutVars>
      </dgm:prSet>
      <dgm:spPr/>
      <dgm:t>
        <a:bodyPr/>
        <a:lstStyle/>
        <a:p>
          <a:endParaRPr lang="en-CA"/>
        </a:p>
      </dgm:t>
    </dgm:pt>
    <dgm:pt modelId="{2F8A750E-771E-4E38-9609-92F90AC4318F}" type="pres">
      <dgm:prSet presAssocID="{07000A26-FDCE-4FC1-98D7-50437C185DA3}" presName="circ2" presStyleLbl="vennNode1" presStyleIdx="1" presStyleCnt="2" custScaleX="89360" custScaleY="92019" custLinFactNeighborX="9583" custLinFactNeighborY="-35107"/>
      <dgm:spPr/>
      <dgm:t>
        <a:bodyPr/>
        <a:lstStyle/>
        <a:p>
          <a:endParaRPr lang="en-CA"/>
        </a:p>
      </dgm:t>
    </dgm:pt>
    <dgm:pt modelId="{03F1A753-3C4C-4204-9432-6F21208C6C92}" type="pres">
      <dgm:prSet presAssocID="{07000A26-FDCE-4FC1-98D7-50437C185DA3}" presName="circ2Tx" presStyleLbl="revTx" presStyleIdx="0" presStyleCnt="0">
        <dgm:presLayoutVars>
          <dgm:chMax val="0"/>
          <dgm:chPref val="0"/>
          <dgm:bulletEnabled val="1"/>
        </dgm:presLayoutVars>
      </dgm:prSet>
      <dgm:spPr/>
      <dgm:t>
        <a:bodyPr/>
        <a:lstStyle/>
        <a:p>
          <a:endParaRPr lang="en-CA"/>
        </a:p>
      </dgm:t>
    </dgm:pt>
  </dgm:ptLst>
  <dgm:cxnLst>
    <dgm:cxn modelId="{44BA759C-061D-4496-B068-D70FAE34467B}" type="presOf" srcId="{E659F9CE-5540-4C5C-AE60-6679FEFEA9E5}" destId="{84338A8A-BC16-4C2C-92C9-FD4EDBB19461}" srcOrd="0" destOrd="0" presId="urn:microsoft.com/office/officeart/2005/8/layout/venn1"/>
    <dgm:cxn modelId="{6F0BE0A2-73E0-4434-B4D5-5D4108ED7B32}" srcId="{E659F9CE-5540-4C5C-AE60-6679FEFEA9E5}" destId="{81A0249D-83D7-45D3-84AE-9FB43A4636D4}" srcOrd="0" destOrd="0" parTransId="{7EEE1376-C817-4522-9627-AED383F2F9A9}" sibTransId="{D68FCB42-10B2-49E1-85B6-CA30D2792D55}"/>
    <dgm:cxn modelId="{7077D45E-0B0F-4300-8DBB-493008E2053A}" type="presOf" srcId="{81A0249D-83D7-45D3-84AE-9FB43A4636D4}" destId="{048E44AE-BFF5-4A82-92B0-382C27872760}" srcOrd="1" destOrd="0" presId="urn:microsoft.com/office/officeart/2005/8/layout/venn1"/>
    <dgm:cxn modelId="{6C0809E5-36BE-48E0-8CF3-DF2D468CB64C}" type="presOf" srcId="{07000A26-FDCE-4FC1-98D7-50437C185DA3}" destId="{03F1A753-3C4C-4204-9432-6F21208C6C92}" srcOrd="1" destOrd="0" presId="urn:microsoft.com/office/officeart/2005/8/layout/venn1"/>
    <dgm:cxn modelId="{3B05C2CB-9C46-4354-B379-631D8234001B}" type="presOf" srcId="{07000A26-FDCE-4FC1-98D7-50437C185DA3}" destId="{2F8A750E-771E-4E38-9609-92F90AC4318F}" srcOrd="0" destOrd="0" presId="urn:microsoft.com/office/officeart/2005/8/layout/venn1"/>
    <dgm:cxn modelId="{7F7222BB-ABAF-4747-AE8F-F4E39E72A689}" srcId="{E659F9CE-5540-4C5C-AE60-6679FEFEA9E5}" destId="{07000A26-FDCE-4FC1-98D7-50437C185DA3}" srcOrd="1" destOrd="0" parTransId="{87D76F99-146C-47FC-87FB-61D7747C8AB2}" sibTransId="{AF095AF4-6590-4B27-BC9D-069CB374556D}"/>
    <dgm:cxn modelId="{ECB92AC6-5B59-4323-86E0-A592FA9D248F}" type="presOf" srcId="{81A0249D-83D7-45D3-84AE-9FB43A4636D4}" destId="{FEB10668-A953-4D3F-A3BC-221FFBB54693}" srcOrd="0" destOrd="0" presId="urn:microsoft.com/office/officeart/2005/8/layout/venn1"/>
    <dgm:cxn modelId="{8E09883B-1C71-410B-BB66-AD0AF1B70AE6}" type="presParOf" srcId="{84338A8A-BC16-4C2C-92C9-FD4EDBB19461}" destId="{FEB10668-A953-4D3F-A3BC-221FFBB54693}" srcOrd="0" destOrd="0" presId="urn:microsoft.com/office/officeart/2005/8/layout/venn1"/>
    <dgm:cxn modelId="{70DE6F6C-FC6C-4674-9DDB-BBB3F0D6032B}" type="presParOf" srcId="{84338A8A-BC16-4C2C-92C9-FD4EDBB19461}" destId="{048E44AE-BFF5-4A82-92B0-382C27872760}" srcOrd="1" destOrd="0" presId="urn:microsoft.com/office/officeart/2005/8/layout/venn1"/>
    <dgm:cxn modelId="{F2D84DD0-08DD-46DE-8512-51176A071824}" type="presParOf" srcId="{84338A8A-BC16-4C2C-92C9-FD4EDBB19461}" destId="{2F8A750E-771E-4E38-9609-92F90AC4318F}" srcOrd="2" destOrd="0" presId="urn:microsoft.com/office/officeart/2005/8/layout/venn1"/>
    <dgm:cxn modelId="{1121B28E-6309-4D53-A41D-F9459A70D84B}" type="presParOf" srcId="{84338A8A-BC16-4C2C-92C9-FD4EDBB19461}" destId="{03F1A753-3C4C-4204-9432-6F21208C6C92}" srcOrd="3" destOrd="0" presId="urn:microsoft.com/office/officeart/2005/8/layout/venn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B10668-A953-4D3F-A3BC-221FFBB54693}">
      <dsp:nvSpPr>
        <dsp:cNvPr id="0" name=""/>
        <dsp:cNvSpPr/>
      </dsp:nvSpPr>
      <dsp:spPr>
        <a:xfrm>
          <a:off x="163901" y="169648"/>
          <a:ext cx="1483306" cy="14949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933450">
            <a:lnSpc>
              <a:spcPct val="90000"/>
            </a:lnSpc>
            <a:spcBef>
              <a:spcPct val="0"/>
            </a:spcBef>
            <a:spcAft>
              <a:spcPct val="35000"/>
            </a:spcAft>
          </a:pPr>
          <a:r>
            <a:rPr lang="en-CA" sz="2100" kern="1200"/>
            <a:t>Canine</a:t>
          </a:r>
        </a:p>
      </dsp:txBody>
      <dsp:txXfrm>
        <a:off x="371029" y="345940"/>
        <a:ext cx="855239" cy="1142408"/>
      </dsp:txXfrm>
    </dsp:sp>
    <dsp:sp modelId="{2F8A750E-771E-4E38-9609-92F90AC4318F}">
      <dsp:nvSpPr>
        <dsp:cNvPr id="0" name=""/>
        <dsp:cNvSpPr/>
      </dsp:nvSpPr>
      <dsp:spPr>
        <a:xfrm>
          <a:off x="1314377" y="176844"/>
          <a:ext cx="1469429" cy="146340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977900">
            <a:lnSpc>
              <a:spcPct val="90000"/>
            </a:lnSpc>
            <a:spcBef>
              <a:spcPct val="0"/>
            </a:spcBef>
            <a:spcAft>
              <a:spcPct val="35000"/>
            </a:spcAft>
          </a:pPr>
          <a:r>
            <a:rPr lang="en-CA" sz="2200" kern="1200"/>
            <a:t> Dog</a:t>
          </a:r>
        </a:p>
      </dsp:txBody>
      <dsp:txXfrm>
        <a:off x="1731378" y="349411"/>
        <a:ext cx="847238" cy="111827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76EDCF-B316-4FC9-B5D5-23676063DDCE}">
      <dsp:nvSpPr>
        <dsp:cNvPr id="0" name=""/>
        <dsp:cNvSpPr/>
      </dsp:nvSpPr>
      <dsp:spPr>
        <a:xfrm>
          <a:off x="375470" y="55555"/>
          <a:ext cx="1846729" cy="187957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CA" sz="1700" kern="1200"/>
        </a:p>
        <a:p>
          <a:pPr lvl="0" algn="ctr" defTabSz="755650">
            <a:lnSpc>
              <a:spcPct val="90000"/>
            </a:lnSpc>
            <a:spcBef>
              <a:spcPct val="0"/>
            </a:spcBef>
            <a:spcAft>
              <a:spcPct val="35000"/>
            </a:spcAft>
          </a:pPr>
          <a:endParaRPr lang="en-CA" sz="1700" kern="1200"/>
        </a:p>
        <a:p>
          <a:pPr lvl="0" algn="ctr" defTabSz="755650">
            <a:lnSpc>
              <a:spcPct val="90000"/>
            </a:lnSpc>
            <a:spcBef>
              <a:spcPct val="0"/>
            </a:spcBef>
            <a:spcAft>
              <a:spcPct val="35000"/>
            </a:spcAft>
          </a:pPr>
          <a:r>
            <a:rPr lang="en-CA" sz="1700" kern="1200"/>
            <a:t>aerosol particle: all documents</a:t>
          </a:r>
        </a:p>
      </dsp:txBody>
      <dsp:txXfrm>
        <a:off x="633347" y="277197"/>
        <a:ext cx="1064781" cy="1436288"/>
      </dsp:txXfrm>
    </dsp:sp>
    <dsp:sp modelId="{072A9A3B-486D-4544-8E2B-E094B9BD118B}">
      <dsp:nvSpPr>
        <dsp:cNvPr id="0" name=""/>
        <dsp:cNvSpPr/>
      </dsp:nvSpPr>
      <dsp:spPr>
        <a:xfrm>
          <a:off x="1054323" y="202018"/>
          <a:ext cx="756533" cy="74455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CA" sz="900" kern="1200"/>
            <a:t>Aerosol particle:  title</a:t>
          </a:r>
        </a:p>
      </dsp:txBody>
      <dsp:txXfrm>
        <a:off x="1269015" y="289817"/>
        <a:ext cx="436199" cy="5689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B10668-A953-4D3F-A3BC-221FFBB54693}">
      <dsp:nvSpPr>
        <dsp:cNvPr id="0" name=""/>
        <dsp:cNvSpPr/>
      </dsp:nvSpPr>
      <dsp:spPr>
        <a:xfrm>
          <a:off x="163901" y="205054"/>
          <a:ext cx="1526596" cy="14759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933450">
            <a:lnSpc>
              <a:spcPct val="90000"/>
            </a:lnSpc>
            <a:spcBef>
              <a:spcPct val="0"/>
            </a:spcBef>
            <a:spcAft>
              <a:spcPct val="35000"/>
            </a:spcAft>
          </a:pPr>
          <a:r>
            <a:rPr lang="en-CA" sz="2100" kern="1200"/>
            <a:t>Forest</a:t>
          </a:r>
        </a:p>
      </dsp:txBody>
      <dsp:txXfrm>
        <a:off x="377075" y="379099"/>
        <a:ext cx="880199" cy="1127846"/>
      </dsp:txXfrm>
    </dsp:sp>
    <dsp:sp modelId="{2F8A750E-771E-4E38-9609-92F90AC4318F}">
      <dsp:nvSpPr>
        <dsp:cNvPr id="0" name=""/>
        <dsp:cNvSpPr/>
      </dsp:nvSpPr>
      <dsp:spPr>
        <a:xfrm>
          <a:off x="1357519" y="210441"/>
          <a:ext cx="1469429" cy="146340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977900">
            <a:lnSpc>
              <a:spcPct val="90000"/>
            </a:lnSpc>
            <a:spcBef>
              <a:spcPct val="0"/>
            </a:spcBef>
            <a:spcAft>
              <a:spcPct val="35000"/>
            </a:spcAft>
          </a:pPr>
          <a:r>
            <a:rPr lang="en-CA" sz="2200" kern="1200"/>
            <a:t> Trees</a:t>
          </a:r>
        </a:p>
      </dsp:txBody>
      <dsp:txXfrm>
        <a:off x="1774519" y="383008"/>
        <a:ext cx="847238" cy="11182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497A7-700F-440B-890A-47A2C69A2419}">
      <dsp:nvSpPr>
        <dsp:cNvPr id="0" name=""/>
        <dsp:cNvSpPr/>
      </dsp:nvSpPr>
      <dsp:spPr>
        <a:xfrm>
          <a:off x="67543" y="4145"/>
          <a:ext cx="1515709" cy="151570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r>
            <a:rPr lang="en-CA" sz="3000" kern="1200"/>
            <a:t>Virus</a:t>
          </a:r>
        </a:p>
      </dsp:txBody>
      <dsp:txXfrm>
        <a:off x="279196" y="182880"/>
        <a:ext cx="873922" cy="1158240"/>
      </dsp:txXfrm>
    </dsp:sp>
    <dsp:sp modelId="{582DDB8A-93D9-48DF-8DAC-883F5D3992D8}">
      <dsp:nvSpPr>
        <dsp:cNvPr id="0" name=""/>
        <dsp:cNvSpPr/>
      </dsp:nvSpPr>
      <dsp:spPr>
        <a:xfrm>
          <a:off x="1159946" y="4145"/>
          <a:ext cx="1515709" cy="151570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r>
            <a:rPr lang="en-CA" sz="3000" kern="1200"/>
            <a:t>Aids</a:t>
          </a:r>
        </a:p>
      </dsp:txBody>
      <dsp:txXfrm>
        <a:off x="1590080" y="182880"/>
        <a:ext cx="873922" cy="11582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9F842-1FE1-470D-B5DC-5017D05355AE}">
      <dsp:nvSpPr>
        <dsp:cNvPr id="0" name=""/>
        <dsp:cNvSpPr/>
      </dsp:nvSpPr>
      <dsp:spPr>
        <a:xfrm>
          <a:off x="261340" y="-2"/>
          <a:ext cx="1893503" cy="191453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CA" sz="1800" kern="1200"/>
        </a:p>
        <a:p>
          <a:pPr lvl="0" algn="ctr" defTabSz="800100">
            <a:lnSpc>
              <a:spcPct val="90000"/>
            </a:lnSpc>
            <a:spcBef>
              <a:spcPct val="0"/>
            </a:spcBef>
            <a:spcAft>
              <a:spcPct val="35000"/>
            </a:spcAft>
          </a:pPr>
          <a:endParaRPr lang="en-CA" sz="1800" kern="1200"/>
        </a:p>
        <a:p>
          <a:pPr lvl="0" algn="ctr" defTabSz="800100">
            <a:lnSpc>
              <a:spcPct val="90000"/>
            </a:lnSpc>
            <a:spcBef>
              <a:spcPct val="0"/>
            </a:spcBef>
            <a:spcAft>
              <a:spcPct val="35000"/>
            </a:spcAft>
          </a:pPr>
          <a:r>
            <a:rPr lang="en-CA" sz="1800" kern="1200"/>
            <a:t>Global warming- all written sources</a:t>
          </a:r>
        </a:p>
      </dsp:txBody>
      <dsp:txXfrm>
        <a:off x="525748" y="225761"/>
        <a:ext cx="1091749" cy="1463001"/>
      </dsp:txXfrm>
    </dsp:sp>
    <dsp:sp modelId="{42C7B9D0-3190-4C7D-A871-35A919ABE296}">
      <dsp:nvSpPr>
        <dsp:cNvPr id="0" name=""/>
        <dsp:cNvSpPr/>
      </dsp:nvSpPr>
      <dsp:spPr>
        <a:xfrm>
          <a:off x="846579" y="58791"/>
          <a:ext cx="821606" cy="7508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CA" sz="800" kern="1200"/>
            <a:t>Global warming - Books</a:t>
          </a:r>
        </a:p>
      </dsp:txBody>
      <dsp:txXfrm>
        <a:off x="1079737" y="147331"/>
        <a:ext cx="473718" cy="57375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9F842-1FE1-470D-B5DC-5017D05355AE}">
      <dsp:nvSpPr>
        <dsp:cNvPr id="0" name=""/>
        <dsp:cNvSpPr/>
      </dsp:nvSpPr>
      <dsp:spPr>
        <a:xfrm>
          <a:off x="398476" y="-33399"/>
          <a:ext cx="1978066" cy="194346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CA" sz="1800" kern="1200"/>
        </a:p>
        <a:p>
          <a:pPr lvl="0" algn="ctr" defTabSz="800100">
            <a:lnSpc>
              <a:spcPct val="90000"/>
            </a:lnSpc>
            <a:spcBef>
              <a:spcPct val="0"/>
            </a:spcBef>
            <a:spcAft>
              <a:spcPct val="35000"/>
            </a:spcAft>
          </a:pPr>
          <a:endParaRPr lang="en-CA" sz="1800" kern="1200"/>
        </a:p>
        <a:p>
          <a:pPr lvl="0" algn="ctr" defTabSz="800100">
            <a:lnSpc>
              <a:spcPct val="90000"/>
            </a:lnSpc>
            <a:spcBef>
              <a:spcPct val="0"/>
            </a:spcBef>
            <a:spcAft>
              <a:spcPct val="35000"/>
            </a:spcAft>
          </a:pPr>
          <a:r>
            <a:rPr lang="en-CA" sz="1800" kern="1200"/>
            <a:t>Climate change: 1900-2014</a:t>
          </a:r>
        </a:p>
      </dsp:txBody>
      <dsp:txXfrm>
        <a:off x="674693" y="195776"/>
        <a:ext cx="1140506" cy="1485108"/>
      </dsp:txXfrm>
    </dsp:sp>
    <dsp:sp modelId="{42C7B9D0-3190-4C7D-A871-35A919ABE296}">
      <dsp:nvSpPr>
        <dsp:cNvPr id="0" name=""/>
        <dsp:cNvSpPr/>
      </dsp:nvSpPr>
      <dsp:spPr>
        <a:xfrm>
          <a:off x="1115383" y="119774"/>
          <a:ext cx="758245" cy="69293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CA" sz="800" kern="1200"/>
            <a:t>Climate change: 2009-2014</a:t>
          </a:r>
        </a:p>
      </dsp:txBody>
      <dsp:txXfrm>
        <a:off x="1330561" y="201485"/>
        <a:ext cx="437186" cy="52951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87E773-E44C-4490-84BC-CAFFCFE878F9}">
      <dsp:nvSpPr>
        <dsp:cNvPr id="0" name=""/>
        <dsp:cNvSpPr/>
      </dsp:nvSpPr>
      <dsp:spPr>
        <a:xfrm>
          <a:off x="839971" y="26581"/>
          <a:ext cx="1275907" cy="127590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CA" sz="1200" kern="1200"/>
            <a:t>Canada</a:t>
          </a:r>
        </a:p>
      </dsp:txBody>
      <dsp:txXfrm>
        <a:off x="1010092" y="249865"/>
        <a:ext cx="935665" cy="574158"/>
      </dsp:txXfrm>
    </dsp:sp>
    <dsp:sp modelId="{98276C5B-60D8-4669-9D2E-A0D4300069C4}">
      <dsp:nvSpPr>
        <dsp:cNvPr id="0" name=""/>
        <dsp:cNvSpPr/>
      </dsp:nvSpPr>
      <dsp:spPr>
        <a:xfrm>
          <a:off x="1300361" y="824023"/>
          <a:ext cx="1275907" cy="127590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CA" sz="1200" kern="1200"/>
            <a:t>Canadians</a:t>
          </a:r>
        </a:p>
      </dsp:txBody>
      <dsp:txXfrm>
        <a:off x="1690576" y="1153632"/>
        <a:ext cx="765544" cy="701748"/>
      </dsp:txXfrm>
    </dsp:sp>
    <dsp:sp modelId="{C9281AC2-E9F8-46E6-8B3C-2677ED04C3FF}">
      <dsp:nvSpPr>
        <dsp:cNvPr id="0" name=""/>
        <dsp:cNvSpPr/>
      </dsp:nvSpPr>
      <dsp:spPr>
        <a:xfrm>
          <a:off x="379582" y="824023"/>
          <a:ext cx="1275907" cy="127590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CA" sz="1200" kern="1200"/>
            <a:t>Canadian</a:t>
          </a:r>
        </a:p>
      </dsp:txBody>
      <dsp:txXfrm>
        <a:off x="499729" y="1153632"/>
        <a:ext cx="765544" cy="70174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B10668-A953-4D3F-A3BC-221FFBB54693}">
      <dsp:nvSpPr>
        <dsp:cNvPr id="0" name=""/>
        <dsp:cNvSpPr/>
      </dsp:nvSpPr>
      <dsp:spPr>
        <a:xfrm>
          <a:off x="0" y="152402"/>
          <a:ext cx="1483306" cy="14949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933450">
            <a:lnSpc>
              <a:spcPct val="90000"/>
            </a:lnSpc>
            <a:spcBef>
              <a:spcPct val="0"/>
            </a:spcBef>
            <a:spcAft>
              <a:spcPct val="35000"/>
            </a:spcAft>
          </a:pPr>
          <a:r>
            <a:rPr lang="en-CA" sz="2100" kern="1200"/>
            <a:t>Bessel beam</a:t>
          </a:r>
        </a:p>
      </dsp:txBody>
      <dsp:txXfrm>
        <a:off x="207128" y="328693"/>
        <a:ext cx="855239" cy="1142408"/>
      </dsp:txXfrm>
    </dsp:sp>
    <dsp:sp modelId="{2F8A750E-771E-4E38-9609-92F90AC4318F}">
      <dsp:nvSpPr>
        <dsp:cNvPr id="0" name=""/>
        <dsp:cNvSpPr/>
      </dsp:nvSpPr>
      <dsp:spPr>
        <a:xfrm>
          <a:off x="1521420" y="219072"/>
          <a:ext cx="1469429" cy="146340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933450">
            <a:lnSpc>
              <a:spcPct val="90000"/>
            </a:lnSpc>
            <a:spcBef>
              <a:spcPct val="0"/>
            </a:spcBef>
            <a:spcAft>
              <a:spcPct val="35000"/>
            </a:spcAft>
          </a:pPr>
          <a:r>
            <a:rPr lang="en-CA" sz="2100" kern="1200"/>
            <a:t>Optical trap</a:t>
          </a:r>
        </a:p>
      </dsp:txBody>
      <dsp:txXfrm>
        <a:off x="1938421" y="391639"/>
        <a:ext cx="847238" cy="111827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497A7-700F-440B-890A-47A2C69A2419}">
      <dsp:nvSpPr>
        <dsp:cNvPr id="0" name=""/>
        <dsp:cNvSpPr/>
      </dsp:nvSpPr>
      <dsp:spPr>
        <a:xfrm>
          <a:off x="489090" y="9534"/>
          <a:ext cx="1743065" cy="174306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CA" sz="2500" kern="1200"/>
        </a:p>
        <a:p>
          <a:pPr lvl="0" algn="ctr" defTabSz="1111250">
            <a:lnSpc>
              <a:spcPct val="90000"/>
            </a:lnSpc>
            <a:spcBef>
              <a:spcPct val="0"/>
            </a:spcBef>
            <a:spcAft>
              <a:spcPct val="35000"/>
            </a:spcAft>
          </a:pPr>
          <a:r>
            <a:rPr lang="en-CA" sz="2500" kern="1200"/>
            <a:t>Virus</a:t>
          </a:r>
        </a:p>
      </dsp:txBody>
      <dsp:txXfrm>
        <a:off x="732491" y="215079"/>
        <a:ext cx="1005010" cy="1331976"/>
      </dsp:txXfrm>
    </dsp:sp>
    <dsp:sp modelId="{582DDB8A-93D9-48DF-8DAC-883F5D3992D8}">
      <dsp:nvSpPr>
        <dsp:cNvPr id="0" name=""/>
        <dsp:cNvSpPr/>
      </dsp:nvSpPr>
      <dsp:spPr>
        <a:xfrm>
          <a:off x="1069628" y="170523"/>
          <a:ext cx="722797" cy="6892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CA" sz="1600" kern="1200"/>
            <a:t>Aids</a:t>
          </a:r>
        </a:p>
      </dsp:txBody>
      <dsp:txXfrm>
        <a:off x="1274746" y="251798"/>
        <a:ext cx="416747" cy="52667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B10668-A953-4D3F-A3BC-221FFBB54693}">
      <dsp:nvSpPr>
        <dsp:cNvPr id="0" name=""/>
        <dsp:cNvSpPr/>
      </dsp:nvSpPr>
      <dsp:spPr>
        <a:xfrm>
          <a:off x="0" y="0"/>
          <a:ext cx="1483581" cy="149526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977900">
            <a:lnSpc>
              <a:spcPct val="90000"/>
            </a:lnSpc>
            <a:spcBef>
              <a:spcPct val="0"/>
            </a:spcBef>
            <a:spcAft>
              <a:spcPct val="35000"/>
            </a:spcAft>
          </a:pPr>
          <a:r>
            <a:rPr lang="en-CA" sz="2200" kern="1200"/>
            <a:t>Pine Beetle</a:t>
          </a:r>
        </a:p>
      </dsp:txBody>
      <dsp:txXfrm>
        <a:off x="207166" y="176324"/>
        <a:ext cx="855398" cy="1142620"/>
      </dsp:txXfrm>
    </dsp:sp>
    <dsp:sp modelId="{2F8A750E-771E-4E38-9609-92F90AC4318F}">
      <dsp:nvSpPr>
        <dsp:cNvPr id="0" name=""/>
        <dsp:cNvSpPr/>
      </dsp:nvSpPr>
      <dsp:spPr>
        <a:xfrm>
          <a:off x="1508597" y="0"/>
          <a:ext cx="1483581" cy="152772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66725">
            <a:lnSpc>
              <a:spcPct val="90000"/>
            </a:lnSpc>
            <a:spcBef>
              <a:spcPct val="0"/>
            </a:spcBef>
            <a:spcAft>
              <a:spcPct val="35000"/>
            </a:spcAft>
          </a:pPr>
          <a:r>
            <a:rPr lang="en-US" sz="1050" kern="1200"/>
            <a:t>Dendroctonus ponderosae</a:t>
          </a:r>
          <a:endParaRPr lang="en-CA" sz="1050" kern="1200"/>
        </a:p>
      </dsp:txBody>
      <dsp:txXfrm>
        <a:off x="1929613" y="180151"/>
        <a:ext cx="855398" cy="116742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A9802C-137C-4B84-9878-DD9C8D3D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Restivo</cp:lastModifiedBy>
  <cp:revision>4</cp:revision>
  <dcterms:created xsi:type="dcterms:W3CDTF">2015-01-29T19:02:00Z</dcterms:created>
  <dcterms:modified xsi:type="dcterms:W3CDTF">2015-01-29T19:05:00Z</dcterms:modified>
</cp:coreProperties>
</file>