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06D28" w14:textId="7F25F2BA" w:rsidR="00C94C43" w:rsidRPr="00E45AFC" w:rsidRDefault="005E33AB" w:rsidP="00D7123B">
      <w:pPr>
        <w:spacing w:line="276" w:lineRule="auto"/>
        <w:jc w:val="center"/>
        <w:rPr>
          <w:b/>
          <w:u w:val="single"/>
        </w:rPr>
      </w:pPr>
      <w:bookmarkStart w:id="0" w:name="_GoBack"/>
      <w:bookmarkEnd w:id="0"/>
      <w:r>
        <w:rPr>
          <w:b/>
          <w:u w:val="single"/>
        </w:rPr>
        <w:t>Effective versus Ineffective</w:t>
      </w:r>
      <w:r w:rsidR="00C94C43" w:rsidRPr="00E45AFC">
        <w:rPr>
          <w:b/>
          <w:u w:val="single"/>
        </w:rPr>
        <w:t xml:space="preserve"> Writing Prompts</w:t>
      </w:r>
    </w:p>
    <w:p w14:paraId="1D787F72" w14:textId="77777777" w:rsidR="005E33AB" w:rsidRDefault="00880A7E" w:rsidP="005E33AB">
      <w:pPr>
        <w:spacing w:line="276" w:lineRule="auto"/>
        <w:jc w:val="both"/>
        <w:rPr>
          <w:color w:val="000000" w:themeColor="text1"/>
        </w:rPr>
      </w:pPr>
      <w:r>
        <w:rPr>
          <w:color w:val="000000" w:themeColor="text1"/>
        </w:rPr>
        <w:t>Providing</w:t>
      </w:r>
      <w:r w:rsidR="00E45AFC" w:rsidRPr="00E45AFC">
        <w:rPr>
          <w:color w:val="000000" w:themeColor="text1"/>
        </w:rPr>
        <w:t xml:space="preserve"> </w:t>
      </w:r>
      <w:r>
        <w:rPr>
          <w:color w:val="000000" w:themeColor="text1"/>
        </w:rPr>
        <w:t xml:space="preserve">students with </w:t>
      </w:r>
      <w:r w:rsidR="005E33AB">
        <w:rPr>
          <w:color w:val="000000" w:themeColor="text1"/>
        </w:rPr>
        <w:t>effective</w:t>
      </w:r>
      <w:r w:rsidR="00E45AFC" w:rsidRPr="00E45AFC">
        <w:rPr>
          <w:color w:val="000000" w:themeColor="text1"/>
        </w:rPr>
        <w:t xml:space="preserve"> writing prompts can sometimes be tricky</w:t>
      </w:r>
      <w:r>
        <w:rPr>
          <w:color w:val="000000" w:themeColor="text1"/>
        </w:rPr>
        <w:t>, because</w:t>
      </w:r>
      <w:r w:rsidR="00E45AFC" w:rsidRPr="00E45AFC">
        <w:rPr>
          <w:color w:val="000000" w:themeColor="text1"/>
        </w:rPr>
        <w:t xml:space="preserve"> </w:t>
      </w:r>
      <w:r>
        <w:rPr>
          <w:color w:val="000000" w:themeColor="text1"/>
        </w:rPr>
        <w:t>i</w:t>
      </w:r>
      <w:r w:rsidR="00E45AFC" w:rsidRPr="00E45AFC">
        <w:rPr>
          <w:color w:val="000000" w:themeColor="text1"/>
        </w:rPr>
        <w:t xml:space="preserve">t </w:t>
      </w:r>
      <w:r>
        <w:rPr>
          <w:color w:val="000000" w:themeColor="text1"/>
        </w:rPr>
        <w:t>can</w:t>
      </w:r>
      <w:r w:rsidR="00E45AFC" w:rsidRPr="00E45AFC">
        <w:rPr>
          <w:color w:val="000000" w:themeColor="text1"/>
        </w:rPr>
        <w:t xml:space="preserve"> be difficult to outline exactly what you would like students to </w:t>
      </w:r>
      <w:r w:rsidR="00233E05">
        <w:rPr>
          <w:color w:val="000000" w:themeColor="text1"/>
        </w:rPr>
        <w:t xml:space="preserve">demonstrate </w:t>
      </w:r>
      <w:r w:rsidR="00E45AFC" w:rsidRPr="00E45AFC">
        <w:rPr>
          <w:color w:val="000000" w:themeColor="text1"/>
        </w:rPr>
        <w:t xml:space="preserve">in their writing assignments. </w:t>
      </w:r>
      <w:r w:rsidR="005E33AB">
        <w:rPr>
          <w:color w:val="000000" w:themeColor="text1"/>
        </w:rPr>
        <w:t>When it comes to “effective” and “ineffective</w:t>
      </w:r>
      <w:r w:rsidR="00C94C43" w:rsidRPr="00E45AFC">
        <w:rPr>
          <w:color w:val="000000" w:themeColor="text1"/>
        </w:rPr>
        <w:t>” topics, it’s more a question of how specific a topic is and how clearly the outcomes of the project are presented to students</w:t>
      </w:r>
      <w:r w:rsidR="007C350F" w:rsidRPr="00E45AFC">
        <w:rPr>
          <w:color w:val="000000" w:themeColor="text1"/>
        </w:rPr>
        <w:t xml:space="preserve">. For example, a project designed to get students to use sources in a way </w:t>
      </w:r>
      <w:r w:rsidR="005E33AB">
        <w:rPr>
          <w:color w:val="000000" w:themeColor="text1"/>
        </w:rPr>
        <w:t xml:space="preserve">that is </w:t>
      </w:r>
      <w:r w:rsidR="007C350F" w:rsidRPr="00E45AFC">
        <w:rPr>
          <w:color w:val="000000" w:themeColor="text1"/>
        </w:rPr>
        <w:t>appropriate to science writing can be about almost any topic. </w:t>
      </w:r>
      <w:r w:rsidR="00E45AFC" w:rsidRPr="00E45AFC">
        <w:rPr>
          <w:color w:val="000000" w:themeColor="text1"/>
        </w:rPr>
        <w:t xml:space="preserve">In any case, you must clearly </w:t>
      </w:r>
      <w:r w:rsidR="00233E05">
        <w:rPr>
          <w:color w:val="000000" w:themeColor="text1"/>
        </w:rPr>
        <w:t>communicate</w:t>
      </w:r>
      <w:r w:rsidR="00E45AFC" w:rsidRPr="00E45AFC">
        <w:rPr>
          <w:color w:val="000000" w:themeColor="text1"/>
        </w:rPr>
        <w:t xml:space="preserve"> the purpose</w:t>
      </w:r>
      <w:r w:rsidR="00011C6F">
        <w:rPr>
          <w:color w:val="000000" w:themeColor="text1"/>
        </w:rPr>
        <w:t xml:space="preserve"> and goals</w:t>
      </w:r>
      <w:r w:rsidR="00E45AFC" w:rsidRPr="00E45AFC">
        <w:rPr>
          <w:color w:val="000000" w:themeColor="text1"/>
        </w:rPr>
        <w:t xml:space="preserve"> of the assignment</w:t>
      </w:r>
      <w:r w:rsidR="00233E05">
        <w:rPr>
          <w:color w:val="000000" w:themeColor="text1"/>
        </w:rPr>
        <w:t xml:space="preserve"> to students.</w:t>
      </w:r>
    </w:p>
    <w:p w14:paraId="112EF099" w14:textId="77777777" w:rsidR="00C94C43" w:rsidRPr="00E45AFC" w:rsidRDefault="00C94C43" w:rsidP="005E33AB">
      <w:pPr>
        <w:spacing w:line="276" w:lineRule="auto"/>
        <w:jc w:val="both"/>
        <w:rPr>
          <w:b/>
          <w:color w:val="000000" w:themeColor="text1"/>
          <w:u w:val="single"/>
        </w:rPr>
      </w:pPr>
      <w:r w:rsidRPr="00E45AFC">
        <w:rPr>
          <w:b/>
          <w:color w:val="000000" w:themeColor="text1"/>
          <w:u w:val="single"/>
        </w:rPr>
        <w:t>Determining the desired outcome of the project</w:t>
      </w:r>
    </w:p>
    <w:p w14:paraId="50D0DE9E" w14:textId="036985D0" w:rsidR="00E45AFC" w:rsidRPr="00E45AFC" w:rsidRDefault="00E45AFC" w:rsidP="005E33AB">
      <w:pPr>
        <w:spacing w:line="276" w:lineRule="auto"/>
        <w:jc w:val="both"/>
        <w:rPr>
          <w:color w:val="000000" w:themeColor="text1"/>
        </w:rPr>
      </w:pPr>
      <w:r w:rsidRPr="00E45AFC">
        <w:rPr>
          <w:color w:val="000000" w:themeColor="text1"/>
        </w:rPr>
        <w:t>When designing your writing assignments</w:t>
      </w:r>
      <w:r>
        <w:rPr>
          <w:color w:val="000000" w:themeColor="text1"/>
        </w:rPr>
        <w:t xml:space="preserve"> make sure you consider the desired lea</w:t>
      </w:r>
      <w:r w:rsidR="00BE412A">
        <w:rPr>
          <w:color w:val="000000" w:themeColor="text1"/>
        </w:rPr>
        <w:t>rning outcome</w:t>
      </w:r>
      <w:r w:rsidR="00880A7E">
        <w:rPr>
          <w:color w:val="000000" w:themeColor="text1"/>
        </w:rPr>
        <w:t>(s)</w:t>
      </w:r>
      <w:r w:rsidR="00BE412A">
        <w:rPr>
          <w:color w:val="000000" w:themeColor="text1"/>
        </w:rPr>
        <w:t xml:space="preserve">. To </w:t>
      </w:r>
      <w:r w:rsidR="00011C6F">
        <w:rPr>
          <w:color w:val="000000" w:themeColor="text1"/>
        </w:rPr>
        <w:t>narrow</w:t>
      </w:r>
      <w:r w:rsidR="00B160E1">
        <w:rPr>
          <w:color w:val="000000" w:themeColor="text1"/>
        </w:rPr>
        <w:t xml:space="preserve"> the goal of a given</w:t>
      </w:r>
      <w:r w:rsidR="00BE412A">
        <w:rPr>
          <w:color w:val="000000" w:themeColor="text1"/>
        </w:rPr>
        <w:t xml:space="preserve"> assignment</w:t>
      </w:r>
      <w:r>
        <w:rPr>
          <w:color w:val="000000" w:themeColor="text1"/>
        </w:rPr>
        <w:t xml:space="preserve">, </w:t>
      </w:r>
      <w:r w:rsidRPr="00E45AFC">
        <w:rPr>
          <w:color w:val="000000" w:themeColor="text1"/>
        </w:rPr>
        <w:t>consider the following questions</w:t>
      </w:r>
      <w:r w:rsidR="00880A7E">
        <w:rPr>
          <w:color w:val="000000" w:themeColor="text1"/>
        </w:rPr>
        <w:t>:</w:t>
      </w:r>
    </w:p>
    <w:p w14:paraId="77F946B6" w14:textId="77777777" w:rsidR="00E45AFC" w:rsidRPr="005E33AB" w:rsidRDefault="00C94C43" w:rsidP="005E33AB">
      <w:pPr>
        <w:pStyle w:val="ListParagraph"/>
        <w:numPr>
          <w:ilvl w:val="0"/>
          <w:numId w:val="2"/>
        </w:numPr>
        <w:spacing w:line="276" w:lineRule="auto"/>
        <w:jc w:val="both"/>
        <w:rPr>
          <w:b/>
          <w:color w:val="000000" w:themeColor="text1"/>
        </w:rPr>
      </w:pPr>
      <w:r w:rsidRPr="005E33AB">
        <w:rPr>
          <w:b/>
        </w:rPr>
        <w:t>What do you want students to learn or be able to do a</w:t>
      </w:r>
      <w:r w:rsidR="00E45AFC" w:rsidRPr="005E33AB">
        <w:rPr>
          <w:b/>
        </w:rPr>
        <w:t>s a result of the project?</w:t>
      </w:r>
    </w:p>
    <w:p w14:paraId="311AA2DD" w14:textId="77777777" w:rsidR="00BE412A" w:rsidRPr="00E45AFC" w:rsidRDefault="00BE412A" w:rsidP="005E33AB">
      <w:pPr>
        <w:pStyle w:val="ListParagraph"/>
        <w:numPr>
          <w:ilvl w:val="0"/>
          <w:numId w:val="3"/>
        </w:numPr>
        <w:spacing w:line="276" w:lineRule="auto"/>
        <w:jc w:val="both"/>
        <w:rPr>
          <w:color w:val="000000" w:themeColor="text1"/>
        </w:rPr>
      </w:pPr>
      <w:r>
        <w:t xml:space="preserve">What is the </w:t>
      </w:r>
      <w:r>
        <w:rPr>
          <w:b/>
        </w:rPr>
        <w:t xml:space="preserve">goal </w:t>
      </w:r>
      <w:r>
        <w:t>of the assignment?</w:t>
      </w:r>
    </w:p>
    <w:p w14:paraId="65E6BDBE" w14:textId="341ED208" w:rsidR="00E45AFC" w:rsidRDefault="00BE412A" w:rsidP="005E33AB">
      <w:pPr>
        <w:pStyle w:val="ListParagraph"/>
        <w:numPr>
          <w:ilvl w:val="0"/>
          <w:numId w:val="3"/>
        </w:numPr>
        <w:spacing w:line="276" w:lineRule="auto"/>
        <w:jc w:val="both"/>
        <w:rPr>
          <w:color w:val="000000" w:themeColor="text1"/>
        </w:rPr>
      </w:pPr>
      <w:r>
        <w:rPr>
          <w:color w:val="000000" w:themeColor="text1"/>
        </w:rPr>
        <w:t>Is this a more basic (understanding)</w:t>
      </w:r>
      <w:r w:rsidR="00B160E1">
        <w:rPr>
          <w:color w:val="000000" w:themeColor="text1"/>
        </w:rPr>
        <w:t xml:space="preserve"> assignment</w:t>
      </w:r>
      <w:r>
        <w:rPr>
          <w:color w:val="000000" w:themeColor="text1"/>
        </w:rPr>
        <w:t>,</w:t>
      </w:r>
      <w:r w:rsidR="00B160E1">
        <w:rPr>
          <w:color w:val="000000" w:themeColor="text1"/>
        </w:rPr>
        <w:t xml:space="preserve"> or one that poses a</w:t>
      </w:r>
      <w:r>
        <w:rPr>
          <w:color w:val="000000" w:themeColor="text1"/>
        </w:rPr>
        <w:t xml:space="preserve"> con</w:t>
      </w:r>
      <w:r w:rsidR="00B160E1">
        <w:rPr>
          <w:color w:val="000000" w:themeColor="text1"/>
        </w:rPr>
        <w:t>ceptual question, or asks students to solve a problem</w:t>
      </w:r>
      <w:r>
        <w:rPr>
          <w:color w:val="000000" w:themeColor="text1"/>
        </w:rPr>
        <w:t>?</w:t>
      </w:r>
    </w:p>
    <w:p w14:paraId="600A0A79" w14:textId="64CBAD3E" w:rsidR="00BE412A" w:rsidRDefault="00BE412A" w:rsidP="005E33AB">
      <w:pPr>
        <w:pStyle w:val="ListParagraph"/>
        <w:numPr>
          <w:ilvl w:val="0"/>
          <w:numId w:val="3"/>
        </w:numPr>
        <w:spacing w:line="276" w:lineRule="auto"/>
        <w:jc w:val="both"/>
        <w:rPr>
          <w:color w:val="000000" w:themeColor="text1"/>
        </w:rPr>
      </w:pPr>
      <w:r>
        <w:rPr>
          <w:color w:val="000000" w:themeColor="text1"/>
        </w:rPr>
        <w:t xml:space="preserve">Is the </w:t>
      </w:r>
      <w:r w:rsidR="00011C6F">
        <w:rPr>
          <w:color w:val="000000" w:themeColor="text1"/>
        </w:rPr>
        <w:t>focus on a specific topic</w:t>
      </w:r>
      <w:r>
        <w:rPr>
          <w:color w:val="000000" w:themeColor="text1"/>
        </w:rPr>
        <w:t xml:space="preserve"> or a broad</w:t>
      </w:r>
      <w:r w:rsidR="00880A7E">
        <w:rPr>
          <w:color w:val="000000" w:themeColor="text1"/>
        </w:rPr>
        <w:t>er</w:t>
      </w:r>
      <w:r>
        <w:rPr>
          <w:color w:val="000000" w:themeColor="text1"/>
        </w:rPr>
        <w:t xml:space="preserve"> </w:t>
      </w:r>
      <w:r w:rsidR="00880A7E">
        <w:rPr>
          <w:color w:val="000000" w:themeColor="text1"/>
        </w:rPr>
        <w:t>on</w:t>
      </w:r>
      <w:r>
        <w:rPr>
          <w:color w:val="000000" w:themeColor="text1"/>
        </w:rPr>
        <w:t>e</w:t>
      </w:r>
      <w:r w:rsidR="00011C6F">
        <w:rPr>
          <w:color w:val="000000" w:themeColor="text1"/>
        </w:rPr>
        <w:t>?</w:t>
      </w:r>
    </w:p>
    <w:p w14:paraId="7C40A5BC" w14:textId="5D12940B" w:rsidR="00BE412A" w:rsidRDefault="00B160E1" w:rsidP="005E33AB">
      <w:pPr>
        <w:pStyle w:val="ListParagraph"/>
        <w:numPr>
          <w:ilvl w:val="0"/>
          <w:numId w:val="3"/>
        </w:numPr>
        <w:spacing w:line="276" w:lineRule="auto"/>
        <w:jc w:val="both"/>
        <w:rPr>
          <w:color w:val="000000" w:themeColor="text1"/>
        </w:rPr>
      </w:pPr>
      <w:r>
        <w:rPr>
          <w:color w:val="000000" w:themeColor="text1"/>
        </w:rPr>
        <w:t>Do you want students</w:t>
      </w:r>
      <w:r w:rsidR="00BE412A">
        <w:rPr>
          <w:color w:val="000000" w:themeColor="text1"/>
        </w:rPr>
        <w:t xml:space="preserve"> to write a persuasive, argumentative, journalistic, etc. paper?</w:t>
      </w:r>
    </w:p>
    <w:p w14:paraId="57231F12" w14:textId="77777777" w:rsidR="00BE412A" w:rsidRDefault="00BE412A" w:rsidP="005E33AB">
      <w:pPr>
        <w:pStyle w:val="ListParagraph"/>
        <w:numPr>
          <w:ilvl w:val="0"/>
          <w:numId w:val="3"/>
        </w:numPr>
        <w:spacing w:line="276" w:lineRule="auto"/>
        <w:jc w:val="both"/>
        <w:rPr>
          <w:color w:val="000000" w:themeColor="text1"/>
        </w:rPr>
      </w:pPr>
      <w:r>
        <w:rPr>
          <w:color w:val="000000" w:themeColor="text1"/>
        </w:rPr>
        <w:t>Do you want students to learn how to cite and use sources correctly?</w:t>
      </w:r>
    </w:p>
    <w:p w14:paraId="796BE674" w14:textId="77777777" w:rsidR="00BE412A" w:rsidRPr="00BE412A" w:rsidRDefault="00BE412A" w:rsidP="005E33AB">
      <w:pPr>
        <w:pStyle w:val="ListParagraph"/>
        <w:spacing w:line="276" w:lineRule="auto"/>
        <w:ind w:left="1080"/>
        <w:jc w:val="both"/>
        <w:rPr>
          <w:color w:val="000000" w:themeColor="text1"/>
        </w:rPr>
      </w:pPr>
    </w:p>
    <w:p w14:paraId="3B74E614" w14:textId="77777777" w:rsidR="00BE412A" w:rsidRPr="005E33AB" w:rsidRDefault="00C94C43" w:rsidP="005E33AB">
      <w:pPr>
        <w:pStyle w:val="ListParagraph"/>
        <w:numPr>
          <w:ilvl w:val="0"/>
          <w:numId w:val="2"/>
        </w:numPr>
        <w:spacing w:line="276" w:lineRule="auto"/>
        <w:jc w:val="both"/>
        <w:rPr>
          <w:b/>
          <w:color w:val="000000" w:themeColor="text1"/>
        </w:rPr>
      </w:pPr>
      <w:r w:rsidRPr="005E33AB">
        <w:rPr>
          <w:b/>
        </w:rPr>
        <w:t>What knowledge do you want students to demonstrate?</w:t>
      </w:r>
    </w:p>
    <w:p w14:paraId="0EAB6383" w14:textId="53A58D7D" w:rsidR="00BE412A" w:rsidRPr="00233E05" w:rsidRDefault="00BE412A" w:rsidP="005E33AB">
      <w:pPr>
        <w:pStyle w:val="ListParagraph"/>
        <w:numPr>
          <w:ilvl w:val="0"/>
          <w:numId w:val="3"/>
        </w:numPr>
        <w:spacing w:line="276" w:lineRule="auto"/>
        <w:jc w:val="both"/>
        <w:rPr>
          <w:color w:val="000000" w:themeColor="text1"/>
        </w:rPr>
      </w:pPr>
      <w:r>
        <w:rPr>
          <w:color w:val="000000" w:themeColor="text1"/>
        </w:rPr>
        <w:t xml:space="preserve">Do you want them to gain </w:t>
      </w:r>
      <w:r w:rsidRPr="00BE412A">
        <w:rPr>
          <w:b/>
          <w:color w:val="000000" w:themeColor="text1"/>
        </w:rPr>
        <w:t>new</w:t>
      </w:r>
      <w:r>
        <w:rPr>
          <w:i/>
          <w:color w:val="000000" w:themeColor="text1"/>
        </w:rPr>
        <w:t xml:space="preserve"> </w:t>
      </w:r>
      <w:r>
        <w:rPr>
          <w:color w:val="000000" w:themeColor="text1"/>
        </w:rPr>
        <w:t xml:space="preserve">knowledge or use </w:t>
      </w:r>
      <w:r w:rsidRPr="00BE412A">
        <w:rPr>
          <w:b/>
          <w:color w:val="000000" w:themeColor="text1"/>
        </w:rPr>
        <w:t>existing</w:t>
      </w:r>
      <w:r>
        <w:rPr>
          <w:i/>
          <w:color w:val="000000" w:themeColor="text1"/>
        </w:rPr>
        <w:t xml:space="preserve"> </w:t>
      </w:r>
      <w:r>
        <w:rPr>
          <w:color w:val="000000" w:themeColor="text1"/>
        </w:rPr>
        <w:t>knowledge?</w:t>
      </w:r>
      <w:r w:rsidR="00233E05">
        <w:rPr>
          <w:color w:val="000000" w:themeColor="text1"/>
        </w:rPr>
        <w:t xml:space="preserve"> That is, do you want students to use something they have learned in class specifically</w:t>
      </w:r>
      <w:r w:rsidR="00880A7E">
        <w:rPr>
          <w:color w:val="000000" w:themeColor="text1"/>
        </w:rPr>
        <w:t>,</w:t>
      </w:r>
      <w:r w:rsidR="00233E05">
        <w:rPr>
          <w:color w:val="000000" w:themeColor="text1"/>
        </w:rPr>
        <w:t xml:space="preserve"> or do you want them to discover something through research?</w:t>
      </w:r>
    </w:p>
    <w:p w14:paraId="60154EB0" w14:textId="0374BC6D" w:rsidR="00BE412A" w:rsidRDefault="00BE412A" w:rsidP="005E33AB">
      <w:pPr>
        <w:pStyle w:val="ListParagraph"/>
        <w:numPr>
          <w:ilvl w:val="0"/>
          <w:numId w:val="3"/>
        </w:numPr>
        <w:spacing w:line="276" w:lineRule="auto"/>
        <w:jc w:val="both"/>
        <w:rPr>
          <w:color w:val="000000" w:themeColor="text1"/>
        </w:rPr>
      </w:pPr>
      <w:r>
        <w:rPr>
          <w:color w:val="000000" w:themeColor="text1"/>
        </w:rPr>
        <w:t xml:space="preserve">Do you want them to focus on grammatical techniques, </w:t>
      </w:r>
      <w:r w:rsidR="00233E05">
        <w:rPr>
          <w:color w:val="000000" w:themeColor="text1"/>
        </w:rPr>
        <w:t xml:space="preserve">style </w:t>
      </w:r>
      <w:r>
        <w:rPr>
          <w:color w:val="000000" w:themeColor="text1"/>
        </w:rPr>
        <w:t>(act</w:t>
      </w:r>
      <w:r w:rsidR="00B160E1">
        <w:rPr>
          <w:color w:val="000000" w:themeColor="text1"/>
        </w:rPr>
        <w:t xml:space="preserve">ive and passive voice), or </w:t>
      </w:r>
      <w:r>
        <w:rPr>
          <w:color w:val="000000" w:themeColor="text1"/>
        </w:rPr>
        <w:t>on the scient</w:t>
      </w:r>
      <w:r w:rsidR="00B160E1">
        <w:rPr>
          <w:color w:val="000000" w:themeColor="text1"/>
        </w:rPr>
        <w:t>ific content more than specific</w:t>
      </w:r>
      <w:r>
        <w:rPr>
          <w:color w:val="000000" w:themeColor="text1"/>
        </w:rPr>
        <w:t xml:space="preserve"> writing </w:t>
      </w:r>
      <w:r w:rsidR="00B160E1">
        <w:rPr>
          <w:color w:val="000000" w:themeColor="text1"/>
        </w:rPr>
        <w:t>skills/</w:t>
      </w:r>
      <w:r>
        <w:rPr>
          <w:color w:val="000000" w:themeColor="text1"/>
        </w:rPr>
        <w:t>strategies?</w:t>
      </w:r>
    </w:p>
    <w:p w14:paraId="2C789553" w14:textId="1D0D7DA0" w:rsidR="00BE412A" w:rsidRDefault="00BE412A" w:rsidP="005E33AB">
      <w:pPr>
        <w:pStyle w:val="ListParagraph"/>
        <w:numPr>
          <w:ilvl w:val="0"/>
          <w:numId w:val="3"/>
        </w:numPr>
        <w:spacing w:line="276" w:lineRule="auto"/>
        <w:jc w:val="both"/>
        <w:rPr>
          <w:color w:val="000000" w:themeColor="text1"/>
        </w:rPr>
      </w:pPr>
      <w:r>
        <w:rPr>
          <w:color w:val="000000" w:themeColor="text1"/>
        </w:rPr>
        <w:t>Wh</w:t>
      </w:r>
      <w:r w:rsidR="00880A7E">
        <w:rPr>
          <w:color w:val="000000" w:themeColor="text1"/>
        </w:rPr>
        <w:t>ich</w:t>
      </w:r>
      <w:r>
        <w:rPr>
          <w:color w:val="000000" w:themeColor="text1"/>
        </w:rPr>
        <w:t xml:space="preserve"> writing strategies from the lessons do you want students to </w:t>
      </w:r>
      <w:r w:rsidR="00011C6F">
        <w:rPr>
          <w:color w:val="000000" w:themeColor="text1"/>
        </w:rPr>
        <w:t xml:space="preserve">use in the assignment </w:t>
      </w:r>
      <w:r w:rsidR="00880A7E">
        <w:rPr>
          <w:color w:val="000000" w:themeColor="text1"/>
        </w:rPr>
        <w:t>(a</w:t>
      </w:r>
      <w:r w:rsidR="00011C6F">
        <w:rPr>
          <w:color w:val="000000" w:themeColor="text1"/>
        </w:rPr>
        <w:t>ll of the strategies you have gone over</w:t>
      </w:r>
      <w:r w:rsidR="00880A7E">
        <w:rPr>
          <w:color w:val="000000" w:themeColor="text1"/>
        </w:rPr>
        <w:t>,</w:t>
      </w:r>
      <w:r>
        <w:rPr>
          <w:color w:val="000000" w:themeColor="text1"/>
        </w:rPr>
        <w:t xml:space="preserve"> </w:t>
      </w:r>
      <w:r w:rsidR="00880A7E">
        <w:rPr>
          <w:color w:val="000000" w:themeColor="text1"/>
        </w:rPr>
        <w:t xml:space="preserve">or </w:t>
      </w:r>
      <w:r>
        <w:rPr>
          <w:color w:val="000000" w:themeColor="text1"/>
        </w:rPr>
        <w:t>focus</w:t>
      </w:r>
      <w:r w:rsidR="00011C6F">
        <w:rPr>
          <w:color w:val="000000" w:themeColor="text1"/>
        </w:rPr>
        <w:t xml:space="preserve"> on one or a few</w:t>
      </w:r>
      <w:r>
        <w:rPr>
          <w:color w:val="000000" w:themeColor="text1"/>
        </w:rPr>
        <w:t xml:space="preserve"> things</w:t>
      </w:r>
      <w:r w:rsidR="00880A7E">
        <w:rPr>
          <w:color w:val="000000" w:themeColor="text1"/>
        </w:rPr>
        <w:t>)</w:t>
      </w:r>
      <w:r>
        <w:rPr>
          <w:color w:val="000000" w:themeColor="text1"/>
        </w:rPr>
        <w:t>?</w:t>
      </w:r>
    </w:p>
    <w:p w14:paraId="4B76F707" w14:textId="77777777" w:rsidR="00E45AFC" w:rsidRPr="00E45AFC" w:rsidRDefault="00E45AFC" w:rsidP="005E33AB">
      <w:pPr>
        <w:pStyle w:val="ListParagraph"/>
        <w:spacing w:line="276" w:lineRule="auto"/>
        <w:jc w:val="both"/>
        <w:rPr>
          <w:color w:val="000000" w:themeColor="text1"/>
        </w:rPr>
      </w:pPr>
    </w:p>
    <w:p w14:paraId="2DEFB17E" w14:textId="77777777" w:rsidR="00C94C43" w:rsidRPr="005E33AB" w:rsidRDefault="00C94C43" w:rsidP="005E33AB">
      <w:pPr>
        <w:pStyle w:val="ListParagraph"/>
        <w:numPr>
          <w:ilvl w:val="0"/>
          <w:numId w:val="2"/>
        </w:numPr>
        <w:spacing w:line="276" w:lineRule="auto"/>
        <w:jc w:val="both"/>
        <w:rPr>
          <w:b/>
          <w:color w:val="000000" w:themeColor="text1"/>
        </w:rPr>
      </w:pPr>
      <w:r w:rsidRPr="005E33AB">
        <w:rPr>
          <w:b/>
        </w:rPr>
        <w:t>How do you want students to think about the topic or desired outcome?</w:t>
      </w:r>
    </w:p>
    <w:p w14:paraId="5F790277" w14:textId="6A72A6A4" w:rsidR="00BE412A" w:rsidRPr="00B26548" w:rsidRDefault="005E33AB" w:rsidP="005E33AB">
      <w:pPr>
        <w:pStyle w:val="ListParagraph"/>
        <w:numPr>
          <w:ilvl w:val="0"/>
          <w:numId w:val="3"/>
        </w:numPr>
        <w:spacing w:line="276" w:lineRule="auto"/>
        <w:jc w:val="both"/>
        <w:rPr>
          <w:color w:val="000000" w:themeColor="text1"/>
        </w:rPr>
      </w:pPr>
      <w:r>
        <w:t>What would you like students to be thinking about as they do their assignment</w:t>
      </w:r>
      <w:r w:rsidR="00BE412A">
        <w:t>?</w:t>
      </w:r>
      <w:r w:rsidR="00011C6F">
        <w:t xml:space="preserve"> Think about</w:t>
      </w:r>
      <w:r w:rsidR="00880A7E">
        <w:t>…</w:t>
      </w:r>
      <w:r w:rsidR="00011C6F">
        <w:t>, Imagine that…, You are the researcher, your objective is to find…, etc.</w:t>
      </w:r>
    </w:p>
    <w:p w14:paraId="40608B50" w14:textId="77777777" w:rsidR="00BE412A" w:rsidRPr="00BE412A" w:rsidRDefault="00BE412A" w:rsidP="005E33AB">
      <w:pPr>
        <w:pStyle w:val="ListParagraph"/>
        <w:numPr>
          <w:ilvl w:val="0"/>
          <w:numId w:val="3"/>
        </w:numPr>
        <w:spacing w:line="276" w:lineRule="auto"/>
        <w:jc w:val="both"/>
        <w:rPr>
          <w:color w:val="000000" w:themeColor="text1"/>
        </w:rPr>
      </w:pPr>
      <w:r>
        <w:t>How can you lead them to the final destination?</w:t>
      </w:r>
    </w:p>
    <w:p w14:paraId="52CD4E1C" w14:textId="77777777" w:rsidR="00BE412A" w:rsidRPr="00BE412A" w:rsidRDefault="00BE412A" w:rsidP="005E33AB">
      <w:pPr>
        <w:pStyle w:val="ListParagraph"/>
        <w:numPr>
          <w:ilvl w:val="0"/>
          <w:numId w:val="3"/>
        </w:numPr>
        <w:spacing w:line="276" w:lineRule="auto"/>
        <w:jc w:val="both"/>
        <w:rPr>
          <w:color w:val="000000" w:themeColor="text1"/>
        </w:rPr>
      </w:pPr>
      <w:r>
        <w:t>Do you want them to research ideas through articles or do you want them to be more creative?</w:t>
      </w:r>
    </w:p>
    <w:p w14:paraId="293A5E0B" w14:textId="6A6BCDD8" w:rsidR="00E45AFC" w:rsidRPr="00011C6F" w:rsidRDefault="00BE412A" w:rsidP="005E33AB">
      <w:pPr>
        <w:pStyle w:val="ListParagraph"/>
        <w:numPr>
          <w:ilvl w:val="0"/>
          <w:numId w:val="3"/>
        </w:numPr>
        <w:spacing w:line="276" w:lineRule="auto"/>
        <w:jc w:val="both"/>
        <w:rPr>
          <w:color w:val="000000" w:themeColor="text1"/>
        </w:rPr>
      </w:pPr>
      <w:r>
        <w:t>Do you want them to focus on topics</w:t>
      </w:r>
      <w:r w:rsidR="00B160E1">
        <w:t xml:space="preserve"> that appeal to them personally,</w:t>
      </w:r>
      <w:r>
        <w:t xml:space="preserve"> or are you guiding the direction they will explore?</w:t>
      </w:r>
    </w:p>
    <w:p w14:paraId="3F36859E" w14:textId="77777777" w:rsidR="00011C6F" w:rsidRPr="00BE412A" w:rsidRDefault="00011C6F" w:rsidP="005E33AB">
      <w:pPr>
        <w:pStyle w:val="ListParagraph"/>
        <w:spacing w:line="276" w:lineRule="auto"/>
        <w:ind w:left="1080"/>
        <w:jc w:val="both"/>
        <w:rPr>
          <w:color w:val="000000" w:themeColor="text1"/>
        </w:rPr>
      </w:pPr>
    </w:p>
    <w:p w14:paraId="2A03DE2C" w14:textId="77777777" w:rsidR="00B160E1" w:rsidRDefault="00B160E1" w:rsidP="005E33AB">
      <w:pPr>
        <w:spacing w:line="276" w:lineRule="auto"/>
        <w:jc w:val="both"/>
        <w:rPr>
          <w:b/>
          <w:color w:val="000000" w:themeColor="text1"/>
          <w:u w:val="single"/>
        </w:rPr>
      </w:pPr>
    </w:p>
    <w:p w14:paraId="716F0457" w14:textId="77777777" w:rsidR="00B160E1" w:rsidRDefault="00B160E1" w:rsidP="005E33AB">
      <w:pPr>
        <w:spacing w:line="276" w:lineRule="auto"/>
        <w:jc w:val="both"/>
        <w:rPr>
          <w:b/>
          <w:color w:val="000000" w:themeColor="text1"/>
          <w:u w:val="single"/>
        </w:rPr>
      </w:pPr>
    </w:p>
    <w:p w14:paraId="29B0CC07" w14:textId="311C6964" w:rsidR="00E45AFC" w:rsidRPr="00011C6F" w:rsidRDefault="00C94C43" w:rsidP="005E33AB">
      <w:pPr>
        <w:spacing w:line="276" w:lineRule="auto"/>
        <w:jc w:val="both"/>
        <w:rPr>
          <w:b/>
          <w:color w:val="000000" w:themeColor="text1"/>
          <w:u w:val="single"/>
        </w:rPr>
      </w:pPr>
      <w:r w:rsidRPr="00E45AFC">
        <w:rPr>
          <w:b/>
          <w:color w:val="000000" w:themeColor="text1"/>
          <w:u w:val="single"/>
        </w:rPr>
        <w:t>Communicating to students</w:t>
      </w:r>
    </w:p>
    <w:p w14:paraId="7E8FE2E9" w14:textId="77777777" w:rsidR="00A3570A" w:rsidRDefault="00011C6F" w:rsidP="005E33AB">
      <w:pPr>
        <w:spacing w:line="276" w:lineRule="auto"/>
        <w:jc w:val="both"/>
        <w:rPr>
          <w:color w:val="000000" w:themeColor="text1"/>
        </w:rPr>
      </w:pPr>
      <w:r>
        <w:rPr>
          <w:color w:val="000000" w:themeColor="text1"/>
        </w:rPr>
        <w:t>As an instructor, it is critical that you present the</w:t>
      </w:r>
      <w:r w:rsidR="00C94C43" w:rsidRPr="00E45AFC">
        <w:rPr>
          <w:color w:val="000000" w:themeColor="text1"/>
        </w:rPr>
        <w:t xml:space="preserve"> information and outcomes in the simplest way possible</w:t>
      </w:r>
      <w:r>
        <w:rPr>
          <w:color w:val="000000" w:themeColor="text1"/>
        </w:rPr>
        <w:t xml:space="preserve">. Your students will not only appreciate the simplicity but will also engage in the assignment at a higher level. When presenting the instructions for the project, be sure to avoid lengthy and wordy descriptions. </w:t>
      </w:r>
    </w:p>
    <w:p w14:paraId="7100F196" w14:textId="4B6FDE1C" w:rsidR="00C94C43" w:rsidRPr="00E45AFC" w:rsidRDefault="00A3570A" w:rsidP="005E33AB">
      <w:pPr>
        <w:spacing w:line="276" w:lineRule="auto"/>
        <w:jc w:val="both"/>
        <w:rPr>
          <w:color w:val="000000" w:themeColor="text1"/>
        </w:rPr>
      </w:pPr>
      <w:r>
        <w:rPr>
          <w:color w:val="000000" w:themeColor="text1"/>
        </w:rPr>
        <w:t xml:space="preserve">Although you want to avoid long descriptions that are difficult to read, it is necessary to include relevant details for project completion. </w:t>
      </w:r>
      <w:r w:rsidR="00011C6F">
        <w:rPr>
          <w:color w:val="000000" w:themeColor="text1"/>
        </w:rPr>
        <w:t xml:space="preserve">It is very effective to </w:t>
      </w:r>
      <w:r>
        <w:rPr>
          <w:color w:val="000000" w:themeColor="text1"/>
        </w:rPr>
        <w:t>include a goal f</w:t>
      </w:r>
      <w:r w:rsidR="00880A7E">
        <w:rPr>
          <w:color w:val="000000" w:themeColor="text1"/>
        </w:rPr>
        <w:t>or</w:t>
      </w:r>
      <w:r>
        <w:rPr>
          <w:color w:val="000000" w:themeColor="text1"/>
        </w:rPr>
        <w:t xml:space="preserve"> the project and to </w:t>
      </w:r>
      <w:r w:rsidR="00011C6F">
        <w:rPr>
          <w:color w:val="000000" w:themeColor="text1"/>
        </w:rPr>
        <w:t xml:space="preserve">make a </w:t>
      </w:r>
      <w:r>
        <w:rPr>
          <w:color w:val="000000" w:themeColor="text1"/>
        </w:rPr>
        <w:t xml:space="preserve">list of what the assignment is </w:t>
      </w:r>
      <w:r w:rsidR="00011C6F">
        <w:rPr>
          <w:color w:val="000000" w:themeColor="text1"/>
        </w:rPr>
        <w:t>expected</w:t>
      </w:r>
      <w:r>
        <w:rPr>
          <w:color w:val="000000" w:themeColor="text1"/>
        </w:rPr>
        <w:t xml:space="preserve"> to address and include. </w:t>
      </w:r>
    </w:p>
    <w:p w14:paraId="4C410BE4" w14:textId="6B1B3643" w:rsidR="00C94C43" w:rsidRPr="00E45AFC" w:rsidRDefault="00A3570A" w:rsidP="005E33AB">
      <w:pPr>
        <w:spacing w:line="276" w:lineRule="auto"/>
        <w:jc w:val="both"/>
        <w:rPr>
          <w:color w:val="000000" w:themeColor="text1"/>
        </w:rPr>
      </w:pPr>
      <w:r>
        <w:rPr>
          <w:color w:val="000000" w:themeColor="text1"/>
        </w:rPr>
        <w:t xml:space="preserve">The expectations of the assignment must be clearly communicated for students to </w:t>
      </w:r>
      <w:r w:rsidR="00233E05">
        <w:rPr>
          <w:color w:val="000000" w:themeColor="text1"/>
        </w:rPr>
        <w:t xml:space="preserve">monitor their </w:t>
      </w:r>
      <w:r w:rsidR="00880A7E">
        <w:rPr>
          <w:color w:val="000000" w:themeColor="text1"/>
        </w:rPr>
        <w:t xml:space="preserve">own </w:t>
      </w:r>
      <w:r w:rsidR="00233E05">
        <w:rPr>
          <w:color w:val="000000" w:themeColor="text1"/>
        </w:rPr>
        <w:t>progress</w:t>
      </w:r>
      <w:r>
        <w:rPr>
          <w:color w:val="000000" w:themeColor="text1"/>
        </w:rPr>
        <w:t xml:space="preserve">. Often, misleading or confusing instructions can throw students in the wrong direction. If you simply outline what is expected, students have a guideline to follow. </w:t>
      </w:r>
    </w:p>
    <w:p w14:paraId="7672022A" w14:textId="48CAE7B8" w:rsidR="00C94C43" w:rsidRDefault="00C94C43" w:rsidP="005E33AB">
      <w:pPr>
        <w:spacing w:line="276" w:lineRule="auto"/>
        <w:jc w:val="both"/>
        <w:rPr>
          <w:color w:val="000000" w:themeColor="text1"/>
        </w:rPr>
      </w:pPr>
      <w:r w:rsidRPr="00E45AFC">
        <w:rPr>
          <w:color w:val="000000" w:themeColor="text1"/>
        </w:rPr>
        <w:t>Incorporating grading criteria</w:t>
      </w:r>
      <w:r w:rsidR="00A3570A">
        <w:rPr>
          <w:color w:val="000000" w:themeColor="text1"/>
        </w:rPr>
        <w:t xml:space="preserve"> goes hand in hand with your </w:t>
      </w:r>
      <w:r w:rsidR="00B26548">
        <w:rPr>
          <w:color w:val="000000" w:themeColor="text1"/>
        </w:rPr>
        <w:t xml:space="preserve">assignment </w:t>
      </w:r>
      <w:r w:rsidR="00A3570A">
        <w:rPr>
          <w:color w:val="000000" w:themeColor="text1"/>
        </w:rPr>
        <w:t xml:space="preserve">expectations. This is another way that students can see if their paper is following what the assignment is designed to achieve. Additionally, it allows students to ask questions if they are unsure of the grading process. For more information on creating rubrics and </w:t>
      </w:r>
      <w:r w:rsidR="00B160E1">
        <w:rPr>
          <w:color w:val="000000" w:themeColor="text1"/>
        </w:rPr>
        <w:t>grading criteria, please see our</w:t>
      </w:r>
      <w:r w:rsidR="00A3570A">
        <w:rPr>
          <w:color w:val="000000" w:themeColor="text1"/>
        </w:rPr>
        <w:t xml:space="preserve"> </w:t>
      </w:r>
      <w:r w:rsidR="003C234F">
        <w:rPr>
          <w:color w:val="000000" w:themeColor="text1"/>
        </w:rPr>
        <w:t>‘G</w:t>
      </w:r>
      <w:r w:rsidR="00A3570A">
        <w:rPr>
          <w:color w:val="000000" w:themeColor="text1"/>
        </w:rPr>
        <w:t xml:space="preserve">rading </w:t>
      </w:r>
      <w:r w:rsidR="003C234F">
        <w:rPr>
          <w:color w:val="000000" w:themeColor="text1"/>
        </w:rPr>
        <w:t>Techniques’</w:t>
      </w:r>
      <w:r w:rsidR="00A43415">
        <w:rPr>
          <w:rStyle w:val="CommentReference"/>
        </w:rPr>
        <w:t xml:space="preserve"> </w:t>
      </w:r>
      <w:r w:rsidR="00B160E1">
        <w:rPr>
          <w:color w:val="000000" w:themeColor="text1"/>
        </w:rPr>
        <w:t>resources</w:t>
      </w:r>
      <w:r w:rsidR="00A3570A">
        <w:rPr>
          <w:color w:val="000000" w:themeColor="text1"/>
        </w:rPr>
        <w:t xml:space="preserve">. </w:t>
      </w:r>
    </w:p>
    <w:p w14:paraId="0ECA0B62" w14:textId="42D1642B" w:rsidR="00011C6F" w:rsidRDefault="00011C6F" w:rsidP="005E33AB">
      <w:pPr>
        <w:spacing w:line="276" w:lineRule="auto"/>
        <w:jc w:val="both"/>
        <w:rPr>
          <w:b/>
          <w:color w:val="000000" w:themeColor="text1"/>
          <w:u w:val="single"/>
        </w:rPr>
      </w:pPr>
      <w:r>
        <w:rPr>
          <w:b/>
          <w:color w:val="000000" w:themeColor="text1"/>
          <w:u w:val="single"/>
        </w:rPr>
        <w:t>Some Examples</w:t>
      </w:r>
      <w:r w:rsidR="00F77399">
        <w:rPr>
          <w:b/>
          <w:color w:val="000000" w:themeColor="text1"/>
          <w:u w:val="single"/>
        </w:rPr>
        <w:t xml:space="preserve"> </w:t>
      </w:r>
    </w:p>
    <w:p w14:paraId="78236778" w14:textId="0ED75186" w:rsidR="00A3570A" w:rsidRDefault="00A3570A" w:rsidP="005E33AB">
      <w:pPr>
        <w:spacing w:line="276" w:lineRule="auto"/>
        <w:jc w:val="both"/>
        <w:rPr>
          <w:color w:val="000000" w:themeColor="text1"/>
        </w:rPr>
      </w:pPr>
      <w:r>
        <w:rPr>
          <w:color w:val="000000" w:themeColor="text1"/>
        </w:rPr>
        <w:t>The fo</w:t>
      </w:r>
      <w:r w:rsidR="00B160E1">
        <w:rPr>
          <w:color w:val="000000" w:themeColor="text1"/>
        </w:rPr>
        <w:t>llowing examples show examples of “ineffective</w:t>
      </w:r>
      <w:r>
        <w:rPr>
          <w:color w:val="000000" w:themeColor="text1"/>
        </w:rPr>
        <w:t xml:space="preserve">” </w:t>
      </w:r>
      <w:r w:rsidR="00B160E1">
        <w:rPr>
          <w:color w:val="000000" w:themeColor="text1"/>
        </w:rPr>
        <w:t>instructions before revised versions that provide “effective</w:t>
      </w:r>
      <w:r>
        <w:rPr>
          <w:color w:val="000000" w:themeColor="text1"/>
        </w:rPr>
        <w:t>” instructions</w:t>
      </w:r>
      <w:r w:rsidR="00B160E1">
        <w:rPr>
          <w:color w:val="000000" w:themeColor="text1"/>
        </w:rPr>
        <w:t xml:space="preserve">. These provide examples of </w:t>
      </w:r>
      <w:r>
        <w:rPr>
          <w:color w:val="000000" w:themeColor="text1"/>
        </w:rPr>
        <w:t xml:space="preserve">how you can </w:t>
      </w:r>
      <w:r w:rsidR="00220BF4">
        <w:rPr>
          <w:color w:val="000000" w:themeColor="text1"/>
        </w:rPr>
        <w:t xml:space="preserve">improve </w:t>
      </w:r>
      <w:r>
        <w:rPr>
          <w:color w:val="000000" w:themeColor="text1"/>
        </w:rPr>
        <w:t>existing writing prompts</w:t>
      </w:r>
      <w:r w:rsidR="00220BF4">
        <w:rPr>
          <w:color w:val="000000" w:themeColor="text1"/>
        </w:rPr>
        <w:t>.</w:t>
      </w:r>
    </w:p>
    <w:p w14:paraId="014561A1" w14:textId="6330528D" w:rsidR="00A3570A" w:rsidRDefault="00B160E1" w:rsidP="005E33AB">
      <w:pPr>
        <w:spacing w:line="276" w:lineRule="auto"/>
        <w:jc w:val="both"/>
        <w:rPr>
          <w:b/>
          <w:color w:val="000000" w:themeColor="text1"/>
        </w:rPr>
      </w:pPr>
      <w:r>
        <w:rPr>
          <w:b/>
          <w:color w:val="000000" w:themeColor="text1"/>
        </w:rPr>
        <w:t>“Ineffective</w:t>
      </w:r>
      <w:r w:rsidR="00A3570A">
        <w:rPr>
          <w:b/>
          <w:color w:val="000000" w:themeColor="text1"/>
        </w:rPr>
        <w:t>” writing prompts:</w:t>
      </w:r>
    </w:p>
    <w:p w14:paraId="5DBF1ADA" w14:textId="7CE24B77" w:rsidR="00A3570A" w:rsidRPr="005E33AB" w:rsidRDefault="002979AC" w:rsidP="005E33AB">
      <w:pPr>
        <w:pStyle w:val="ListParagraph"/>
        <w:numPr>
          <w:ilvl w:val="0"/>
          <w:numId w:val="4"/>
        </w:numPr>
        <w:spacing w:line="276" w:lineRule="auto"/>
        <w:jc w:val="both"/>
        <w:rPr>
          <w:b/>
          <w:color w:val="000000" w:themeColor="text1"/>
        </w:rPr>
      </w:pPr>
      <w:r>
        <w:rPr>
          <w:color w:val="000000" w:themeColor="text1"/>
        </w:rPr>
        <w:t>Should conservation organizations run campaigns for popular animals, such as polar bears, even though current climate predictions suggest their habitat will continue to shrink in the next 50 years?</w:t>
      </w:r>
    </w:p>
    <w:p w14:paraId="602B2197" w14:textId="77777777" w:rsidR="00B46357" w:rsidRPr="005E33AB" w:rsidRDefault="00B46357" w:rsidP="005E33AB">
      <w:pPr>
        <w:pStyle w:val="ListParagraph"/>
        <w:spacing w:line="276" w:lineRule="auto"/>
        <w:jc w:val="both"/>
        <w:rPr>
          <w:b/>
          <w:color w:val="000000" w:themeColor="text1"/>
        </w:rPr>
      </w:pPr>
    </w:p>
    <w:p w14:paraId="56AE6EED" w14:textId="1C27BED5" w:rsidR="002979AC" w:rsidRPr="005E33AB" w:rsidRDefault="002979AC" w:rsidP="005E33AB">
      <w:pPr>
        <w:pStyle w:val="ListParagraph"/>
        <w:numPr>
          <w:ilvl w:val="0"/>
          <w:numId w:val="4"/>
        </w:numPr>
        <w:spacing w:line="276" w:lineRule="auto"/>
        <w:jc w:val="both"/>
        <w:rPr>
          <w:b/>
          <w:color w:val="000000" w:themeColor="text1"/>
        </w:rPr>
      </w:pPr>
      <w:r>
        <w:rPr>
          <w:color w:val="000000" w:themeColor="text1"/>
        </w:rPr>
        <w:t>Use a literature search tool to help write a review of recent progress in the field of immunology.</w:t>
      </w:r>
    </w:p>
    <w:p w14:paraId="07761456" w14:textId="73EE7520" w:rsidR="00A3570A" w:rsidRPr="00A3570A" w:rsidRDefault="00A3570A" w:rsidP="005E33AB">
      <w:pPr>
        <w:spacing w:line="276" w:lineRule="auto"/>
        <w:jc w:val="both"/>
        <w:rPr>
          <w:color w:val="000000" w:themeColor="text1"/>
        </w:rPr>
      </w:pPr>
      <w:r>
        <w:rPr>
          <w:color w:val="000000" w:themeColor="text1"/>
        </w:rPr>
        <w:t xml:space="preserve">Now we will take </w:t>
      </w:r>
      <w:r w:rsidR="00264FAB">
        <w:rPr>
          <w:color w:val="000000" w:themeColor="text1"/>
        </w:rPr>
        <w:t xml:space="preserve">a look at some improvements made to the above instructions. </w:t>
      </w:r>
      <w:r w:rsidR="00220BF4">
        <w:rPr>
          <w:color w:val="000000" w:themeColor="text1"/>
        </w:rPr>
        <w:t>Compare the</w:t>
      </w:r>
      <w:r w:rsidR="00B160E1">
        <w:rPr>
          <w:color w:val="000000" w:themeColor="text1"/>
        </w:rPr>
        <w:t>se</w:t>
      </w:r>
      <w:r w:rsidR="00220BF4">
        <w:rPr>
          <w:color w:val="000000" w:themeColor="text1"/>
        </w:rPr>
        <w:t xml:space="preserve"> </w:t>
      </w:r>
      <w:r w:rsidR="00B160E1">
        <w:rPr>
          <w:color w:val="000000" w:themeColor="text1"/>
        </w:rPr>
        <w:t>ineffective</w:t>
      </w:r>
      <w:r w:rsidR="00220BF4">
        <w:rPr>
          <w:color w:val="000000" w:themeColor="text1"/>
        </w:rPr>
        <w:t xml:space="preserve"> writing prompts to those below</w:t>
      </w:r>
      <w:r w:rsidR="005D22BD">
        <w:rPr>
          <w:color w:val="000000" w:themeColor="text1"/>
        </w:rPr>
        <w:t xml:space="preserve">. </w:t>
      </w:r>
    </w:p>
    <w:p w14:paraId="57F6DED6" w14:textId="6FC270F8" w:rsidR="00011C6F" w:rsidRDefault="00B160E1" w:rsidP="005E33AB">
      <w:pPr>
        <w:spacing w:line="276" w:lineRule="auto"/>
        <w:jc w:val="both"/>
        <w:rPr>
          <w:b/>
          <w:color w:val="000000" w:themeColor="text1"/>
        </w:rPr>
      </w:pPr>
      <w:r>
        <w:rPr>
          <w:b/>
          <w:color w:val="000000" w:themeColor="text1"/>
        </w:rPr>
        <w:t>“Effective</w:t>
      </w:r>
      <w:r w:rsidR="00A3570A">
        <w:rPr>
          <w:b/>
          <w:color w:val="000000" w:themeColor="text1"/>
        </w:rPr>
        <w:t>” writing prompts:</w:t>
      </w:r>
    </w:p>
    <w:p w14:paraId="504B3EF0" w14:textId="77777777" w:rsidR="00B46357" w:rsidRPr="005E33AB" w:rsidRDefault="00B46357" w:rsidP="005E33AB">
      <w:pPr>
        <w:pStyle w:val="ListParagraph"/>
        <w:numPr>
          <w:ilvl w:val="0"/>
          <w:numId w:val="5"/>
        </w:numPr>
        <w:spacing w:line="276" w:lineRule="auto"/>
        <w:jc w:val="both"/>
        <w:rPr>
          <w:b/>
          <w:color w:val="000000" w:themeColor="text1"/>
        </w:rPr>
      </w:pPr>
      <w:r>
        <w:rPr>
          <w:color w:val="000000" w:themeColor="text1"/>
        </w:rPr>
        <w:t xml:space="preserve">Should conservation organizations run campaigns for popular animals, such as polar bears, even though current climate predictions suggest their habitat will continue to shrink in the next 50 years? </w:t>
      </w:r>
    </w:p>
    <w:p w14:paraId="17DCB45C" w14:textId="77777777" w:rsidR="00B46357" w:rsidRDefault="00B46357" w:rsidP="005E33AB">
      <w:pPr>
        <w:pStyle w:val="ListParagraph"/>
        <w:spacing w:line="276" w:lineRule="auto"/>
        <w:jc w:val="both"/>
        <w:rPr>
          <w:i/>
          <w:color w:val="000000" w:themeColor="text1"/>
        </w:rPr>
      </w:pPr>
    </w:p>
    <w:p w14:paraId="15A8708C" w14:textId="71BA6C61" w:rsidR="00B46357" w:rsidRPr="005E33AB" w:rsidRDefault="00B46357" w:rsidP="005E33AB">
      <w:pPr>
        <w:pStyle w:val="ListParagraph"/>
        <w:spacing w:line="276" w:lineRule="auto"/>
        <w:jc w:val="both"/>
        <w:rPr>
          <w:b/>
          <w:color w:val="000000" w:themeColor="text1"/>
        </w:rPr>
      </w:pPr>
      <w:r>
        <w:rPr>
          <w:i/>
          <w:color w:val="000000" w:themeColor="text1"/>
        </w:rPr>
        <w:t xml:space="preserve">Be sure to assess both sides of this argument, and use primary sources to provide some evidence to the reasons you use. Make sure you conclude by taking a stance, and providing a logical </w:t>
      </w:r>
      <w:r>
        <w:rPr>
          <w:i/>
          <w:color w:val="000000" w:themeColor="text1"/>
        </w:rPr>
        <w:lastRenderedPageBreak/>
        <w:t>explanation for that stance. You will be graded on content (60%), logical development (20%) and organization and grammar (20%).</w:t>
      </w:r>
    </w:p>
    <w:p w14:paraId="2555CFAA" w14:textId="77777777" w:rsidR="00B46357" w:rsidRPr="00A54B3F" w:rsidRDefault="00B46357" w:rsidP="005E33AB">
      <w:pPr>
        <w:pStyle w:val="ListParagraph"/>
        <w:spacing w:line="276" w:lineRule="auto"/>
        <w:jc w:val="both"/>
        <w:rPr>
          <w:b/>
          <w:color w:val="000000" w:themeColor="text1"/>
        </w:rPr>
      </w:pPr>
    </w:p>
    <w:p w14:paraId="5D8B9065" w14:textId="77777777" w:rsidR="00B46357" w:rsidRPr="00A54B3F" w:rsidRDefault="00B46357" w:rsidP="005E33AB">
      <w:pPr>
        <w:pStyle w:val="ListParagraph"/>
        <w:numPr>
          <w:ilvl w:val="0"/>
          <w:numId w:val="5"/>
        </w:numPr>
        <w:spacing w:line="276" w:lineRule="auto"/>
        <w:jc w:val="both"/>
        <w:rPr>
          <w:b/>
          <w:color w:val="000000" w:themeColor="text1"/>
        </w:rPr>
      </w:pPr>
      <w:r>
        <w:rPr>
          <w:color w:val="000000" w:themeColor="text1"/>
        </w:rPr>
        <w:t>Use a literature search tool to help write a review of recent progress in the field of immunology.</w:t>
      </w:r>
    </w:p>
    <w:p w14:paraId="34CFAF67" w14:textId="77777777" w:rsidR="00A3570A" w:rsidRDefault="00A3570A" w:rsidP="005E33AB">
      <w:pPr>
        <w:pStyle w:val="ListParagraph"/>
        <w:spacing w:line="276" w:lineRule="auto"/>
        <w:jc w:val="both"/>
        <w:rPr>
          <w:b/>
          <w:color w:val="000000" w:themeColor="text1"/>
        </w:rPr>
      </w:pPr>
    </w:p>
    <w:p w14:paraId="4E2F5A77" w14:textId="248367A0" w:rsidR="00B46357" w:rsidRPr="005E33AB" w:rsidRDefault="00B46357" w:rsidP="005E33AB">
      <w:pPr>
        <w:pStyle w:val="ListParagraph"/>
        <w:spacing w:line="276" w:lineRule="auto"/>
        <w:jc w:val="both"/>
        <w:rPr>
          <w:i/>
          <w:color w:val="000000" w:themeColor="text1"/>
        </w:rPr>
      </w:pPr>
      <w:r>
        <w:rPr>
          <w:i/>
          <w:color w:val="000000" w:themeColor="text1"/>
        </w:rPr>
        <w:t>Try to incorporate at least five recent primary sources that you have found using Google Scholar or Web of Science, and at the end, include the search terms and any advanced settings that you used to find these sources. Explain how you decided to focus on one specific area of immunology research. Try to write this review with a non-specific audience in mind (minimize your use of jargon and highlight why such research is important for society).</w:t>
      </w:r>
    </w:p>
    <w:p w14:paraId="3D40C210" w14:textId="27E15638" w:rsidR="00220BF4" w:rsidRPr="00A3570A" w:rsidRDefault="00220BF4" w:rsidP="005E33AB">
      <w:pPr>
        <w:spacing w:line="276" w:lineRule="auto"/>
        <w:jc w:val="both"/>
        <w:rPr>
          <w:b/>
          <w:color w:val="000000" w:themeColor="text1"/>
        </w:rPr>
      </w:pPr>
      <w:r>
        <w:rPr>
          <w:color w:val="000000" w:themeColor="text1"/>
        </w:rPr>
        <w:t>The writing prompts above clearly address</w:t>
      </w:r>
      <w:r w:rsidR="00B160E1">
        <w:rPr>
          <w:color w:val="000000" w:themeColor="text1"/>
        </w:rPr>
        <w:t xml:space="preserve"> a desired goal and specifically outline the</w:t>
      </w:r>
      <w:r>
        <w:rPr>
          <w:color w:val="000000" w:themeColor="text1"/>
        </w:rPr>
        <w:t xml:space="preserve"> knowledge</w:t>
      </w:r>
      <w:r w:rsidR="00B160E1">
        <w:rPr>
          <w:color w:val="000000" w:themeColor="text1"/>
        </w:rPr>
        <w:t xml:space="preserve"> that students will need to</w:t>
      </w:r>
      <w:r>
        <w:rPr>
          <w:color w:val="000000" w:themeColor="text1"/>
        </w:rPr>
        <w:t xml:space="preserve"> demonstrate. It is easy to see where students are led with </w:t>
      </w:r>
      <w:r w:rsidR="00B160E1">
        <w:rPr>
          <w:color w:val="000000" w:themeColor="text1"/>
        </w:rPr>
        <w:t>these</w:t>
      </w:r>
      <w:r>
        <w:rPr>
          <w:color w:val="000000" w:themeColor="text1"/>
        </w:rPr>
        <w:t xml:space="preserve"> assignment</w:t>
      </w:r>
      <w:r w:rsidR="00B160E1">
        <w:rPr>
          <w:color w:val="000000" w:themeColor="text1"/>
        </w:rPr>
        <w:t>s</w:t>
      </w:r>
      <w:r>
        <w:rPr>
          <w:color w:val="000000" w:themeColor="text1"/>
        </w:rPr>
        <w:t xml:space="preserve">. </w:t>
      </w:r>
    </w:p>
    <w:p w14:paraId="1E88DF55" w14:textId="77777777" w:rsidR="00C94C43" w:rsidRPr="00011C6F" w:rsidRDefault="00C94C43" w:rsidP="005E33AB">
      <w:pPr>
        <w:spacing w:line="276" w:lineRule="auto"/>
        <w:jc w:val="both"/>
        <w:rPr>
          <w:b/>
          <w:color w:val="000000" w:themeColor="text1"/>
          <w:u w:val="single"/>
        </w:rPr>
      </w:pPr>
      <w:r w:rsidRPr="00E45AFC">
        <w:rPr>
          <w:color w:val="000000" w:themeColor="text1"/>
        </w:rPr>
        <w:t> </w:t>
      </w:r>
      <w:r w:rsidRPr="00011C6F">
        <w:rPr>
          <w:b/>
          <w:color w:val="000000" w:themeColor="text1"/>
          <w:u w:val="single"/>
        </w:rPr>
        <w:t>Anticipating students’ questions and concerns</w:t>
      </w:r>
    </w:p>
    <w:p w14:paraId="03EC7C5A" w14:textId="55066721" w:rsidR="00C94C43" w:rsidRPr="00E45AFC" w:rsidRDefault="00D74420" w:rsidP="005E33AB">
      <w:pPr>
        <w:spacing w:line="276" w:lineRule="auto"/>
        <w:jc w:val="both"/>
        <w:rPr>
          <w:color w:val="000000" w:themeColor="text1"/>
        </w:rPr>
      </w:pPr>
      <w:r>
        <w:rPr>
          <w:color w:val="000000" w:themeColor="text1"/>
        </w:rPr>
        <w:t xml:space="preserve">Another important part of giving writing prompts is being prepared for what students might ask about the assignment. </w:t>
      </w:r>
      <w:r w:rsidR="00B56F7D">
        <w:rPr>
          <w:color w:val="000000" w:themeColor="text1"/>
        </w:rPr>
        <w:t>Knowing this should help you to</w:t>
      </w:r>
      <w:r w:rsidR="00E950E5">
        <w:rPr>
          <w:color w:val="000000" w:themeColor="text1"/>
        </w:rPr>
        <w:t xml:space="preserve"> p</w:t>
      </w:r>
      <w:r w:rsidR="00B56F7D">
        <w:rPr>
          <w:color w:val="000000" w:themeColor="text1"/>
        </w:rPr>
        <w:t xml:space="preserve">repare students </w:t>
      </w:r>
      <w:r w:rsidR="00E950E5">
        <w:rPr>
          <w:color w:val="000000" w:themeColor="text1"/>
        </w:rPr>
        <w:t>f</w:t>
      </w:r>
      <w:r w:rsidR="00B56F7D">
        <w:rPr>
          <w:color w:val="000000" w:themeColor="text1"/>
        </w:rPr>
        <w:t>or what they might need to know, while u</w:t>
      </w:r>
      <w:r w:rsidR="00E950E5">
        <w:rPr>
          <w:color w:val="000000" w:themeColor="text1"/>
        </w:rPr>
        <w:t>sing past experience with the</w:t>
      </w:r>
      <w:r w:rsidR="00B56F7D">
        <w:rPr>
          <w:color w:val="000000" w:themeColor="text1"/>
        </w:rPr>
        <w:t xml:space="preserve"> same or similar</w:t>
      </w:r>
      <w:r w:rsidR="00E950E5">
        <w:rPr>
          <w:color w:val="000000" w:themeColor="text1"/>
        </w:rPr>
        <w:t xml:space="preserve"> project</w:t>
      </w:r>
      <w:r w:rsidR="00B56F7D">
        <w:rPr>
          <w:color w:val="000000" w:themeColor="text1"/>
        </w:rPr>
        <w:t>s</w:t>
      </w:r>
      <w:r w:rsidR="00E950E5">
        <w:rPr>
          <w:color w:val="000000" w:themeColor="text1"/>
        </w:rPr>
        <w:t xml:space="preserve"> can help</w:t>
      </w:r>
      <w:r w:rsidR="00C94C43" w:rsidRPr="00E45AFC">
        <w:rPr>
          <w:color w:val="000000" w:themeColor="text1"/>
        </w:rPr>
        <w:t xml:space="preserve"> determine </w:t>
      </w:r>
      <w:r w:rsidR="00F77399">
        <w:rPr>
          <w:color w:val="000000" w:themeColor="text1"/>
        </w:rPr>
        <w:t>the</w:t>
      </w:r>
      <w:r w:rsidR="00E950E5">
        <w:rPr>
          <w:color w:val="000000" w:themeColor="text1"/>
        </w:rPr>
        <w:t xml:space="preserve"> </w:t>
      </w:r>
      <w:r w:rsidR="00C94C43" w:rsidRPr="00E45AFC">
        <w:rPr>
          <w:color w:val="000000" w:themeColor="text1"/>
        </w:rPr>
        <w:t>additional information</w:t>
      </w:r>
      <w:r w:rsidR="00B56F7D">
        <w:rPr>
          <w:color w:val="000000" w:themeColor="text1"/>
        </w:rPr>
        <w:t xml:space="preserve"> that</w:t>
      </w:r>
      <w:r w:rsidR="00C94C43" w:rsidRPr="00E45AFC">
        <w:rPr>
          <w:color w:val="000000" w:themeColor="text1"/>
        </w:rPr>
        <w:t xml:space="preserve"> students </w:t>
      </w:r>
      <w:r w:rsidR="00B56F7D">
        <w:rPr>
          <w:color w:val="000000" w:themeColor="text1"/>
        </w:rPr>
        <w:t xml:space="preserve">will </w:t>
      </w:r>
      <w:r w:rsidR="00C94C43" w:rsidRPr="00E45AFC">
        <w:rPr>
          <w:color w:val="000000" w:themeColor="text1"/>
        </w:rPr>
        <w:t>need</w:t>
      </w:r>
      <w:r w:rsidR="00E950E5">
        <w:rPr>
          <w:color w:val="000000" w:themeColor="text1"/>
        </w:rPr>
        <w:t xml:space="preserve">. </w:t>
      </w:r>
    </w:p>
    <w:p w14:paraId="226B2C37" w14:textId="2A50232A" w:rsidR="00C94C43" w:rsidRPr="00E45AFC" w:rsidRDefault="00E950E5" w:rsidP="005E33AB">
      <w:pPr>
        <w:spacing w:line="276" w:lineRule="auto"/>
        <w:jc w:val="both"/>
        <w:rPr>
          <w:color w:val="000000" w:themeColor="text1"/>
        </w:rPr>
      </w:pPr>
      <w:r>
        <w:rPr>
          <w:color w:val="000000" w:themeColor="text1"/>
        </w:rPr>
        <w:t>Make sure you present</w:t>
      </w:r>
      <w:r w:rsidR="00C94C43" w:rsidRPr="00E45AFC">
        <w:rPr>
          <w:color w:val="000000" w:themeColor="text1"/>
        </w:rPr>
        <w:t xml:space="preserve"> the assignment information in class</w:t>
      </w:r>
      <w:r w:rsidR="00B56F7D">
        <w:rPr>
          <w:color w:val="000000" w:themeColor="text1"/>
        </w:rPr>
        <w:t xml:space="preserve"> so that s</w:t>
      </w:r>
      <w:r>
        <w:rPr>
          <w:color w:val="000000" w:themeColor="text1"/>
        </w:rPr>
        <w:t xml:space="preserve">tudents can ask for clarification right away </w:t>
      </w:r>
      <w:r w:rsidR="00220BF4">
        <w:rPr>
          <w:color w:val="000000" w:themeColor="text1"/>
        </w:rPr>
        <w:t>if necessary.</w:t>
      </w:r>
      <w:r w:rsidR="00B56F7D">
        <w:rPr>
          <w:color w:val="000000" w:themeColor="text1"/>
        </w:rPr>
        <w:t xml:space="preserve"> This will also reduce your need to respond to similar questions from different students outside of class time; if one person is confused about something it is likely that at least one other person will share this confusion, so answering questions in a class setting should clarify things for many students.</w:t>
      </w:r>
    </w:p>
    <w:p w14:paraId="4A501751" w14:textId="77777777" w:rsidR="00B56F7D" w:rsidRDefault="00E950E5" w:rsidP="005E33AB">
      <w:pPr>
        <w:spacing w:line="276" w:lineRule="auto"/>
        <w:jc w:val="both"/>
        <w:rPr>
          <w:color w:val="000000" w:themeColor="text1"/>
        </w:rPr>
      </w:pPr>
      <w:r>
        <w:rPr>
          <w:color w:val="000000" w:themeColor="text1"/>
        </w:rPr>
        <w:t>To minimize student confusion when presenting the assignment, it is best to effectively break</w:t>
      </w:r>
      <w:r w:rsidR="00C94C43" w:rsidRPr="00E45AFC">
        <w:rPr>
          <w:color w:val="000000" w:themeColor="text1"/>
        </w:rPr>
        <w:t xml:space="preserve"> the assignment down into steps/checkpoints</w:t>
      </w:r>
      <w:r>
        <w:rPr>
          <w:color w:val="000000" w:themeColor="text1"/>
        </w:rPr>
        <w:t>. This is a way students can visually see what they need to include in their assignment. Having checkpoints allows students to follow a time line or path when completing the project</w:t>
      </w:r>
      <w:r w:rsidR="00F77399">
        <w:rPr>
          <w:color w:val="000000" w:themeColor="text1"/>
        </w:rPr>
        <w:t>.</w:t>
      </w:r>
    </w:p>
    <w:p w14:paraId="07B12CB7" w14:textId="1F200C41" w:rsidR="00011C6F" w:rsidRPr="00B56F7D" w:rsidRDefault="00B56F7D" w:rsidP="005E33AB">
      <w:pPr>
        <w:spacing w:line="276" w:lineRule="auto"/>
        <w:jc w:val="both"/>
        <w:rPr>
          <w:color w:val="000000" w:themeColor="text1"/>
        </w:rPr>
      </w:pPr>
      <w:r>
        <w:rPr>
          <w:color w:val="000000" w:themeColor="text1"/>
        </w:rPr>
        <w:t>An</w:t>
      </w:r>
      <w:r w:rsidR="00011C6F">
        <w:rPr>
          <w:b/>
          <w:color w:val="000000" w:themeColor="text1"/>
          <w:u w:val="single"/>
        </w:rPr>
        <w:t xml:space="preserve"> </w:t>
      </w:r>
      <w:r>
        <w:rPr>
          <w:b/>
          <w:color w:val="000000" w:themeColor="text1"/>
          <w:u w:val="single"/>
        </w:rPr>
        <w:t>exampl</w:t>
      </w:r>
      <w:r w:rsidR="00A43415">
        <w:rPr>
          <w:b/>
          <w:color w:val="000000" w:themeColor="text1"/>
          <w:u w:val="single"/>
        </w:rPr>
        <w:t>e</w:t>
      </w:r>
    </w:p>
    <w:p w14:paraId="3D9593CC" w14:textId="6DF78984" w:rsidR="00FA4605" w:rsidRDefault="00B56F7D" w:rsidP="00FA4605">
      <w:pPr>
        <w:spacing w:line="276" w:lineRule="auto"/>
        <w:jc w:val="both"/>
        <w:rPr>
          <w:color w:val="000000" w:themeColor="text1"/>
        </w:rPr>
      </w:pPr>
      <w:r>
        <w:rPr>
          <w:color w:val="000000" w:themeColor="text1"/>
        </w:rPr>
        <w:t>The following set of activities is taken from one of our Lessons and Workshops</w:t>
      </w:r>
      <w:r w:rsidR="00A43415">
        <w:rPr>
          <w:rStyle w:val="CommentReference"/>
        </w:rPr>
        <w:t xml:space="preserve"> </w:t>
      </w:r>
      <w:r w:rsidR="00A43415">
        <w:rPr>
          <w:color w:val="000000" w:themeColor="text1"/>
        </w:rPr>
        <w:t>(Su</w:t>
      </w:r>
      <w:r>
        <w:rPr>
          <w:color w:val="000000" w:themeColor="text1"/>
        </w:rPr>
        <w:t>mmarizing Journal Articles). Note how each question breaks a bigger task</w:t>
      </w:r>
      <w:r w:rsidR="00FA4605">
        <w:rPr>
          <w:color w:val="000000" w:themeColor="text1"/>
        </w:rPr>
        <w:t xml:space="preserve"> (summarizing a journal article)</w:t>
      </w:r>
      <w:r>
        <w:rPr>
          <w:color w:val="000000" w:themeColor="text1"/>
        </w:rPr>
        <w:t xml:space="preserve"> into smaller elements, as well as outlining to</w:t>
      </w:r>
      <w:r w:rsidR="00FA4605">
        <w:rPr>
          <w:color w:val="000000" w:themeColor="text1"/>
        </w:rPr>
        <w:t xml:space="preserve"> the</w:t>
      </w:r>
      <w:r>
        <w:rPr>
          <w:color w:val="000000" w:themeColor="text1"/>
        </w:rPr>
        <w:t xml:space="preserve"> students how they will be graded for each element. </w:t>
      </w:r>
    </w:p>
    <w:p w14:paraId="330D0D45" w14:textId="184897F8" w:rsidR="00C94C43" w:rsidRPr="00E45AFC" w:rsidRDefault="00FA4605" w:rsidP="00FA4605">
      <w:pPr>
        <w:spacing w:line="276" w:lineRule="auto"/>
        <w:jc w:val="both"/>
        <w:rPr>
          <w:color w:val="000000" w:themeColor="text1"/>
        </w:rPr>
      </w:pPr>
      <w:r>
        <w:rPr>
          <w:color w:val="000000" w:themeColor="text1"/>
        </w:rPr>
        <w:t>The final question then asks students to go about the bigger task (summarizing a journal article) with new material only after they have gained the experience of doing it step by step.</w:t>
      </w:r>
    </w:p>
    <w:p w14:paraId="320479CE" w14:textId="77777777" w:rsidR="00A43415" w:rsidRPr="00A43415" w:rsidRDefault="00A43415" w:rsidP="00A43415">
      <w:pPr>
        <w:shd w:val="clear" w:color="auto" w:fill="FFFFFF"/>
        <w:spacing w:after="0" w:line="336" w:lineRule="atLeast"/>
        <w:jc w:val="center"/>
        <w:rPr>
          <w:rFonts w:ascii="Arial" w:eastAsia="Times New Roman" w:hAnsi="Arial" w:cs="Arial"/>
          <w:color w:val="252525"/>
          <w:sz w:val="21"/>
          <w:szCs w:val="21"/>
          <w:lang w:eastAsia="en-CA"/>
        </w:rPr>
      </w:pPr>
      <w:hyperlink r:id="rId7" w:tooltip="Summarizing Journal Articles/Pre-Class Activities/Version 1" w:history="1">
        <w:r w:rsidRPr="00A43415">
          <w:rPr>
            <w:rFonts w:ascii="Arial" w:eastAsia="Times New Roman" w:hAnsi="Arial" w:cs="Arial"/>
            <w:b/>
            <w:bCs/>
            <w:color w:val="0B0080"/>
            <w:sz w:val="21"/>
            <w:szCs w:val="21"/>
            <w:lang w:eastAsia="en-CA"/>
          </w:rPr>
          <w:t>Summarizing Journal Articles: Student Pre-Class Activity - Version 1</w:t>
        </w:r>
      </w:hyperlink>
    </w:p>
    <w:p w14:paraId="70C1A102" w14:textId="77777777" w:rsidR="00A43415" w:rsidRPr="00A43415" w:rsidRDefault="00A43415" w:rsidP="00A43415">
      <w:pPr>
        <w:shd w:val="clear" w:color="auto" w:fill="FFFFFF"/>
        <w:spacing w:before="120" w:after="120" w:line="336" w:lineRule="atLeast"/>
        <w:rPr>
          <w:rFonts w:ascii="Arial" w:eastAsia="Times New Roman" w:hAnsi="Arial" w:cs="Arial"/>
          <w:color w:val="252525"/>
          <w:sz w:val="21"/>
          <w:szCs w:val="21"/>
          <w:lang w:eastAsia="en-CA"/>
        </w:rPr>
      </w:pPr>
      <w:r w:rsidRPr="00A43415">
        <w:rPr>
          <w:rFonts w:ascii="Arial" w:eastAsia="Times New Roman" w:hAnsi="Arial" w:cs="Arial"/>
          <w:color w:val="252525"/>
          <w:sz w:val="21"/>
          <w:szCs w:val="21"/>
          <w:lang w:eastAsia="en-CA"/>
        </w:rPr>
        <w:t xml:space="preserve">Summarizing information is one of the most important skills to learn. Turning complex material into a form that makes it more readable for others requires similar skills to paraphrasing and using </w:t>
      </w:r>
      <w:r w:rsidRPr="00A43415">
        <w:rPr>
          <w:rFonts w:ascii="Arial" w:eastAsia="Times New Roman" w:hAnsi="Arial" w:cs="Arial"/>
          <w:color w:val="252525"/>
          <w:sz w:val="21"/>
          <w:szCs w:val="21"/>
          <w:lang w:eastAsia="en-CA"/>
        </w:rPr>
        <w:lastRenderedPageBreak/>
        <w:t>quotations effectively. However, there are some subtle but very important differences. These pre-class activities have been designed to give you practice in distinguishing these, </w:t>
      </w:r>
      <w:r w:rsidRPr="00A43415">
        <w:rPr>
          <w:rFonts w:ascii="Arial" w:eastAsia="Times New Roman" w:hAnsi="Arial" w:cs="Arial"/>
          <w:i/>
          <w:iCs/>
          <w:color w:val="252525"/>
          <w:sz w:val="21"/>
          <w:szCs w:val="21"/>
          <w:lang w:eastAsia="en-CA"/>
        </w:rPr>
        <w:t>as well as ensuring you write a summary of a recent peer-reviewed journal article that interests you. You must bring your summary and the journal article to the in-class activities for this writing skills unit.</w:t>
      </w:r>
    </w:p>
    <w:p w14:paraId="4F4ACD60" w14:textId="77777777" w:rsidR="00A43415" w:rsidRPr="00A43415" w:rsidRDefault="00A43415" w:rsidP="00A43415">
      <w:pPr>
        <w:shd w:val="clear" w:color="auto" w:fill="FFFFFF"/>
        <w:spacing w:before="120" w:after="120" w:line="336" w:lineRule="atLeast"/>
        <w:rPr>
          <w:rFonts w:ascii="Arial" w:eastAsia="Times New Roman" w:hAnsi="Arial" w:cs="Arial"/>
          <w:color w:val="252525"/>
          <w:sz w:val="21"/>
          <w:szCs w:val="21"/>
          <w:lang w:eastAsia="en-CA"/>
        </w:rPr>
      </w:pPr>
      <w:r w:rsidRPr="00A43415">
        <w:rPr>
          <w:rFonts w:ascii="Arial" w:eastAsia="Times New Roman" w:hAnsi="Arial" w:cs="Arial"/>
          <w:color w:val="252525"/>
          <w:sz w:val="21"/>
          <w:szCs w:val="21"/>
          <w:lang w:eastAsia="en-CA"/>
        </w:rPr>
        <w:t>You may have already learned how to paraphrase material from its source by making it more concise and putting it into your own words. When writing a summary, you should do exactly the same thing, except you should make it considerably shorter than its original form and focus only on the very important information. When you work with scientific journal articles, it can be initially difficult to distinguish which pieces of information are </w:t>
      </w:r>
      <w:r w:rsidRPr="00A43415">
        <w:rPr>
          <w:rFonts w:ascii="Arial" w:eastAsia="Times New Roman" w:hAnsi="Arial" w:cs="Arial"/>
          <w:b/>
          <w:bCs/>
          <w:color w:val="252525"/>
          <w:sz w:val="21"/>
          <w:szCs w:val="21"/>
          <w:lang w:eastAsia="en-CA"/>
        </w:rPr>
        <w:t>very important</w:t>
      </w:r>
      <w:r w:rsidRPr="00A43415">
        <w:rPr>
          <w:rFonts w:ascii="Arial" w:eastAsia="Times New Roman" w:hAnsi="Arial" w:cs="Arial"/>
          <w:color w:val="252525"/>
          <w:sz w:val="21"/>
          <w:szCs w:val="21"/>
          <w:lang w:eastAsia="en-CA"/>
        </w:rPr>
        <w:t> from those that are less important, because every article contains so much information. These activities should help you develop strategies for making this distinction.</w:t>
      </w:r>
    </w:p>
    <w:p w14:paraId="03B5BB43" w14:textId="77777777" w:rsidR="00A43415" w:rsidRPr="00A43415" w:rsidRDefault="00A43415" w:rsidP="00A43415">
      <w:pPr>
        <w:shd w:val="clear" w:color="auto" w:fill="FFFFFF"/>
        <w:spacing w:before="120" w:after="120" w:line="336" w:lineRule="atLeast"/>
        <w:rPr>
          <w:rFonts w:ascii="Arial" w:eastAsia="Times New Roman" w:hAnsi="Arial" w:cs="Arial"/>
          <w:color w:val="252525"/>
          <w:sz w:val="21"/>
          <w:szCs w:val="21"/>
          <w:lang w:eastAsia="en-CA"/>
        </w:rPr>
      </w:pPr>
      <w:r w:rsidRPr="00A43415">
        <w:rPr>
          <w:rFonts w:ascii="Arial" w:eastAsia="Times New Roman" w:hAnsi="Arial" w:cs="Arial"/>
          <w:color w:val="252525"/>
          <w:sz w:val="21"/>
          <w:szCs w:val="21"/>
          <w:lang w:eastAsia="en-CA"/>
        </w:rPr>
        <w:br/>
      </w:r>
      <w:r w:rsidRPr="00A43415">
        <w:rPr>
          <w:rFonts w:ascii="Arial" w:eastAsia="Times New Roman" w:hAnsi="Arial" w:cs="Arial"/>
          <w:b/>
          <w:bCs/>
          <w:color w:val="252525"/>
          <w:sz w:val="21"/>
          <w:szCs w:val="21"/>
          <w:lang w:eastAsia="en-CA"/>
        </w:rPr>
        <w:t>The Key Elements</w:t>
      </w:r>
    </w:p>
    <w:p w14:paraId="6DDDB594" w14:textId="77777777" w:rsidR="00A43415" w:rsidRPr="00A43415" w:rsidRDefault="00A43415" w:rsidP="00A43415">
      <w:pPr>
        <w:shd w:val="clear" w:color="auto" w:fill="FFFFFF"/>
        <w:spacing w:before="120" w:after="120" w:line="336" w:lineRule="atLeast"/>
        <w:rPr>
          <w:rFonts w:ascii="Arial" w:eastAsia="Times New Roman" w:hAnsi="Arial" w:cs="Arial"/>
          <w:color w:val="252525"/>
          <w:sz w:val="21"/>
          <w:szCs w:val="21"/>
          <w:lang w:eastAsia="en-CA"/>
        </w:rPr>
      </w:pPr>
      <w:r w:rsidRPr="00A43415">
        <w:rPr>
          <w:rFonts w:ascii="Arial" w:eastAsia="Times New Roman" w:hAnsi="Arial" w:cs="Arial"/>
          <w:color w:val="252525"/>
          <w:sz w:val="21"/>
          <w:szCs w:val="21"/>
          <w:lang w:eastAsia="en-CA"/>
        </w:rPr>
        <w:t>Every journal article is different, but as a general guide, you should read each one and make notes with the following questions in mind:</w:t>
      </w:r>
    </w:p>
    <w:p w14:paraId="6D8BF077" w14:textId="77777777" w:rsidR="00A43415" w:rsidRPr="00A43415" w:rsidRDefault="00A43415" w:rsidP="00A43415">
      <w:pPr>
        <w:numPr>
          <w:ilvl w:val="0"/>
          <w:numId w:val="6"/>
        </w:numPr>
        <w:shd w:val="clear" w:color="auto" w:fill="FFFFFF"/>
        <w:spacing w:before="100" w:beforeAutospacing="1" w:after="24" w:line="240" w:lineRule="auto"/>
        <w:ind w:left="768"/>
        <w:rPr>
          <w:rFonts w:ascii="Arial" w:eastAsia="Times New Roman" w:hAnsi="Arial" w:cs="Arial"/>
          <w:color w:val="252525"/>
          <w:sz w:val="21"/>
          <w:szCs w:val="21"/>
          <w:lang w:eastAsia="en-CA"/>
        </w:rPr>
      </w:pPr>
      <w:r w:rsidRPr="00A43415">
        <w:rPr>
          <w:rFonts w:ascii="Arial" w:eastAsia="Times New Roman" w:hAnsi="Arial" w:cs="Arial"/>
          <w:color w:val="252525"/>
          <w:sz w:val="21"/>
          <w:szCs w:val="21"/>
          <w:lang w:eastAsia="en-CA"/>
        </w:rPr>
        <w:t>What problem/question does this research consider?</w:t>
      </w:r>
    </w:p>
    <w:p w14:paraId="2C94EF41" w14:textId="77777777" w:rsidR="00A43415" w:rsidRPr="00A43415" w:rsidRDefault="00A43415" w:rsidP="00A43415">
      <w:pPr>
        <w:numPr>
          <w:ilvl w:val="0"/>
          <w:numId w:val="6"/>
        </w:numPr>
        <w:shd w:val="clear" w:color="auto" w:fill="FFFFFF"/>
        <w:spacing w:before="100" w:beforeAutospacing="1" w:after="24" w:line="240" w:lineRule="auto"/>
        <w:ind w:left="768"/>
        <w:rPr>
          <w:rFonts w:ascii="Arial" w:eastAsia="Times New Roman" w:hAnsi="Arial" w:cs="Arial"/>
          <w:color w:val="252525"/>
          <w:sz w:val="21"/>
          <w:szCs w:val="21"/>
          <w:lang w:eastAsia="en-CA"/>
        </w:rPr>
      </w:pPr>
      <w:r w:rsidRPr="00A43415">
        <w:rPr>
          <w:rFonts w:ascii="Arial" w:eastAsia="Times New Roman" w:hAnsi="Arial" w:cs="Arial"/>
          <w:color w:val="252525"/>
          <w:sz w:val="21"/>
          <w:szCs w:val="21"/>
          <w:lang w:eastAsia="en-CA"/>
        </w:rPr>
        <w:t>Why is this problem/question important/interesting?</w:t>
      </w:r>
    </w:p>
    <w:p w14:paraId="68AB6B59" w14:textId="77777777" w:rsidR="00A43415" w:rsidRPr="00A43415" w:rsidRDefault="00A43415" w:rsidP="00A43415">
      <w:pPr>
        <w:numPr>
          <w:ilvl w:val="0"/>
          <w:numId w:val="6"/>
        </w:numPr>
        <w:shd w:val="clear" w:color="auto" w:fill="FFFFFF"/>
        <w:spacing w:before="100" w:beforeAutospacing="1" w:after="24" w:line="240" w:lineRule="auto"/>
        <w:ind w:left="768"/>
        <w:rPr>
          <w:rFonts w:ascii="Arial" w:eastAsia="Times New Roman" w:hAnsi="Arial" w:cs="Arial"/>
          <w:color w:val="252525"/>
          <w:sz w:val="21"/>
          <w:szCs w:val="21"/>
          <w:lang w:eastAsia="en-CA"/>
        </w:rPr>
      </w:pPr>
      <w:r w:rsidRPr="00A43415">
        <w:rPr>
          <w:rFonts w:ascii="Arial" w:eastAsia="Times New Roman" w:hAnsi="Arial" w:cs="Arial"/>
          <w:color w:val="252525"/>
          <w:sz w:val="21"/>
          <w:szCs w:val="21"/>
          <w:lang w:eastAsia="en-CA"/>
        </w:rPr>
        <w:t>What methods were used (</w:t>
      </w:r>
      <w:r w:rsidRPr="00A43415">
        <w:rPr>
          <w:rFonts w:ascii="Arial" w:eastAsia="Times New Roman" w:hAnsi="Arial" w:cs="Arial"/>
          <w:b/>
          <w:bCs/>
          <w:color w:val="252525"/>
          <w:sz w:val="21"/>
          <w:szCs w:val="21"/>
          <w:lang w:eastAsia="en-CA"/>
        </w:rPr>
        <w:t>in general</w:t>
      </w:r>
      <w:r w:rsidRPr="00A43415">
        <w:rPr>
          <w:rFonts w:ascii="Arial" w:eastAsia="Times New Roman" w:hAnsi="Arial" w:cs="Arial"/>
          <w:color w:val="252525"/>
          <w:sz w:val="21"/>
          <w:szCs w:val="21"/>
          <w:lang w:eastAsia="en-CA"/>
        </w:rPr>
        <w:t>)?</w:t>
      </w:r>
    </w:p>
    <w:p w14:paraId="13423443" w14:textId="77777777" w:rsidR="00A43415" w:rsidRPr="00A43415" w:rsidRDefault="00A43415" w:rsidP="00A43415">
      <w:pPr>
        <w:numPr>
          <w:ilvl w:val="0"/>
          <w:numId w:val="6"/>
        </w:numPr>
        <w:shd w:val="clear" w:color="auto" w:fill="FFFFFF"/>
        <w:spacing w:before="100" w:beforeAutospacing="1" w:after="24" w:line="240" w:lineRule="auto"/>
        <w:ind w:left="768"/>
        <w:rPr>
          <w:rFonts w:ascii="Arial" w:eastAsia="Times New Roman" w:hAnsi="Arial" w:cs="Arial"/>
          <w:color w:val="252525"/>
          <w:sz w:val="21"/>
          <w:szCs w:val="21"/>
          <w:lang w:eastAsia="en-CA"/>
        </w:rPr>
      </w:pPr>
      <w:r w:rsidRPr="00A43415">
        <w:rPr>
          <w:rFonts w:ascii="Arial" w:eastAsia="Times New Roman" w:hAnsi="Arial" w:cs="Arial"/>
          <w:color w:val="252525"/>
          <w:sz w:val="21"/>
          <w:szCs w:val="21"/>
          <w:lang w:eastAsia="en-CA"/>
        </w:rPr>
        <w:t>What were the main findings?</w:t>
      </w:r>
    </w:p>
    <w:p w14:paraId="6DDBBCA3" w14:textId="77777777" w:rsidR="00A43415" w:rsidRPr="00A43415" w:rsidRDefault="00A43415" w:rsidP="00A43415">
      <w:pPr>
        <w:numPr>
          <w:ilvl w:val="0"/>
          <w:numId w:val="6"/>
        </w:numPr>
        <w:shd w:val="clear" w:color="auto" w:fill="FFFFFF"/>
        <w:spacing w:before="100" w:beforeAutospacing="1" w:after="24" w:line="240" w:lineRule="auto"/>
        <w:ind w:left="768"/>
        <w:rPr>
          <w:rFonts w:ascii="Arial" w:eastAsia="Times New Roman" w:hAnsi="Arial" w:cs="Arial"/>
          <w:color w:val="252525"/>
          <w:sz w:val="21"/>
          <w:szCs w:val="21"/>
          <w:lang w:eastAsia="en-CA"/>
        </w:rPr>
      </w:pPr>
      <w:r w:rsidRPr="00A43415">
        <w:rPr>
          <w:rFonts w:ascii="Arial" w:eastAsia="Times New Roman" w:hAnsi="Arial" w:cs="Arial"/>
          <w:color w:val="252525"/>
          <w:sz w:val="21"/>
          <w:szCs w:val="21"/>
          <w:lang w:eastAsia="en-CA"/>
        </w:rPr>
        <w:t>What evidence is provided to support the main findings?</w:t>
      </w:r>
    </w:p>
    <w:p w14:paraId="21E0B24D" w14:textId="77777777" w:rsidR="00A43415" w:rsidRPr="00A43415" w:rsidRDefault="00A43415" w:rsidP="00A43415">
      <w:pPr>
        <w:shd w:val="clear" w:color="auto" w:fill="FFFFFF"/>
        <w:spacing w:before="120" w:after="120" w:line="336" w:lineRule="atLeast"/>
        <w:rPr>
          <w:rFonts w:ascii="Arial" w:eastAsia="Times New Roman" w:hAnsi="Arial" w:cs="Arial"/>
          <w:color w:val="252525"/>
          <w:sz w:val="21"/>
          <w:szCs w:val="21"/>
          <w:lang w:eastAsia="en-CA"/>
        </w:rPr>
      </w:pPr>
      <w:r w:rsidRPr="00A43415">
        <w:rPr>
          <w:rFonts w:ascii="Arial" w:eastAsia="Times New Roman" w:hAnsi="Arial" w:cs="Arial"/>
          <w:color w:val="252525"/>
          <w:sz w:val="21"/>
          <w:szCs w:val="21"/>
          <w:lang w:eastAsia="en-CA"/>
        </w:rPr>
        <w:br/>
      </w:r>
      <w:r w:rsidRPr="00A43415">
        <w:rPr>
          <w:rFonts w:ascii="Arial" w:eastAsia="Times New Roman" w:hAnsi="Arial" w:cs="Arial"/>
          <w:b/>
          <w:bCs/>
          <w:color w:val="252525"/>
          <w:sz w:val="21"/>
          <w:szCs w:val="21"/>
          <w:lang w:eastAsia="en-CA"/>
        </w:rPr>
        <w:t>Questions 1, 2, 3, 4, and 5 (2 marks each, 10 marks total)</w:t>
      </w:r>
    </w:p>
    <w:p w14:paraId="4424FBD4" w14:textId="77777777" w:rsidR="00A43415" w:rsidRPr="00A43415" w:rsidRDefault="00A43415" w:rsidP="00A43415">
      <w:pPr>
        <w:shd w:val="clear" w:color="auto" w:fill="FFFFFF"/>
        <w:spacing w:before="120" w:after="120" w:line="336" w:lineRule="atLeast"/>
        <w:rPr>
          <w:rFonts w:ascii="Arial" w:eastAsia="Times New Roman" w:hAnsi="Arial" w:cs="Arial"/>
          <w:color w:val="252525"/>
          <w:sz w:val="21"/>
          <w:szCs w:val="21"/>
          <w:lang w:eastAsia="en-CA"/>
        </w:rPr>
      </w:pPr>
      <w:r w:rsidRPr="00A43415">
        <w:rPr>
          <w:rFonts w:ascii="Arial" w:eastAsia="Times New Roman" w:hAnsi="Arial" w:cs="Arial"/>
          <w:color w:val="252525"/>
          <w:sz w:val="21"/>
          <w:szCs w:val="21"/>
          <w:lang w:eastAsia="en-CA"/>
        </w:rPr>
        <w:t>For each of the following five questions, you will need to refer to the fictional </w:t>
      </w:r>
      <w:r w:rsidRPr="00A43415">
        <w:rPr>
          <w:rFonts w:ascii="Arial" w:eastAsia="Times New Roman" w:hAnsi="Arial" w:cs="Arial"/>
          <w:b/>
          <w:bCs/>
          <w:color w:val="252525"/>
          <w:sz w:val="21"/>
          <w:szCs w:val="21"/>
          <w:lang w:eastAsia="en-CA"/>
        </w:rPr>
        <w:t>abstract</w:t>
      </w:r>
      <w:r w:rsidRPr="00A43415">
        <w:rPr>
          <w:rFonts w:ascii="Arial" w:eastAsia="Times New Roman" w:hAnsi="Arial" w:cs="Arial"/>
          <w:color w:val="252525"/>
          <w:sz w:val="21"/>
          <w:szCs w:val="21"/>
          <w:lang w:eastAsia="en-CA"/>
        </w:rPr>
        <w:t> that appears below (it is deliberately not concise and features complex words and jargon that would be typical of a journal abstract). When you summarize an article, </w:t>
      </w:r>
      <w:r w:rsidRPr="00A43415">
        <w:rPr>
          <w:rFonts w:ascii="Arial" w:eastAsia="Times New Roman" w:hAnsi="Arial" w:cs="Arial"/>
          <w:b/>
          <w:bCs/>
          <w:color w:val="252525"/>
          <w:sz w:val="21"/>
          <w:szCs w:val="21"/>
          <w:lang w:eastAsia="en-CA"/>
        </w:rPr>
        <w:t>it is important that you read the whole article (and not just the abstract)</w:t>
      </w:r>
      <w:r w:rsidRPr="00A43415">
        <w:rPr>
          <w:rFonts w:ascii="Arial" w:eastAsia="Times New Roman" w:hAnsi="Arial" w:cs="Arial"/>
          <w:color w:val="252525"/>
          <w:sz w:val="21"/>
          <w:szCs w:val="21"/>
          <w:lang w:eastAsia="en-CA"/>
        </w:rPr>
        <w:t>, but for this exercise, a smaller body of text will be sufficient. </w:t>
      </w:r>
      <w:r w:rsidRPr="00A43415">
        <w:rPr>
          <w:rFonts w:ascii="Arial" w:eastAsia="Times New Roman" w:hAnsi="Arial" w:cs="Arial"/>
          <w:b/>
          <w:bCs/>
          <w:color w:val="252525"/>
          <w:sz w:val="21"/>
          <w:szCs w:val="21"/>
          <w:lang w:eastAsia="en-CA"/>
        </w:rPr>
        <w:t>As you read it, try to think about what the really important information is.</w:t>
      </w:r>
    </w:p>
    <w:p w14:paraId="59DDD545" w14:textId="77777777" w:rsidR="00A43415" w:rsidRPr="00A43415" w:rsidRDefault="00A43415" w:rsidP="00A43415">
      <w:pPr>
        <w:shd w:val="clear" w:color="auto" w:fill="FFFFFF"/>
        <w:spacing w:before="120" w:after="120" w:line="336" w:lineRule="atLeast"/>
        <w:rPr>
          <w:rFonts w:ascii="Arial" w:eastAsia="Times New Roman" w:hAnsi="Arial" w:cs="Arial"/>
          <w:color w:val="252525"/>
          <w:sz w:val="21"/>
          <w:szCs w:val="21"/>
          <w:lang w:eastAsia="en-CA"/>
        </w:rPr>
      </w:pPr>
      <w:r w:rsidRPr="00A43415">
        <w:rPr>
          <w:rFonts w:ascii="Arial" w:eastAsia="Times New Roman" w:hAnsi="Arial" w:cs="Arial"/>
          <w:color w:val="252525"/>
          <w:sz w:val="21"/>
          <w:szCs w:val="21"/>
          <w:lang w:eastAsia="en-CA"/>
        </w:rPr>
        <w:br/>
      </w:r>
      <w:r w:rsidRPr="00A43415">
        <w:rPr>
          <w:rFonts w:ascii="Arial" w:eastAsia="Times New Roman" w:hAnsi="Arial" w:cs="Arial"/>
          <w:b/>
          <w:bCs/>
          <w:i/>
          <w:iCs/>
          <w:color w:val="252525"/>
          <w:sz w:val="21"/>
          <w:szCs w:val="21"/>
          <w:lang w:eastAsia="en-CA"/>
        </w:rPr>
        <w:t xml:space="preserve">We conducted a 261-day research project to assess whether there was a link between exam performance in science courses and the happiness of students in these courses. We used the responses of 1,046 undergraduate students, who volunteered and were from different economic and social backgrounds, to answer this research question. Students were asked to answer a 15-question survey that had been previously validated by other researchers, and was therefore reliable, immediately after sitting their final exam in a science communication course. Survey questions were comprised of statements about happiness and wellbeing, </w:t>
      </w:r>
      <w:r w:rsidRPr="00A43415">
        <w:rPr>
          <w:rFonts w:ascii="Arial" w:eastAsia="Times New Roman" w:hAnsi="Arial" w:cs="Arial"/>
          <w:b/>
          <w:bCs/>
          <w:i/>
          <w:iCs/>
          <w:color w:val="252525"/>
          <w:sz w:val="21"/>
          <w:szCs w:val="21"/>
          <w:lang w:eastAsia="en-CA"/>
        </w:rPr>
        <w:lastRenderedPageBreak/>
        <w:t>such as: “I wake up feeling positive every morning,” and “I laugh at least 10 times a day,”. Students then had the option of answering these questions on a five-point Likert scale (with 1 representing ‘strongly disagree’ and 5 representing ‘strongly agree’). We split students into three groups based on their exam scores; one group contained students that scored As, one contained students that scored Bs and Cs, and one contained students that scored Ds or lower. We then took averages of questionnaire responses from these students and ran Bonferroni-corrected T-tests to ascertain whether there were significant differences between groups. We found that there was no difference in happiness between students that scored As and those that scored Bs and Cs (T=1.17, p=0.39), but students that scored Ds or lower were less happy than students in the other two groups (T=3.91, p=0.003, and T=4.71, p=0.0007). Social science researchers had long wondered whether students’ perceived happiness is affected by their exam performance but no studies had previously sought to address this conundrum experimentally. We propose that happiness is directly affected by exam performance in undergraduate science students, but that this is only true when students achieve grades of D or less. Students that achieve Cs or above, traditionally seen as passing grades, do not appear to be affected by the extent to which they differ from their peers, so long as they also achieve Cs or above. As a next step, we would like to devise experiments to tease apart the cause and effect relationship here; we still do not know whether students perform less well on exams because they are unhappy in other areas of their lives, or if students are unhappy because they perform less well than they hope on these exams.</w:t>
      </w:r>
    </w:p>
    <w:p w14:paraId="2E4BAF6E" w14:textId="32EF71B0" w:rsidR="00A43415" w:rsidRPr="00A43415" w:rsidRDefault="00A43415" w:rsidP="00A43415">
      <w:pPr>
        <w:shd w:val="clear" w:color="auto" w:fill="FFFFFF"/>
        <w:spacing w:before="120" w:after="120" w:line="336" w:lineRule="atLeast"/>
        <w:rPr>
          <w:rFonts w:ascii="Arial" w:eastAsia="Times New Roman" w:hAnsi="Arial" w:cs="Arial"/>
          <w:color w:val="252525"/>
          <w:sz w:val="21"/>
          <w:szCs w:val="21"/>
          <w:lang w:eastAsia="en-CA"/>
        </w:rPr>
      </w:pPr>
      <w:r w:rsidRPr="00A43415">
        <w:rPr>
          <w:rFonts w:ascii="Arial" w:eastAsia="Times New Roman" w:hAnsi="Arial" w:cs="Arial"/>
          <w:color w:val="252525"/>
          <w:sz w:val="21"/>
          <w:szCs w:val="21"/>
          <w:lang w:eastAsia="en-CA"/>
        </w:rPr>
        <w:br/>
        <w:t>Now, for the following five questions, copy and paste the </w:t>
      </w:r>
      <w:r w:rsidRPr="00A43415">
        <w:rPr>
          <w:rFonts w:ascii="Arial" w:eastAsia="Times New Roman" w:hAnsi="Arial" w:cs="Arial"/>
          <w:b/>
          <w:bCs/>
          <w:color w:val="252525"/>
          <w:sz w:val="21"/>
          <w:szCs w:val="21"/>
          <w:lang w:eastAsia="en-CA"/>
        </w:rPr>
        <w:t>complete sentence</w:t>
      </w:r>
      <w:r w:rsidRPr="00A43415">
        <w:rPr>
          <w:rFonts w:ascii="Arial" w:eastAsia="Times New Roman" w:hAnsi="Arial" w:cs="Arial"/>
          <w:color w:val="252525"/>
          <w:sz w:val="21"/>
          <w:szCs w:val="21"/>
          <w:lang w:eastAsia="en-CA"/>
        </w:rPr>
        <w:t> in the abstract that</w:t>
      </w:r>
      <w:r>
        <w:rPr>
          <w:rFonts w:ascii="Arial" w:eastAsia="Times New Roman" w:hAnsi="Arial" w:cs="Arial"/>
          <w:color w:val="252525"/>
          <w:sz w:val="21"/>
          <w:szCs w:val="21"/>
          <w:lang w:eastAsia="en-CA"/>
        </w:rPr>
        <w:t xml:space="preserve"> </w:t>
      </w:r>
      <w:r w:rsidRPr="00A43415">
        <w:rPr>
          <w:rFonts w:ascii="Arial" w:eastAsia="Times New Roman" w:hAnsi="Arial" w:cs="Arial"/>
          <w:b/>
          <w:bCs/>
          <w:color w:val="252525"/>
          <w:sz w:val="21"/>
          <w:szCs w:val="21"/>
          <w:lang w:eastAsia="en-CA"/>
        </w:rPr>
        <w:t>contains</w:t>
      </w:r>
      <w:r w:rsidRPr="00A43415">
        <w:rPr>
          <w:rFonts w:ascii="Arial" w:eastAsia="Times New Roman" w:hAnsi="Arial" w:cs="Arial"/>
          <w:color w:val="252525"/>
          <w:sz w:val="21"/>
          <w:szCs w:val="21"/>
          <w:lang w:eastAsia="en-CA"/>
        </w:rPr>
        <w:t> the answer (1 mark). Then, try to summarize this information for each question by writing it in your own words. Write it more concisely and use </w:t>
      </w:r>
      <w:r w:rsidRPr="00A43415">
        <w:rPr>
          <w:rFonts w:ascii="Arial" w:eastAsia="Times New Roman" w:hAnsi="Arial" w:cs="Arial"/>
          <w:b/>
          <w:bCs/>
          <w:color w:val="252525"/>
          <w:sz w:val="21"/>
          <w:szCs w:val="21"/>
          <w:lang w:eastAsia="en-CA"/>
        </w:rPr>
        <w:t>less</w:t>
      </w:r>
      <w:r w:rsidRPr="00A43415">
        <w:rPr>
          <w:rFonts w:ascii="Arial" w:eastAsia="Times New Roman" w:hAnsi="Arial" w:cs="Arial"/>
          <w:color w:val="252525"/>
          <w:sz w:val="21"/>
          <w:szCs w:val="21"/>
          <w:lang w:eastAsia="en-CA"/>
        </w:rPr>
        <w:t> specific detail (1 mark). </w:t>
      </w:r>
      <w:r w:rsidRPr="00A43415">
        <w:rPr>
          <w:rFonts w:ascii="Arial" w:eastAsia="Times New Roman" w:hAnsi="Arial" w:cs="Arial"/>
          <w:i/>
          <w:iCs/>
          <w:color w:val="252525"/>
          <w:sz w:val="21"/>
          <w:szCs w:val="21"/>
          <w:lang w:eastAsia="en-CA"/>
        </w:rPr>
        <w:t>Hint: Think hard about whether you need specific information to provide an accurate summary answer to each question and </w:t>
      </w:r>
      <w:r w:rsidRPr="00A43415">
        <w:rPr>
          <w:rFonts w:ascii="Arial" w:eastAsia="Times New Roman" w:hAnsi="Arial" w:cs="Arial"/>
          <w:b/>
          <w:bCs/>
          <w:i/>
          <w:iCs/>
          <w:color w:val="252525"/>
          <w:sz w:val="21"/>
          <w:szCs w:val="21"/>
          <w:lang w:eastAsia="en-CA"/>
        </w:rPr>
        <w:t>do not</w:t>
      </w:r>
      <w:r w:rsidRPr="00A43415">
        <w:rPr>
          <w:rFonts w:ascii="Arial" w:eastAsia="Times New Roman" w:hAnsi="Arial" w:cs="Arial"/>
          <w:i/>
          <w:iCs/>
          <w:color w:val="252525"/>
          <w:sz w:val="21"/>
          <w:szCs w:val="21"/>
          <w:lang w:eastAsia="en-CA"/>
        </w:rPr>
        <w:t> include it if it is unnecessary. We have not worked with interpreting statistics before, but in </w:t>
      </w:r>
      <w:r w:rsidRPr="00A43415">
        <w:rPr>
          <w:rFonts w:ascii="Arial" w:eastAsia="Times New Roman" w:hAnsi="Arial" w:cs="Arial"/>
          <w:b/>
          <w:bCs/>
          <w:i/>
          <w:iCs/>
          <w:color w:val="252525"/>
          <w:sz w:val="21"/>
          <w:szCs w:val="21"/>
          <w:lang w:eastAsia="en-CA"/>
        </w:rPr>
        <w:t>most</w:t>
      </w:r>
      <w:r w:rsidRPr="00A43415">
        <w:rPr>
          <w:rFonts w:ascii="Arial" w:eastAsia="Times New Roman" w:hAnsi="Arial" w:cs="Arial"/>
          <w:i/>
          <w:iCs/>
          <w:color w:val="252525"/>
          <w:sz w:val="21"/>
          <w:szCs w:val="21"/>
          <w:lang w:eastAsia="en-CA"/>
        </w:rPr>
        <w:t> circumstances (such as this one) you can assume it is safe not to include specific numbers, but you should say whether or not the statistics </w:t>
      </w:r>
      <w:r w:rsidRPr="00A43415">
        <w:rPr>
          <w:rFonts w:ascii="Arial" w:eastAsia="Times New Roman" w:hAnsi="Arial" w:cs="Arial"/>
          <w:b/>
          <w:bCs/>
          <w:i/>
          <w:iCs/>
          <w:color w:val="252525"/>
          <w:sz w:val="21"/>
          <w:szCs w:val="21"/>
          <w:lang w:eastAsia="en-CA"/>
        </w:rPr>
        <w:t>provided evidence</w:t>
      </w:r>
      <w:r>
        <w:rPr>
          <w:rFonts w:ascii="Arial" w:eastAsia="Times New Roman" w:hAnsi="Arial" w:cs="Arial"/>
          <w:b/>
          <w:bCs/>
          <w:i/>
          <w:iCs/>
          <w:color w:val="252525"/>
          <w:sz w:val="21"/>
          <w:szCs w:val="21"/>
          <w:lang w:eastAsia="en-CA"/>
        </w:rPr>
        <w:t xml:space="preserve"> </w:t>
      </w:r>
      <w:r w:rsidRPr="00A43415">
        <w:rPr>
          <w:rFonts w:ascii="Arial" w:eastAsia="Times New Roman" w:hAnsi="Arial" w:cs="Arial"/>
          <w:i/>
          <w:iCs/>
          <w:color w:val="252525"/>
          <w:sz w:val="21"/>
          <w:szCs w:val="21"/>
          <w:lang w:eastAsia="en-CA"/>
        </w:rPr>
        <w:t>for any conclusions made by the authors.</w:t>
      </w:r>
    </w:p>
    <w:p w14:paraId="2895D000" w14:textId="77777777" w:rsidR="00A43415" w:rsidRPr="00A43415" w:rsidRDefault="00A43415" w:rsidP="00A43415">
      <w:pPr>
        <w:shd w:val="clear" w:color="auto" w:fill="FFFFFF"/>
        <w:spacing w:before="120" w:after="120" w:line="336" w:lineRule="atLeast"/>
        <w:rPr>
          <w:rFonts w:ascii="Arial" w:eastAsia="Times New Roman" w:hAnsi="Arial" w:cs="Arial"/>
          <w:color w:val="252525"/>
          <w:sz w:val="21"/>
          <w:szCs w:val="21"/>
          <w:lang w:eastAsia="en-CA"/>
        </w:rPr>
      </w:pPr>
      <w:r w:rsidRPr="00A43415">
        <w:rPr>
          <w:rFonts w:ascii="Arial" w:eastAsia="Times New Roman" w:hAnsi="Arial" w:cs="Arial"/>
          <w:b/>
          <w:bCs/>
          <w:color w:val="252525"/>
          <w:sz w:val="21"/>
          <w:szCs w:val="21"/>
          <w:lang w:eastAsia="en-CA"/>
        </w:rPr>
        <w:t>* As you work through questions 1 - 5, keep a copy of your answers in another file. You will need to paste the combined answers into Connect for Question 6. *</w:t>
      </w:r>
    </w:p>
    <w:p w14:paraId="16595CF4" w14:textId="77777777" w:rsidR="00A43415" w:rsidRPr="00A43415" w:rsidRDefault="00A43415" w:rsidP="00A43415">
      <w:pPr>
        <w:shd w:val="clear" w:color="auto" w:fill="FFFFFF"/>
        <w:spacing w:before="120" w:after="120" w:line="336" w:lineRule="atLeast"/>
        <w:rPr>
          <w:rFonts w:ascii="Arial" w:eastAsia="Times New Roman" w:hAnsi="Arial" w:cs="Arial"/>
          <w:color w:val="252525"/>
          <w:sz w:val="21"/>
          <w:szCs w:val="21"/>
          <w:lang w:eastAsia="en-CA"/>
        </w:rPr>
      </w:pPr>
      <w:r w:rsidRPr="00A43415">
        <w:rPr>
          <w:rFonts w:ascii="Arial" w:eastAsia="Times New Roman" w:hAnsi="Arial" w:cs="Arial"/>
          <w:color w:val="252525"/>
          <w:sz w:val="21"/>
          <w:szCs w:val="21"/>
          <w:lang w:eastAsia="en-CA"/>
        </w:rPr>
        <w:br/>
      </w:r>
      <w:r w:rsidRPr="00A43415">
        <w:rPr>
          <w:rFonts w:ascii="Arial" w:eastAsia="Times New Roman" w:hAnsi="Arial" w:cs="Arial"/>
          <w:b/>
          <w:bCs/>
          <w:color w:val="252525"/>
          <w:sz w:val="21"/>
          <w:szCs w:val="21"/>
          <w:lang w:eastAsia="en-CA"/>
        </w:rPr>
        <w:t>Q1: What problem/question does this research consider?</w:t>
      </w:r>
      <w:r w:rsidRPr="00A43415">
        <w:rPr>
          <w:rFonts w:ascii="Arial" w:eastAsia="Times New Roman" w:hAnsi="Arial" w:cs="Arial"/>
          <w:color w:val="252525"/>
          <w:sz w:val="21"/>
          <w:szCs w:val="21"/>
          <w:lang w:eastAsia="en-CA"/>
        </w:rPr>
        <w:br/>
      </w:r>
      <w:r w:rsidRPr="00A43415">
        <w:rPr>
          <w:rFonts w:ascii="Arial" w:eastAsia="Times New Roman" w:hAnsi="Arial" w:cs="Arial"/>
          <w:b/>
          <w:bCs/>
          <w:color w:val="252525"/>
          <w:sz w:val="21"/>
          <w:szCs w:val="21"/>
          <w:lang w:eastAsia="en-CA"/>
        </w:rPr>
        <w:t>Q2: Why is this problem/question important/interesting?</w:t>
      </w:r>
      <w:r w:rsidRPr="00A43415">
        <w:rPr>
          <w:rFonts w:ascii="Arial" w:eastAsia="Times New Roman" w:hAnsi="Arial" w:cs="Arial"/>
          <w:color w:val="252525"/>
          <w:sz w:val="21"/>
          <w:szCs w:val="21"/>
          <w:lang w:eastAsia="en-CA"/>
        </w:rPr>
        <w:br/>
      </w:r>
      <w:r w:rsidRPr="00A43415">
        <w:rPr>
          <w:rFonts w:ascii="Arial" w:eastAsia="Times New Roman" w:hAnsi="Arial" w:cs="Arial"/>
          <w:b/>
          <w:bCs/>
          <w:color w:val="252525"/>
          <w:sz w:val="21"/>
          <w:szCs w:val="21"/>
          <w:lang w:eastAsia="en-CA"/>
        </w:rPr>
        <w:t>Q3: What methods were used (in general)?</w:t>
      </w:r>
      <w:r w:rsidRPr="00A43415">
        <w:rPr>
          <w:rFonts w:ascii="Arial" w:eastAsia="Times New Roman" w:hAnsi="Arial" w:cs="Arial"/>
          <w:color w:val="252525"/>
          <w:sz w:val="21"/>
          <w:szCs w:val="21"/>
          <w:lang w:eastAsia="en-CA"/>
        </w:rPr>
        <w:br/>
      </w:r>
      <w:r w:rsidRPr="00A43415">
        <w:rPr>
          <w:rFonts w:ascii="Arial" w:eastAsia="Times New Roman" w:hAnsi="Arial" w:cs="Arial"/>
          <w:b/>
          <w:bCs/>
          <w:color w:val="252525"/>
          <w:sz w:val="21"/>
          <w:szCs w:val="21"/>
          <w:lang w:eastAsia="en-CA"/>
        </w:rPr>
        <w:lastRenderedPageBreak/>
        <w:t>Q4: What were the main findings?</w:t>
      </w:r>
      <w:r w:rsidRPr="00A43415">
        <w:rPr>
          <w:rFonts w:ascii="Arial" w:eastAsia="Times New Roman" w:hAnsi="Arial" w:cs="Arial"/>
          <w:color w:val="252525"/>
          <w:sz w:val="21"/>
          <w:szCs w:val="21"/>
          <w:lang w:eastAsia="en-CA"/>
        </w:rPr>
        <w:br/>
      </w:r>
      <w:r w:rsidRPr="00A43415">
        <w:rPr>
          <w:rFonts w:ascii="Arial" w:eastAsia="Times New Roman" w:hAnsi="Arial" w:cs="Arial"/>
          <w:b/>
          <w:bCs/>
          <w:color w:val="252525"/>
          <w:sz w:val="21"/>
          <w:szCs w:val="21"/>
          <w:lang w:eastAsia="en-CA"/>
        </w:rPr>
        <w:t>Q5: What evidence is provided to support the main findings?</w:t>
      </w:r>
    </w:p>
    <w:p w14:paraId="7D4FC505" w14:textId="77777777" w:rsidR="00A43415" w:rsidRPr="00A43415" w:rsidRDefault="00A43415" w:rsidP="00A43415">
      <w:pPr>
        <w:shd w:val="clear" w:color="auto" w:fill="FFFFFF"/>
        <w:spacing w:before="120" w:after="120" w:line="336" w:lineRule="atLeast"/>
        <w:rPr>
          <w:rFonts w:ascii="Arial" w:eastAsia="Times New Roman" w:hAnsi="Arial" w:cs="Arial"/>
          <w:color w:val="252525"/>
          <w:sz w:val="21"/>
          <w:szCs w:val="21"/>
          <w:lang w:eastAsia="en-CA"/>
        </w:rPr>
      </w:pPr>
      <w:r w:rsidRPr="00A43415">
        <w:rPr>
          <w:rFonts w:ascii="Arial" w:eastAsia="Times New Roman" w:hAnsi="Arial" w:cs="Arial"/>
          <w:color w:val="252525"/>
          <w:sz w:val="21"/>
          <w:szCs w:val="21"/>
          <w:lang w:eastAsia="en-CA"/>
        </w:rPr>
        <w:br/>
      </w:r>
      <w:r w:rsidRPr="00A43415">
        <w:rPr>
          <w:rFonts w:ascii="Arial" w:eastAsia="Times New Roman" w:hAnsi="Arial" w:cs="Arial"/>
          <w:b/>
          <w:bCs/>
          <w:color w:val="252525"/>
          <w:sz w:val="21"/>
          <w:szCs w:val="21"/>
          <w:lang w:eastAsia="en-CA"/>
        </w:rPr>
        <w:t>Question 6 (5 marks)</w:t>
      </w:r>
    </w:p>
    <w:p w14:paraId="78463C7C" w14:textId="77777777" w:rsidR="00A43415" w:rsidRPr="00A43415" w:rsidRDefault="00A43415" w:rsidP="00A43415">
      <w:pPr>
        <w:shd w:val="clear" w:color="auto" w:fill="FFFFFF"/>
        <w:spacing w:before="120" w:after="120" w:line="336" w:lineRule="atLeast"/>
        <w:rPr>
          <w:rFonts w:ascii="Arial" w:eastAsia="Times New Roman" w:hAnsi="Arial" w:cs="Arial"/>
          <w:color w:val="252525"/>
          <w:sz w:val="21"/>
          <w:szCs w:val="21"/>
          <w:lang w:eastAsia="en-CA"/>
        </w:rPr>
      </w:pPr>
      <w:r w:rsidRPr="00A43415">
        <w:rPr>
          <w:rFonts w:ascii="Arial" w:eastAsia="Times New Roman" w:hAnsi="Arial" w:cs="Arial"/>
          <w:color w:val="252525"/>
          <w:sz w:val="21"/>
          <w:szCs w:val="21"/>
          <w:lang w:eastAsia="en-CA"/>
        </w:rPr>
        <w:t>Imagine that you have summarized 10 papers in the same way as you have just done for the fictional abstract above, and that you now want to summarize everything into one piece of writing (perhaps you were writing a review of all the studies that relate to happiness and academic performance, for example). This will mean summarizing everything again, which means removing any information from each one that is not vital or very interesting.</w:t>
      </w:r>
    </w:p>
    <w:p w14:paraId="398B6200" w14:textId="77777777" w:rsidR="00A43415" w:rsidRPr="00A43415" w:rsidRDefault="00A43415" w:rsidP="00A43415">
      <w:pPr>
        <w:shd w:val="clear" w:color="auto" w:fill="FFFFFF"/>
        <w:spacing w:before="120" w:after="120" w:line="336" w:lineRule="atLeast"/>
        <w:rPr>
          <w:rFonts w:ascii="Arial" w:eastAsia="Times New Roman" w:hAnsi="Arial" w:cs="Arial"/>
          <w:color w:val="252525"/>
          <w:sz w:val="21"/>
          <w:szCs w:val="21"/>
          <w:lang w:eastAsia="en-CA"/>
        </w:rPr>
      </w:pPr>
      <w:r w:rsidRPr="00A43415">
        <w:rPr>
          <w:rFonts w:ascii="Arial" w:eastAsia="Times New Roman" w:hAnsi="Arial" w:cs="Arial"/>
          <w:color w:val="252525"/>
          <w:sz w:val="21"/>
          <w:szCs w:val="21"/>
          <w:lang w:eastAsia="en-CA"/>
        </w:rPr>
        <w:t>Copy and paste all your </w:t>
      </w:r>
      <w:r w:rsidRPr="00A43415">
        <w:rPr>
          <w:rFonts w:ascii="Arial" w:eastAsia="Times New Roman" w:hAnsi="Arial" w:cs="Arial"/>
          <w:color w:val="252525"/>
          <w:sz w:val="21"/>
          <w:szCs w:val="21"/>
          <w:u w:val="single"/>
          <w:lang w:eastAsia="en-CA"/>
        </w:rPr>
        <w:t>summarized</w:t>
      </w:r>
      <w:r w:rsidRPr="00A43415">
        <w:rPr>
          <w:rFonts w:ascii="Arial" w:eastAsia="Times New Roman" w:hAnsi="Arial" w:cs="Arial"/>
          <w:color w:val="252525"/>
          <w:sz w:val="21"/>
          <w:szCs w:val="21"/>
          <w:lang w:eastAsia="en-CA"/>
        </w:rPr>
        <w:t> answers to questions 1 – 5 together to form one summary paragraph. When you read it, this might seem as though you have paraphrased rather than summarized the material. To rectify this, re-write your summary more succinctly (1 mark). Try to remove any redundant or uninteresting information (2 marks), and make sure it all transitions smoothly from sentence to sentence (2 marks). </w:t>
      </w:r>
      <w:r w:rsidRPr="00A43415">
        <w:rPr>
          <w:rFonts w:ascii="Arial" w:eastAsia="Times New Roman" w:hAnsi="Arial" w:cs="Arial"/>
          <w:i/>
          <w:iCs/>
          <w:color w:val="252525"/>
          <w:sz w:val="21"/>
          <w:szCs w:val="21"/>
          <w:lang w:eastAsia="en-CA"/>
        </w:rPr>
        <w:t>Hint: You might wish to re-order the sentences to make the summary more interesting and/or succinct. We have not worked with interpreting statistics before, but in </w:t>
      </w:r>
      <w:r w:rsidRPr="00A43415">
        <w:rPr>
          <w:rFonts w:ascii="Arial" w:eastAsia="Times New Roman" w:hAnsi="Arial" w:cs="Arial"/>
          <w:b/>
          <w:bCs/>
          <w:i/>
          <w:iCs/>
          <w:color w:val="252525"/>
          <w:sz w:val="21"/>
          <w:szCs w:val="21"/>
          <w:lang w:eastAsia="en-CA"/>
        </w:rPr>
        <w:t>most</w:t>
      </w:r>
      <w:r w:rsidRPr="00A43415">
        <w:rPr>
          <w:rFonts w:ascii="Arial" w:eastAsia="Times New Roman" w:hAnsi="Arial" w:cs="Arial"/>
          <w:i/>
          <w:iCs/>
          <w:color w:val="252525"/>
          <w:sz w:val="21"/>
          <w:szCs w:val="21"/>
          <w:lang w:eastAsia="en-CA"/>
        </w:rPr>
        <w:t> circumstances (such as this one) you can assume it is safe not to include specific numbers, but you should say whether or not the statistics </w:t>
      </w:r>
      <w:r w:rsidRPr="00A43415">
        <w:rPr>
          <w:rFonts w:ascii="Arial" w:eastAsia="Times New Roman" w:hAnsi="Arial" w:cs="Arial"/>
          <w:b/>
          <w:bCs/>
          <w:i/>
          <w:iCs/>
          <w:color w:val="252525"/>
          <w:sz w:val="21"/>
          <w:szCs w:val="21"/>
          <w:lang w:eastAsia="en-CA"/>
        </w:rPr>
        <w:t>provided evidence</w:t>
      </w:r>
      <w:r w:rsidRPr="00A43415">
        <w:rPr>
          <w:rFonts w:ascii="Arial" w:eastAsia="Times New Roman" w:hAnsi="Arial" w:cs="Arial"/>
          <w:i/>
          <w:iCs/>
          <w:color w:val="252525"/>
          <w:sz w:val="21"/>
          <w:szCs w:val="21"/>
          <w:lang w:eastAsia="en-CA"/>
        </w:rPr>
        <w:t>for any conclusions made by the authors.</w:t>
      </w:r>
    </w:p>
    <w:p w14:paraId="333B64B4" w14:textId="77777777" w:rsidR="00A43415" w:rsidRPr="00A43415" w:rsidRDefault="00A43415" w:rsidP="00A43415">
      <w:pPr>
        <w:shd w:val="clear" w:color="auto" w:fill="FFFFFF"/>
        <w:spacing w:before="120" w:after="120" w:line="336" w:lineRule="atLeast"/>
        <w:rPr>
          <w:rFonts w:ascii="Arial" w:eastAsia="Times New Roman" w:hAnsi="Arial" w:cs="Arial"/>
          <w:color w:val="252525"/>
          <w:sz w:val="21"/>
          <w:szCs w:val="21"/>
          <w:lang w:eastAsia="en-CA"/>
        </w:rPr>
      </w:pPr>
      <w:r w:rsidRPr="00A43415">
        <w:rPr>
          <w:rFonts w:ascii="Arial" w:eastAsia="Times New Roman" w:hAnsi="Arial" w:cs="Arial"/>
          <w:color w:val="252525"/>
          <w:sz w:val="21"/>
          <w:szCs w:val="21"/>
          <w:lang w:eastAsia="en-CA"/>
        </w:rPr>
        <w:br/>
      </w:r>
      <w:r w:rsidRPr="00A43415">
        <w:rPr>
          <w:rFonts w:ascii="Arial" w:eastAsia="Times New Roman" w:hAnsi="Arial" w:cs="Arial"/>
          <w:b/>
          <w:bCs/>
          <w:color w:val="252525"/>
          <w:sz w:val="21"/>
          <w:szCs w:val="21"/>
          <w:lang w:eastAsia="en-CA"/>
        </w:rPr>
        <w:t>Question 7 (5 marks)</w:t>
      </w:r>
    </w:p>
    <w:p w14:paraId="08932AE8" w14:textId="77777777" w:rsidR="00A43415" w:rsidRPr="00A43415" w:rsidRDefault="00A43415" w:rsidP="00A43415">
      <w:pPr>
        <w:shd w:val="clear" w:color="auto" w:fill="FFFFFF"/>
        <w:spacing w:before="120" w:after="120" w:line="336" w:lineRule="atLeast"/>
        <w:rPr>
          <w:rFonts w:ascii="Arial" w:eastAsia="Times New Roman" w:hAnsi="Arial" w:cs="Arial"/>
          <w:color w:val="252525"/>
          <w:sz w:val="21"/>
          <w:szCs w:val="21"/>
          <w:lang w:eastAsia="en-CA"/>
        </w:rPr>
      </w:pPr>
      <w:r w:rsidRPr="00A43415">
        <w:rPr>
          <w:rFonts w:ascii="Arial" w:eastAsia="Times New Roman" w:hAnsi="Arial" w:cs="Arial"/>
          <w:color w:val="252525"/>
          <w:sz w:val="21"/>
          <w:szCs w:val="21"/>
          <w:lang w:eastAsia="en-CA"/>
        </w:rPr>
        <w:t>Try to summarize a recent peer-reviewed journal article that interests you (this can be from any scientific discipline). In your summary, try to answer the five questions that appear in the ‘key elements’ section (above). Most importantly, try to write no more than 250 words, but do not worry too much about style just now. Although the content is very important, you will not be graded on this aspect yet.</w:t>
      </w:r>
    </w:p>
    <w:p w14:paraId="10E1ADC6" w14:textId="77777777" w:rsidR="00A43415" w:rsidRPr="00A43415" w:rsidRDefault="00A43415" w:rsidP="00A43415">
      <w:pPr>
        <w:shd w:val="clear" w:color="auto" w:fill="FFFFFF"/>
        <w:spacing w:before="120" w:after="120" w:line="336" w:lineRule="atLeast"/>
        <w:rPr>
          <w:rFonts w:ascii="Arial" w:eastAsia="Times New Roman" w:hAnsi="Arial" w:cs="Arial"/>
          <w:color w:val="252525"/>
          <w:sz w:val="21"/>
          <w:szCs w:val="21"/>
          <w:lang w:eastAsia="en-CA"/>
        </w:rPr>
      </w:pPr>
      <w:r w:rsidRPr="00A43415">
        <w:rPr>
          <w:rFonts w:ascii="Arial" w:eastAsia="Times New Roman" w:hAnsi="Arial" w:cs="Arial"/>
          <w:b/>
          <w:bCs/>
          <w:color w:val="252525"/>
          <w:sz w:val="21"/>
          <w:szCs w:val="21"/>
          <w:lang w:eastAsia="en-CA"/>
        </w:rPr>
        <w:t>*</w:t>
      </w:r>
      <w:r w:rsidRPr="00A43415">
        <w:rPr>
          <w:rFonts w:ascii="Arial" w:eastAsia="Times New Roman" w:hAnsi="Arial" w:cs="Arial"/>
          <w:color w:val="252525"/>
          <w:sz w:val="21"/>
          <w:szCs w:val="21"/>
          <w:lang w:eastAsia="en-CA"/>
        </w:rPr>
        <w:t> When you have completed your summary, copy and paste it and include a word count. </w:t>
      </w:r>
      <w:r w:rsidRPr="00A43415">
        <w:rPr>
          <w:rFonts w:ascii="Arial" w:eastAsia="Times New Roman" w:hAnsi="Arial" w:cs="Arial"/>
          <w:b/>
          <w:bCs/>
          <w:color w:val="252525"/>
          <w:sz w:val="21"/>
          <w:szCs w:val="21"/>
          <w:lang w:eastAsia="en-CA"/>
        </w:rPr>
        <w:t>Make sure you also save a copy for yourself. You will need to (1) print this, along with (2) a copy of the peer-reviewed journal article you used, and bring them both with you to participate in the in-class activities.</w:t>
      </w:r>
      <w:r w:rsidRPr="00A43415">
        <w:rPr>
          <w:rFonts w:ascii="Arial" w:eastAsia="Times New Roman" w:hAnsi="Arial" w:cs="Arial"/>
          <w:color w:val="252525"/>
          <w:sz w:val="21"/>
          <w:szCs w:val="21"/>
          <w:lang w:eastAsia="en-CA"/>
        </w:rPr>
        <w:t> In these activities, you will work with a partner to improve your summaries in terms of content and style. *</w:t>
      </w:r>
    </w:p>
    <w:p w14:paraId="16C2F107" w14:textId="77777777" w:rsidR="00C94C43" w:rsidRPr="00E45AFC" w:rsidRDefault="00C94C43" w:rsidP="00E45AFC"/>
    <w:sectPr w:rsidR="00C94C43" w:rsidRPr="00E45AFC">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47679" w14:textId="77777777" w:rsidR="00BE1259" w:rsidRDefault="00BE1259" w:rsidP="00A43415">
      <w:pPr>
        <w:spacing w:after="0" w:line="240" w:lineRule="auto"/>
      </w:pPr>
      <w:r>
        <w:separator/>
      </w:r>
    </w:p>
  </w:endnote>
  <w:endnote w:type="continuationSeparator" w:id="0">
    <w:p w14:paraId="31B407FD" w14:textId="77777777" w:rsidR="00BE1259" w:rsidRDefault="00BE1259" w:rsidP="00A43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7EF25" w14:textId="77777777" w:rsidR="00A43415" w:rsidRDefault="00A43415" w:rsidP="00A43415"/>
  <w:p w14:paraId="456E35E2" w14:textId="77777777" w:rsidR="00A43415" w:rsidRDefault="00A43415" w:rsidP="00A43415">
    <w:pPr>
      <w:pStyle w:val="Footer"/>
    </w:pPr>
    <w:r>
      <w:rPr>
        <w:noProof/>
        <w:lang w:eastAsia="en-CA"/>
      </w:rPr>
      <w:drawing>
        <wp:anchor distT="0" distB="0" distL="274320" distR="274320" simplePos="0" relativeHeight="251659264" behindDoc="0" locked="0" layoutInCell="1" allowOverlap="1" wp14:anchorId="55D6A8E7" wp14:editId="271A8E85">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14:paraId="3015F7F8" w14:textId="77777777" w:rsidR="00A43415" w:rsidRPr="006E59CE" w:rsidRDefault="00A43415" w:rsidP="00A43415">
    <w:pPr>
      <w:pStyle w:val="Footer"/>
    </w:pPr>
    <w:r>
      <w:t>scwrl.ubc.ca</w:t>
    </w:r>
  </w:p>
  <w:p w14:paraId="0F565070" w14:textId="77777777" w:rsidR="00A43415" w:rsidRDefault="00A4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4185B" w14:textId="77777777" w:rsidR="00BE1259" w:rsidRDefault="00BE1259" w:rsidP="00A43415">
      <w:pPr>
        <w:spacing w:after="0" w:line="240" w:lineRule="auto"/>
      </w:pPr>
      <w:r>
        <w:separator/>
      </w:r>
    </w:p>
  </w:footnote>
  <w:footnote w:type="continuationSeparator" w:id="0">
    <w:p w14:paraId="495E6A53" w14:textId="77777777" w:rsidR="00BE1259" w:rsidRDefault="00BE1259" w:rsidP="00A434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3423A"/>
    <w:multiLevelType w:val="hybridMultilevel"/>
    <w:tmpl w:val="31362A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BD05047"/>
    <w:multiLevelType w:val="hybridMultilevel"/>
    <w:tmpl w:val="FDC4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7764E8"/>
    <w:multiLevelType w:val="hybridMultilevel"/>
    <w:tmpl w:val="83E0A18E"/>
    <w:lvl w:ilvl="0" w:tplc="CB0061C6">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4BC218CF"/>
    <w:multiLevelType w:val="hybridMultilevel"/>
    <w:tmpl w:val="FE08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0456BF"/>
    <w:multiLevelType w:val="multilevel"/>
    <w:tmpl w:val="3A649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AE1C20"/>
    <w:multiLevelType w:val="hybridMultilevel"/>
    <w:tmpl w:val="44944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C43"/>
    <w:rsid w:val="00011C6F"/>
    <w:rsid w:val="000D2CF0"/>
    <w:rsid w:val="000D3D30"/>
    <w:rsid w:val="001A389A"/>
    <w:rsid w:val="00220BF4"/>
    <w:rsid w:val="00233E05"/>
    <w:rsid w:val="00264FAB"/>
    <w:rsid w:val="002979AC"/>
    <w:rsid w:val="003052BA"/>
    <w:rsid w:val="003C234F"/>
    <w:rsid w:val="004B00E8"/>
    <w:rsid w:val="005D22BD"/>
    <w:rsid w:val="005E33AB"/>
    <w:rsid w:val="006070A3"/>
    <w:rsid w:val="00623675"/>
    <w:rsid w:val="007C350F"/>
    <w:rsid w:val="00880A7E"/>
    <w:rsid w:val="009A73EB"/>
    <w:rsid w:val="00A3570A"/>
    <w:rsid w:val="00A43415"/>
    <w:rsid w:val="00B160E1"/>
    <w:rsid w:val="00B26548"/>
    <w:rsid w:val="00B46357"/>
    <w:rsid w:val="00B56F7D"/>
    <w:rsid w:val="00BE1259"/>
    <w:rsid w:val="00BE412A"/>
    <w:rsid w:val="00C94C43"/>
    <w:rsid w:val="00D7123B"/>
    <w:rsid w:val="00D74420"/>
    <w:rsid w:val="00E45AFC"/>
    <w:rsid w:val="00E950E5"/>
    <w:rsid w:val="00F77399"/>
    <w:rsid w:val="00FA460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A68EA5"/>
  <w15:docId w15:val="{90952333-AE66-4DA7-BC10-5BF913C8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C94C4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E45AFC"/>
    <w:pPr>
      <w:spacing w:after="0" w:line="240" w:lineRule="auto"/>
    </w:pPr>
  </w:style>
  <w:style w:type="paragraph" w:styleId="ListParagraph">
    <w:name w:val="List Paragraph"/>
    <w:basedOn w:val="Normal"/>
    <w:uiPriority w:val="34"/>
    <w:qFormat/>
    <w:rsid w:val="00E45AFC"/>
    <w:pPr>
      <w:ind w:left="720"/>
      <w:contextualSpacing/>
    </w:pPr>
  </w:style>
  <w:style w:type="character" w:styleId="CommentReference">
    <w:name w:val="annotation reference"/>
    <w:basedOn w:val="DefaultParagraphFont"/>
    <w:uiPriority w:val="99"/>
    <w:semiHidden/>
    <w:unhideWhenUsed/>
    <w:rsid w:val="00A3570A"/>
    <w:rPr>
      <w:sz w:val="16"/>
      <w:szCs w:val="16"/>
    </w:rPr>
  </w:style>
  <w:style w:type="paragraph" w:styleId="CommentText">
    <w:name w:val="annotation text"/>
    <w:basedOn w:val="Normal"/>
    <w:link w:val="CommentTextChar"/>
    <w:uiPriority w:val="99"/>
    <w:semiHidden/>
    <w:unhideWhenUsed/>
    <w:rsid w:val="00A3570A"/>
    <w:pPr>
      <w:spacing w:line="240" w:lineRule="auto"/>
    </w:pPr>
    <w:rPr>
      <w:sz w:val="20"/>
      <w:szCs w:val="20"/>
    </w:rPr>
  </w:style>
  <w:style w:type="character" w:customStyle="1" w:styleId="CommentTextChar">
    <w:name w:val="Comment Text Char"/>
    <w:basedOn w:val="DefaultParagraphFont"/>
    <w:link w:val="CommentText"/>
    <w:uiPriority w:val="99"/>
    <w:semiHidden/>
    <w:rsid w:val="00A3570A"/>
    <w:rPr>
      <w:sz w:val="20"/>
      <w:szCs w:val="20"/>
    </w:rPr>
  </w:style>
  <w:style w:type="paragraph" w:styleId="CommentSubject">
    <w:name w:val="annotation subject"/>
    <w:basedOn w:val="CommentText"/>
    <w:next w:val="CommentText"/>
    <w:link w:val="CommentSubjectChar"/>
    <w:uiPriority w:val="99"/>
    <w:semiHidden/>
    <w:unhideWhenUsed/>
    <w:rsid w:val="00A3570A"/>
    <w:rPr>
      <w:b/>
      <w:bCs/>
    </w:rPr>
  </w:style>
  <w:style w:type="character" w:customStyle="1" w:styleId="CommentSubjectChar">
    <w:name w:val="Comment Subject Char"/>
    <w:basedOn w:val="CommentTextChar"/>
    <w:link w:val="CommentSubject"/>
    <w:uiPriority w:val="99"/>
    <w:semiHidden/>
    <w:rsid w:val="00A3570A"/>
    <w:rPr>
      <w:b/>
      <w:bCs/>
      <w:sz w:val="20"/>
      <w:szCs w:val="20"/>
    </w:rPr>
  </w:style>
  <w:style w:type="paragraph" w:styleId="BalloonText">
    <w:name w:val="Balloon Text"/>
    <w:basedOn w:val="Normal"/>
    <w:link w:val="BalloonTextChar"/>
    <w:uiPriority w:val="99"/>
    <w:semiHidden/>
    <w:unhideWhenUsed/>
    <w:rsid w:val="00A35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70A"/>
    <w:rPr>
      <w:rFonts w:ascii="Segoe UI" w:hAnsi="Segoe UI" w:cs="Segoe UI"/>
      <w:sz w:val="18"/>
      <w:szCs w:val="18"/>
    </w:rPr>
  </w:style>
  <w:style w:type="character" w:styleId="Hyperlink">
    <w:name w:val="Hyperlink"/>
    <w:basedOn w:val="DefaultParagraphFont"/>
    <w:uiPriority w:val="99"/>
    <w:semiHidden/>
    <w:unhideWhenUsed/>
    <w:rsid w:val="00A43415"/>
    <w:rPr>
      <w:color w:val="0000FF"/>
      <w:u w:val="single"/>
    </w:rPr>
  </w:style>
  <w:style w:type="paragraph" w:styleId="NormalWeb">
    <w:name w:val="Normal (Web)"/>
    <w:basedOn w:val="Normal"/>
    <w:uiPriority w:val="99"/>
    <w:semiHidden/>
    <w:unhideWhenUsed/>
    <w:rsid w:val="00A4341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A43415"/>
  </w:style>
  <w:style w:type="paragraph" w:styleId="Header">
    <w:name w:val="header"/>
    <w:basedOn w:val="Normal"/>
    <w:link w:val="HeaderChar"/>
    <w:uiPriority w:val="99"/>
    <w:unhideWhenUsed/>
    <w:rsid w:val="00A43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415"/>
  </w:style>
  <w:style w:type="paragraph" w:styleId="Footer">
    <w:name w:val="footer"/>
    <w:basedOn w:val="Normal"/>
    <w:link w:val="FooterChar"/>
    <w:uiPriority w:val="99"/>
    <w:unhideWhenUsed/>
    <w:rsid w:val="00A43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737657">
      <w:bodyDiv w:val="1"/>
      <w:marLeft w:val="0"/>
      <w:marRight w:val="0"/>
      <w:marTop w:val="0"/>
      <w:marBottom w:val="0"/>
      <w:divBdr>
        <w:top w:val="none" w:sz="0" w:space="0" w:color="auto"/>
        <w:left w:val="none" w:sz="0" w:space="0" w:color="auto"/>
        <w:bottom w:val="none" w:sz="0" w:space="0" w:color="auto"/>
        <w:right w:val="none" w:sz="0" w:space="0" w:color="auto"/>
      </w:divBdr>
    </w:div>
    <w:div w:id="97132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iki.ubc.ca/Summarizing_Journal_Articles/Pre-Class_Activities/Version_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2281</Words>
  <Characters>13004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Anita Restivo</cp:lastModifiedBy>
  <cp:revision>3</cp:revision>
  <dcterms:created xsi:type="dcterms:W3CDTF">2015-02-09T22:33:00Z</dcterms:created>
  <dcterms:modified xsi:type="dcterms:W3CDTF">2015-02-09T22:34:00Z</dcterms:modified>
</cp:coreProperties>
</file>